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500e8" w14:paraId="30500e8" w:rsidRDefault="00834BD2" w:rsidP="00834BD2" w:rsidR="00834BD2">
      <w:pPr>
        <w:tabs>
          <w:tab w:pos="6450" w:val="left"/>
        </w:tabs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407624">
        <w:rPr>
          <w:rFonts w:hAnsi="Times New Roman" w:ascii="Times New Roman"/>
          <w:noProof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4BD2" w:rsidP="00834BD2" w:rsidR="00834BD2" w:rsidRPr="00407624">
      <w:pPr>
        <w:tabs>
          <w:tab w:pos="6450" w:val="left"/>
        </w:tabs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REPUBLIKA HRVATSKA </w:t>
      </w:r>
      <w:r w:rsidRPr="00407624">
        <w:rPr>
          <w:rFonts w:hAnsi="Times New Roman" w:ascii="Times New Roman"/>
          <w:szCs w:val="24"/>
        </w:rPr>
        <w:tab/>
        <w:t xml:space="preserve">                   4 St-</w:t>
      </w:r>
      <w:r w:rsidR="00372C3C">
        <w:rPr>
          <w:rFonts w:hAnsi="Times New Roman" w:ascii="Times New Roman"/>
          <w:szCs w:val="24"/>
        </w:rPr>
        <w:t>4</w:t>
      </w:r>
      <w:r w:rsidR="000F6280">
        <w:rPr>
          <w:rFonts w:hAnsi="Times New Roman" w:ascii="Times New Roman"/>
          <w:szCs w:val="24"/>
        </w:rPr>
        <w:t>340</w:t>
      </w:r>
      <w:r w:rsidRPr="00407624">
        <w:rPr>
          <w:rFonts w:hAnsi="Times New Roman" w:ascii="Times New Roman"/>
          <w:szCs w:val="24"/>
        </w:rPr>
        <w:t>/16</w:t>
      </w:r>
    </w:p>
    <w:p w:rsidRDefault="00834BD2" w:rsidP="00834BD2" w:rsidR="00834BD2" w:rsidRPr="00407624">
      <w:pPr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TRGOVAČKI SUD U ZAGREBU </w:t>
      </w:r>
    </w:p>
    <w:p w:rsidRDefault="00834BD2" w:rsidP="00834BD2" w:rsidR="00834BD2" w:rsidRPr="00407624">
      <w:pPr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STALNA SLUŽBA </w:t>
      </w:r>
    </w:p>
    <w:p w:rsidRDefault="00834BD2" w:rsidP="00834BD2" w:rsidR="00834BD2" w:rsidRPr="00407624">
      <w:pPr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Karlovac, </w:t>
      </w:r>
      <w:r w:rsidR="00372C3C">
        <w:rPr>
          <w:rFonts w:hAnsi="Times New Roman" w:ascii="Times New Roman"/>
          <w:szCs w:val="24"/>
        </w:rPr>
        <w:t>Trg hrvatskih branitelja 1</w:t>
      </w:r>
    </w:p>
    <w:p w:rsidRDefault="00834BD2" w:rsidP="00834BD2" w:rsidR="00834BD2">
      <w:pPr>
        <w:rPr>
          <w:rFonts w:hAnsi="Times New Roman" w:ascii="Times New Roman"/>
          <w:szCs w:val="24"/>
        </w:rPr>
      </w:pPr>
    </w:p>
    <w:p w:rsidRDefault="00834BD2" w:rsidP="00834BD2" w:rsidR="00834BD2" w:rsidRPr="00407624">
      <w:pPr>
        <w:rPr>
          <w:rFonts w:hAnsi="Times New Roman" w:ascii="Times New Roman"/>
          <w:szCs w:val="24"/>
        </w:rPr>
      </w:pPr>
    </w:p>
    <w:p w:rsidRDefault="00834BD2" w:rsidP="00834BD2" w:rsidR="00834BD2" w:rsidRPr="00407624">
      <w:pPr>
        <w:jc w:val="center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REPUBLIKA HRVATSKA </w:t>
      </w:r>
    </w:p>
    <w:p w:rsidRDefault="00834BD2" w:rsidP="00834BD2" w:rsidR="00834BD2" w:rsidRPr="00407624">
      <w:pPr>
        <w:jc w:val="center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>R J E Š E N J E</w:t>
      </w:r>
    </w:p>
    <w:p w:rsidRDefault="00834BD2" w:rsidP="00834BD2" w:rsidR="00834BD2">
      <w:pPr>
        <w:rPr>
          <w:rFonts w:hAnsi="Times New Roman" w:ascii="Times New Roman"/>
          <w:szCs w:val="24"/>
        </w:rPr>
      </w:pPr>
    </w:p>
    <w:p w:rsidRDefault="00834BD2" w:rsidP="00834BD2" w:rsidR="00834BD2" w:rsidRPr="00407624">
      <w:pPr>
        <w:rPr>
          <w:rFonts w:hAnsi="Times New Roman" w:ascii="Times New Roman"/>
          <w:szCs w:val="24"/>
        </w:rPr>
      </w:pPr>
    </w:p>
    <w:p w:rsidRDefault="00834BD2" w:rsidP="00834BD2" w:rsidR="00834BD2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nad stečajnim dužnikom </w:t>
      </w:r>
      <w:r w:rsidR="000F6280" w:rsidRPr="003923E4">
        <w:rPr>
          <w:rFonts w:hAnsi="Times New Roman" w:ascii="Times New Roman"/>
          <w:szCs w:val="24"/>
        </w:rPr>
        <w:t>IMAGO STUDIO d.o.o. u stečaju, Zagreb, Franje Hermana 13/A, OIB 26389176131</w:t>
      </w:r>
      <w:r w:rsidRPr="00407624">
        <w:rPr>
          <w:rFonts w:hAnsi="Times New Roman" w:ascii="Times New Roman"/>
          <w:szCs w:val="24"/>
        </w:rPr>
        <w:t xml:space="preserve">, dana </w:t>
      </w:r>
      <w:r w:rsidR="000F6280">
        <w:rPr>
          <w:rFonts w:hAnsi="Times New Roman" w:ascii="Times New Roman"/>
          <w:szCs w:val="24"/>
        </w:rPr>
        <w:t>17. listopada</w:t>
      </w:r>
      <w:r w:rsidR="00372C3C">
        <w:rPr>
          <w:rFonts w:hAnsi="Times New Roman" w:ascii="Times New Roman"/>
          <w:szCs w:val="24"/>
        </w:rPr>
        <w:t xml:space="preserve"> 2018.</w:t>
      </w:r>
    </w:p>
    <w:p w:rsidRDefault="00C91E25" w:rsidP="00C91E25" w:rsidR="00C91E25">
      <w:pPr>
        <w:rPr>
          <w:rFonts w:hAnsi="Times New Roman" w:ascii="Times New Roman"/>
        </w:rPr>
      </w:pPr>
    </w:p>
    <w:p w:rsidRDefault="00834BD2" w:rsidP="00C91E25" w:rsidR="00834BD2" w:rsidRPr="00834BD2">
      <w:pPr>
        <w:rPr>
          <w:rFonts w:hAnsi="Times New Roman" w:ascii="Times New Roman"/>
        </w:rPr>
      </w:pPr>
    </w:p>
    <w:p w:rsidRDefault="00C91E25" w:rsidP="00C91E25" w:rsidR="00C91E25" w:rsidRPr="00834BD2">
      <w:pPr>
        <w:jc w:val="center"/>
        <w:rPr>
          <w:rFonts w:hAnsi="Times New Roman" w:ascii="Times New Roman"/>
        </w:rPr>
      </w:pPr>
      <w:r w:rsidRPr="00834BD2">
        <w:rPr>
          <w:rFonts w:hAnsi="Times New Roman" w:ascii="Times New Roman"/>
        </w:rPr>
        <w:t>r i j e š i o   j e</w:t>
      </w:r>
    </w:p>
    <w:p w:rsidRDefault="00834BD2" w:rsidP="00C91E25" w:rsidR="00834BD2" w:rsidRPr="00834BD2">
      <w:pPr>
        <w:jc w:val="center"/>
        <w:rPr>
          <w:rFonts w:hAnsi="Times New Roman" w:ascii="Times New Roman"/>
          <w:b/>
        </w:rPr>
      </w:pPr>
    </w:p>
    <w:p w:rsidRDefault="00C91E25" w:rsidP="00C91E25" w:rsidR="00C91E25" w:rsidRPr="00834BD2">
      <w:pPr>
        <w:numPr>
          <w:ilvl w:val="0"/>
          <w:numId w:val="7"/>
        </w:numPr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U stečajnom postupku nad stečajnim dužnikom </w:t>
      </w:r>
      <w:r w:rsidR="00422100" w:rsidRPr="003923E4">
        <w:rPr>
          <w:rFonts w:hAnsi="Times New Roman" w:ascii="Times New Roman"/>
          <w:szCs w:val="24"/>
        </w:rPr>
        <w:t>IMAGO STUDIO d.o.o. u stečaju, Zagreb, Franje Hermana 13/A, OIB 26389176131</w:t>
      </w:r>
      <w:r w:rsidRPr="00834BD2">
        <w:rPr>
          <w:rFonts w:hAnsi="Times New Roman" w:ascii="Times New Roman"/>
        </w:rPr>
        <w:t>, stečajni upravitelj nije dužan platiti predujam za pokriće troškova prodaje elektroničkom javom dražbom, prije nego što je predmet prodaje unovčen.</w:t>
      </w:r>
      <w:r w:rsidR="00187D04">
        <w:rPr>
          <w:rFonts w:hAnsi="Times New Roman" w:ascii="Times New Roman"/>
        </w:rPr>
        <w:t xml:space="preserve"> </w:t>
      </w:r>
    </w:p>
    <w:p w:rsidRDefault="00C91E25" w:rsidP="00C91E25" w:rsidR="00C91E25" w:rsidRPr="00834BD2">
      <w:pPr>
        <w:ind w:left="16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numPr>
          <w:ilvl w:val="0"/>
          <w:numId w:val="7"/>
        </w:numPr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Stečajni upravitelj će odmah po unovčenju predmeta prodaje platiti troškove provedbe prodaje elektroničkom javnom dražbom.</w:t>
      </w:r>
    </w:p>
    <w:p w:rsidRDefault="00C91E25" w:rsidP="00C91E25" w:rsidR="00C91E25">
      <w:pPr>
        <w:ind w:left="888"/>
        <w:jc w:val="both"/>
        <w:rPr>
          <w:rFonts w:hAnsi="Times New Roman" w:ascii="Times New Roman"/>
        </w:rPr>
      </w:pPr>
    </w:p>
    <w:p w:rsidRDefault="00834BD2" w:rsidP="00C91E25" w:rsidR="00834BD2" w:rsidRPr="00834BD2">
      <w:pPr>
        <w:ind w:left="88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center"/>
        <w:rPr>
          <w:rFonts w:hAnsi="Times New Roman" w:ascii="Times New Roman"/>
        </w:rPr>
      </w:pPr>
      <w:r w:rsidRPr="00834BD2">
        <w:rPr>
          <w:rFonts w:hAnsi="Times New Roman" w:ascii="Times New Roman"/>
        </w:rPr>
        <w:t>Obrazloženje</w:t>
      </w:r>
    </w:p>
    <w:p w:rsidRDefault="00834BD2" w:rsidP="00C91E25" w:rsidR="00834BD2" w:rsidRPr="00834BD2">
      <w:pPr>
        <w:ind w:firstLine="708"/>
        <w:jc w:val="center"/>
        <w:rPr>
          <w:rFonts w:hAnsi="Times New Roman" w:ascii="Times New Roman"/>
          <w:b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Rješenjem ovog suda posl. br. </w:t>
      </w:r>
      <w:r w:rsidR="00834BD2">
        <w:rPr>
          <w:rFonts w:hAnsi="Times New Roman" w:ascii="Times New Roman"/>
        </w:rPr>
        <w:t xml:space="preserve">4 </w:t>
      </w:r>
      <w:r w:rsidRPr="00834BD2">
        <w:rPr>
          <w:rFonts w:hAnsi="Times New Roman" w:ascii="Times New Roman"/>
        </w:rPr>
        <w:t>St-</w:t>
      </w:r>
      <w:r w:rsidR="00422100">
        <w:rPr>
          <w:rFonts w:hAnsi="Times New Roman" w:ascii="Times New Roman"/>
        </w:rPr>
        <w:t>4340</w:t>
      </w:r>
      <w:r w:rsidRPr="00834BD2">
        <w:rPr>
          <w:rFonts w:hAnsi="Times New Roman" w:ascii="Times New Roman"/>
        </w:rPr>
        <w:t xml:space="preserve">/16 od </w:t>
      </w:r>
      <w:r w:rsidR="00422100">
        <w:rPr>
          <w:rFonts w:hAnsi="Times New Roman" w:ascii="Times New Roman"/>
        </w:rPr>
        <w:t>18. rujna</w:t>
      </w:r>
      <w:r w:rsidR="00187D04">
        <w:rPr>
          <w:rFonts w:hAnsi="Times New Roman" w:ascii="Times New Roman"/>
        </w:rPr>
        <w:t xml:space="preserve"> 2018</w:t>
      </w:r>
      <w:r w:rsidRPr="00834BD2">
        <w:rPr>
          <w:rFonts w:hAnsi="Times New Roman" w:ascii="Times New Roman"/>
        </w:rPr>
        <w:t xml:space="preserve">. određena je prodaja imovine stečajnog dužnika </w:t>
      </w:r>
      <w:r w:rsidR="00422100" w:rsidRPr="003923E4">
        <w:rPr>
          <w:rFonts w:hAnsi="Times New Roman" w:ascii="Times New Roman"/>
          <w:szCs w:val="24"/>
        </w:rPr>
        <w:t>IMAGO STUDIO d.o.o. u stečaju, Zagreb, Franje Hermana 13/A, OIB 26389176131</w:t>
      </w:r>
      <w:r w:rsidRPr="00834BD2">
        <w:rPr>
          <w:rFonts w:hAnsi="Times New Roman" w:ascii="Times New Roman"/>
        </w:rPr>
        <w:t>, te je zaključ</w:t>
      </w:r>
      <w:r w:rsidR="00422100">
        <w:rPr>
          <w:rFonts w:hAnsi="Times New Roman" w:ascii="Times New Roman"/>
        </w:rPr>
        <w:t>cima</w:t>
      </w:r>
      <w:r w:rsidRPr="00834BD2">
        <w:rPr>
          <w:rFonts w:hAnsi="Times New Roman" w:ascii="Times New Roman"/>
        </w:rPr>
        <w:t xml:space="preserve"> o prodaji </w:t>
      </w:r>
      <w:r w:rsidR="00422100">
        <w:rPr>
          <w:rFonts w:hAnsi="Times New Roman" w:ascii="Times New Roman"/>
        </w:rPr>
        <w:t>ovo</w:t>
      </w:r>
      <w:r w:rsidR="0068317A">
        <w:rPr>
          <w:rFonts w:hAnsi="Times New Roman" w:ascii="Times New Roman"/>
        </w:rPr>
        <w:t>g</w:t>
      </w:r>
      <w:r w:rsidR="00422100">
        <w:rPr>
          <w:rFonts w:hAnsi="Times New Roman" w:ascii="Times New Roman"/>
        </w:rPr>
        <w:t xml:space="preserve"> suda posl.br. 4 St-4340/16-64, 4 St-4340/16-65 i 4 St-4340/16-66, svi </w:t>
      </w:r>
      <w:r w:rsidRPr="00834BD2">
        <w:rPr>
          <w:rFonts w:hAnsi="Times New Roman" w:ascii="Times New Roman"/>
        </w:rPr>
        <w:t xml:space="preserve">od </w:t>
      </w:r>
      <w:r w:rsidR="00422100">
        <w:rPr>
          <w:rFonts w:hAnsi="Times New Roman" w:ascii="Times New Roman"/>
        </w:rPr>
        <w:t>10. listopada</w:t>
      </w:r>
      <w:r w:rsidR="00187D04">
        <w:rPr>
          <w:rFonts w:hAnsi="Times New Roman" w:ascii="Times New Roman"/>
        </w:rPr>
        <w:t xml:space="preserve"> 2018.</w:t>
      </w:r>
      <w:r w:rsidRPr="00834BD2">
        <w:rPr>
          <w:rFonts w:hAnsi="Times New Roman" w:ascii="Times New Roman"/>
        </w:rPr>
        <w:t xml:space="preserve"> određeno da će se nekretnine stečajnog dužnika prodavati elektroničkom javnom dražbom koju će provesti Financijska agencija (dalje: FINA).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FINA u smislu čl. 9. st. 1. Pravilnika o načinu i postupku provedbe prodaje nekretnina i pokretnina u ovršnom postupku (Narodne novine broj 156/14) ima pravo zahtijevati predujam za pokriće troškova provedbe prodaje elektroničkom javnom dražbom naknadu troškova provedbe prodaje.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U konkretnom slučaju stečajn</w:t>
      </w:r>
      <w:r w:rsidR="00187D04">
        <w:rPr>
          <w:rFonts w:hAnsi="Times New Roman" w:ascii="Times New Roman"/>
        </w:rPr>
        <w:t>i</w:t>
      </w:r>
      <w:r w:rsidRPr="00834BD2">
        <w:rPr>
          <w:rFonts w:hAnsi="Times New Roman" w:ascii="Times New Roman"/>
        </w:rPr>
        <w:t xml:space="preserve"> upravitelj je podneskom od </w:t>
      </w:r>
      <w:r w:rsidR="00422100">
        <w:rPr>
          <w:rFonts w:hAnsi="Times New Roman" w:ascii="Times New Roman"/>
        </w:rPr>
        <w:t>16. listopada</w:t>
      </w:r>
      <w:r w:rsidR="00187D04">
        <w:rPr>
          <w:rFonts w:hAnsi="Times New Roman" w:ascii="Times New Roman"/>
        </w:rPr>
        <w:t xml:space="preserve"> 2018.</w:t>
      </w:r>
      <w:r w:rsidRPr="00834BD2">
        <w:rPr>
          <w:rFonts w:hAnsi="Times New Roman" w:ascii="Times New Roman"/>
        </w:rPr>
        <w:t xml:space="preserve"> predloži</w:t>
      </w:r>
      <w:r w:rsidR="00187D04">
        <w:rPr>
          <w:rFonts w:hAnsi="Times New Roman" w:ascii="Times New Roman"/>
        </w:rPr>
        <w:t>o</w:t>
      </w:r>
      <w:r w:rsidRPr="00834BD2">
        <w:rPr>
          <w:rFonts w:hAnsi="Times New Roman" w:ascii="Times New Roman"/>
        </w:rPr>
        <w:t xml:space="preserve"> da </w:t>
      </w:r>
      <w:r w:rsidR="00187D04">
        <w:rPr>
          <w:rFonts w:hAnsi="Times New Roman" w:ascii="Times New Roman"/>
        </w:rPr>
        <w:t>ga</w:t>
      </w:r>
      <w:r w:rsidRPr="00834BD2">
        <w:rPr>
          <w:rFonts w:hAnsi="Times New Roman" w:ascii="Times New Roman"/>
        </w:rPr>
        <w:t xml:space="preserve"> se oslobodi od plaćanja predujma za pokriće troškova provedbe prodaje elektroničkom javnom dražbom s obzirom da dužnik </w:t>
      </w:r>
      <w:r w:rsidR="00422100">
        <w:rPr>
          <w:rFonts w:hAnsi="Times New Roman" w:ascii="Times New Roman"/>
        </w:rPr>
        <w:t>zasad nema dovoljno</w:t>
      </w:r>
      <w:r w:rsidRPr="00834BD2">
        <w:rPr>
          <w:rFonts w:hAnsi="Times New Roman" w:ascii="Times New Roman"/>
        </w:rPr>
        <w:t xml:space="preserve"> sredstava</w:t>
      </w:r>
      <w:r w:rsidR="00422100">
        <w:rPr>
          <w:rFonts w:hAnsi="Times New Roman" w:ascii="Times New Roman"/>
        </w:rPr>
        <w:t xml:space="preserve"> da </w:t>
      </w:r>
      <w:r w:rsidR="00422100">
        <w:rPr>
          <w:rFonts w:hAnsi="Times New Roman" w:ascii="Times New Roman"/>
        </w:rPr>
        <w:lastRenderedPageBreak/>
        <w:t>predujmi troškove prodaje nekretnina, a koja sredstva će se prikupiti</w:t>
      </w:r>
      <w:r w:rsidRPr="00834BD2">
        <w:rPr>
          <w:rFonts w:hAnsi="Times New Roman" w:ascii="Times New Roman"/>
        </w:rPr>
        <w:t xml:space="preserve"> unovčenjem predmetnih nekretnina.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Slijedom navedenog, a temeljem čl. 45. st. 1. Stečajnog zakona (Narodne novine broj 71/15</w:t>
      </w:r>
      <w:r w:rsidR="00187D04">
        <w:rPr>
          <w:rFonts w:hAnsi="Times New Roman" w:ascii="Times New Roman"/>
        </w:rPr>
        <w:t>, 104/17</w:t>
      </w:r>
      <w:r w:rsidRPr="00834BD2">
        <w:rPr>
          <w:rFonts w:hAnsi="Times New Roman" w:ascii="Times New Roman"/>
        </w:rPr>
        <w:t>) odlučeno je kao u izreci rješenja.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jc w:val="center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U Karlovcu </w:t>
      </w:r>
      <w:r w:rsidR="00422100">
        <w:rPr>
          <w:rFonts w:hAnsi="Times New Roman" w:ascii="Times New Roman"/>
        </w:rPr>
        <w:t>17. listopada</w:t>
      </w:r>
      <w:r w:rsidR="00187D04">
        <w:rPr>
          <w:rFonts w:hAnsi="Times New Roman" w:ascii="Times New Roman"/>
        </w:rPr>
        <w:t xml:space="preserve"> 2018.</w:t>
      </w:r>
    </w:p>
    <w:p w:rsidRDefault="00C91E25" w:rsidP="00C91E25" w:rsidR="00C91E25" w:rsidRPr="00834BD2">
      <w:pPr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tabs>
          <w:tab w:pos="6375" w:val="left"/>
        </w:tabs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ab/>
        <w:t xml:space="preserve">     </w:t>
      </w:r>
      <w:r w:rsidR="00834BD2">
        <w:rPr>
          <w:rFonts w:hAnsi="Times New Roman" w:ascii="Times New Roman"/>
        </w:rPr>
        <w:t xml:space="preserve"> </w:t>
      </w:r>
      <w:r w:rsidRPr="00834BD2">
        <w:rPr>
          <w:rFonts w:hAnsi="Times New Roman" w:ascii="Times New Roman"/>
        </w:rPr>
        <w:t xml:space="preserve"> Stečajni sudac: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                                                                       </w:t>
      </w:r>
      <w:r w:rsidRPr="00834BD2">
        <w:rPr>
          <w:rFonts w:hAnsi="Times New Roman" w:ascii="Times New Roman"/>
        </w:rPr>
        <w:tab/>
      </w:r>
      <w:r w:rsidR="00834BD2">
        <w:rPr>
          <w:rFonts w:hAnsi="Times New Roman" w:ascii="Times New Roman"/>
        </w:rPr>
        <w:t xml:space="preserve">       Goranka Boljkovac</w:t>
      </w:r>
      <w:r w:rsidRPr="00834BD2">
        <w:rPr>
          <w:rFonts w:hAnsi="Times New Roman" w:ascii="Times New Roman"/>
        </w:rPr>
        <w:t>,v.r.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</w:p>
    <w:p w:rsidRDefault="00834BD2" w:rsidP="00834BD2" w:rsidR="00C91E25" w:rsidRPr="00834BD2">
      <w:pPr>
        <w:tabs>
          <w:tab w:pos="6375" w:val="left"/>
          <w:tab w:pos="6652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91E25" w:rsidRPr="00834BD2">
        <w:rPr>
          <w:rFonts w:hAnsi="Times New Roman" w:ascii="Times New Roman"/>
        </w:rPr>
        <w:t>Za točnost otpravka-</w:t>
      </w:r>
    </w:p>
    <w:p w:rsidRDefault="00834BD2" w:rsidP="00834BD2" w:rsidR="00C91E25" w:rsidRPr="00834BD2">
      <w:pPr>
        <w:tabs>
          <w:tab w:pos="6375" w:val="left"/>
          <w:tab w:pos="6784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</w:t>
      </w:r>
      <w:r w:rsidR="00C91E25" w:rsidRPr="00834BD2">
        <w:rPr>
          <w:rFonts w:hAnsi="Times New Roman" w:ascii="Times New Roman"/>
        </w:rPr>
        <w:t>ovlašteni službenik:</w:t>
      </w:r>
    </w:p>
    <w:p w:rsidRDefault="00C91E25" w:rsidP="00C91E25" w:rsidR="00C91E25" w:rsidRPr="00834BD2">
      <w:pPr>
        <w:tabs>
          <w:tab w:pos="6375" w:val="left"/>
        </w:tabs>
        <w:jc w:val="center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                                                                          </w:t>
      </w:r>
      <w:r w:rsidRPr="00834BD2">
        <w:rPr>
          <w:rFonts w:hAnsi="Times New Roman" w:ascii="Times New Roman"/>
        </w:rPr>
        <w:tab/>
      </w:r>
      <w:r w:rsidR="00834BD2">
        <w:rPr>
          <w:rFonts w:hAnsi="Times New Roman" w:ascii="Times New Roman"/>
        </w:rPr>
        <w:t>Renata Klokočki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      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  <w:r w:rsidRPr="00834BD2">
        <w:rPr>
          <w:rFonts w:hAnsi="Times New Roman" w:ascii="Times New Roman"/>
        </w:rPr>
        <w:t>UPUTA O PRAVNOM LIJEKU:</w:t>
      </w:r>
    </w:p>
    <w:p w:rsidRDefault="00C91E25" w:rsidP="00C91E25" w:rsidR="00C91E25" w:rsidRPr="00834BD2">
      <w:pPr>
        <w:tabs>
          <w:tab w:pos="6375" w:val="left"/>
        </w:tabs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Protiv ovog rješenja dopuštena je žalba </w:t>
      </w:r>
      <w:r w:rsidR="00422100" w:rsidRPr="00834BD2">
        <w:rPr>
          <w:rFonts w:hAnsi="Times New Roman" w:ascii="Times New Roman"/>
        </w:rPr>
        <w:t xml:space="preserve">u roku 8 dana od dana dostave </w:t>
      </w:r>
      <w:r w:rsidR="00422100">
        <w:rPr>
          <w:rFonts w:hAnsi="Times New Roman" w:ascii="Times New Roman"/>
        </w:rPr>
        <w:t>prijepisa ovog r</w:t>
      </w:r>
      <w:r w:rsidR="00422100" w:rsidRPr="00834BD2">
        <w:rPr>
          <w:rFonts w:hAnsi="Times New Roman" w:ascii="Times New Roman"/>
        </w:rPr>
        <w:t>ješenja</w:t>
      </w:r>
      <w:r w:rsidR="00422100">
        <w:rPr>
          <w:rFonts w:hAnsi="Times New Roman" w:ascii="Times New Roman"/>
        </w:rPr>
        <w:t>, koja se podnosi Visokom trgovačkom sudu Republike Hrvatske, putem ovog suda,</w:t>
      </w:r>
      <w:r w:rsidR="00422100" w:rsidRPr="00422100">
        <w:rPr>
          <w:rFonts w:hAnsi="Times New Roman" w:ascii="Times New Roman"/>
        </w:rPr>
        <w:t xml:space="preserve"> </w:t>
      </w:r>
      <w:r w:rsidR="00422100" w:rsidRPr="00834BD2">
        <w:rPr>
          <w:rFonts w:hAnsi="Times New Roman" w:ascii="Times New Roman"/>
        </w:rPr>
        <w:t xml:space="preserve">u </w:t>
      </w:r>
      <w:r w:rsidR="00422100">
        <w:rPr>
          <w:rFonts w:hAnsi="Times New Roman" w:ascii="Times New Roman"/>
        </w:rPr>
        <w:t>3</w:t>
      </w:r>
      <w:r w:rsidR="00422100" w:rsidRPr="00834BD2">
        <w:rPr>
          <w:rFonts w:hAnsi="Times New Roman" w:ascii="Times New Roman"/>
        </w:rPr>
        <w:t xml:space="preserve"> primjerka</w:t>
      </w:r>
      <w:r w:rsidR="00422100">
        <w:rPr>
          <w:rFonts w:hAnsi="Times New Roman" w:ascii="Times New Roman"/>
        </w:rPr>
        <w:t>.</w:t>
      </w:r>
      <w:r w:rsidRPr="00834BD2">
        <w:rPr>
          <w:rFonts w:hAnsi="Times New Roman" w:ascii="Times New Roman"/>
        </w:rPr>
        <w:t xml:space="preserve"> 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</w:p>
    <w:p w:rsidRDefault="00C91E25" w:rsidP="00C91E25" w:rsidR="00C91E25" w:rsidRPr="00834BD2">
      <w:pPr>
        <w:pStyle w:val="NormaleSPIS"/>
        <w:rPr>
          <w:rFonts w:cs="Times New Roman"/>
        </w:rPr>
      </w:pPr>
    </w:p>
    <w:p w:rsidRDefault="00C91E25" w:rsidP="00C91E25" w:rsidR="00C91E25" w:rsidRPr="00834BD2">
      <w:pPr>
        <w:pStyle w:val="ZapisniarPotpis"/>
        <w:rPr>
          <w:rFonts w:cs="Times New Roman"/>
        </w:rPr>
      </w:pPr>
    </w:p>
    <w:p w:rsidRDefault="009B6219" w:rsidP="00C91E25" w:rsidR="009B6219" w:rsidRPr="00834BD2">
      <w:pPr>
        <w:rPr>
          <w:rFonts w:hAnsi="Times New Roman" w:ascii="Times New Roman"/>
        </w:rPr>
      </w:pPr>
    </w:p>
    <w:sectPr w:rsidSect="00834BD2" w:rsidR="009B6219" w:rsidRPr="00834BD2">
      <w:headerReference w:type="even" r:id="rId10"/>
      <w:headerReference w:type="default" r:id="rId11"/>
      <w:pgSz w:h="16838" w:w="11906"/>
      <w:pgMar w:gutter="0" w:footer="720" w:header="720" w:left="1418" w:bottom="1701" w:right="141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2C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372C3C">
      <w:rPr>
        <w:rFonts w:hAnsi="Times New Roman" w:ascii="Times New Roman"/>
      </w:rPr>
      <w:t>4</w:t>
    </w:r>
    <w:r w:rsidR="000F6280">
      <w:rPr>
        <w:rFonts w:hAnsi="Times New Roman" w:ascii="Times New Roman"/>
      </w:rPr>
      <w:t>340</w:t>
    </w:r>
    <w:r w:rsidR="002038A4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63597"/>
    <w:rsid w:val="00072954"/>
    <w:rsid w:val="000A020C"/>
    <w:rsid w:val="000A2EA1"/>
    <w:rsid w:val="000C6663"/>
    <w:rsid w:val="000D4F31"/>
    <w:rsid w:val="000E26B5"/>
    <w:rsid w:val="000F0435"/>
    <w:rsid w:val="000F6280"/>
    <w:rsid w:val="001117F8"/>
    <w:rsid w:val="00135E75"/>
    <w:rsid w:val="00143028"/>
    <w:rsid w:val="00164987"/>
    <w:rsid w:val="00187D04"/>
    <w:rsid w:val="00197744"/>
    <w:rsid w:val="002038A4"/>
    <w:rsid w:val="00237199"/>
    <w:rsid w:val="00245E30"/>
    <w:rsid w:val="002D5B99"/>
    <w:rsid w:val="00311D29"/>
    <w:rsid w:val="0032271E"/>
    <w:rsid w:val="00323E81"/>
    <w:rsid w:val="00326CC7"/>
    <w:rsid w:val="00341D81"/>
    <w:rsid w:val="00362D40"/>
    <w:rsid w:val="0037105C"/>
    <w:rsid w:val="00372C3C"/>
    <w:rsid w:val="00381043"/>
    <w:rsid w:val="00393171"/>
    <w:rsid w:val="003B7EB5"/>
    <w:rsid w:val="003D357F"/>
    <w:rsid w:val="00407624"/>
    <w:rsid w:val="00422100"/>
    <w:rsid w:val="00467623"/>
    <w:rsid w:val="00473DCE"/>
    <w:rsid w:val="00480933"/>
    <w:rsid w:val="004A141B"/>
    <w:rsid w:val="004A2424"/>
    <w:rsid w:val="004A41BF"/>
    <w:rsid w:val="004C65D8"/>
    <w:rsid w:val="004E6760"/>
    <w:rsid w:val="004F5C8B"/>
    <w:rsid w:val="00501E2C"/>
    <w:rsid w:val="0051047D"/>
    <w:rsid w:val="0051183F"/>
    <w:rsid w:val="00514886"/>
    <w:rsid w:val="00566675"/>
    <w:rsid w:val="00566B1D"/>
    <w:rsid w:val="00577F43"/>
    <w:rsid w:val="00594221"/>
    <w:rsid w:val="005A0E12"/>
    <w:rsid w:val="005A3FE0"/>
    <w:rsid w:val="005E53AC"/>
    <w:rsid w:val="006275C1"/>
    <w:rsid w:val="0063170F"/>
    <w:rsid w:val="006521A5"/>
    <w:rsid w:val="00652A3C"/>
    <w:rsid w:val="0068317A"/>
    <w:rsid w:val="006C5629"/>
    <w:rsid w:val="007173F6"/>
    <w:rsid w:val="00727927"/>
    <w:rsid w:val="00737A4B"/>
    <w:rsid w:val="007404F0"/>
    <w:rsid w:val="007430DB"/>
    <w:rsid w:val="007468AF"/>
    <w:rsid w:val="00746B09"/>
    <w:rsid w:val="00752201"/>
    <w:rsid w:val="0075702E"/>
    <w:rsid w:val="0076192F"/>
    <w:rsid w:val="00786F71"/>
    <w:rsid w:val="00793238"/>
    <w:rsid w:val="007A5E97"/>
    <w:rsid w:val="007C72DF"/>
    <w:rsid w:val="007F7983"/>
    <w:rsid w:val="00834BD2"/>
    <w:rsid w:val="00843B1C"/>
    <w:rsid w:val="00853078"/>
    <w:rsid w:val="00855310"/>
    <w:rsid w:val="00875785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D20BA"/>
    <w:rsid w:val="009E4927"/>
    <w:rsid w:val="009F3B1B"/>
    <w:rsid w:val="00A036F0"/>
    <w:rsid w:val="00A44479"/>
    <w:rsid w:val="00A45E4D"/>
    <w:rsid w:val="00A91D89"/>
    <w:rsid w:val="00A960BB"/>
    <w:rsid w:val="00AC14E9"/>
    <w:rsid w:val="00AD0784"/>
    <w:rsid w:val="00AD105D"/>
    <w:rsid w:val="00AD12C9"/>
    <w:rsid w:val="00B314E8"/>
    <w:rsid w:val="00B50BDC"/>
    <w:rsid w:val="00BB5EB8"/>
    <w:rsid w:val="00C01D54"/>
    <w:rsid w:val="00C2061F"/>
    <w:rsid w:val="00C20895"/>
    <w:rsid w:val="00C3364F"/>
    <w:rsid w:val="00C4751B"/>
    <w:rsid w:val="00C5693C"/>
    <w:rsid w:val="00C91624"/>
    <w:rsid w:val="00C91E25"/>
    <w:rsid w:val="00CA539C"/>
    <w:rsid w:val="00CE0A00"/>
    <w:rsid w:val="00CE75EE"/>
    <w:rsid w:val="00CF4808"/>
    <w:rsid w:val="00CF4C16"/>
    <w:rsid w:val="00D214D8"/>
    <w:rsid w:val="00D259CB"/>
    <w:rsid w:val="00D44BE1"/>
    <w:rsid w:val="00D47A43"/>
    <w:rsid w:val="00D62C4A"/>
    <w:rsid w:val="00D92440"/>
    <w:rsid w:val="00DB1F37"/>
    <w:rsid w:val="00DB4CD4"/>
    <w:rsid w:val="00DC4C5B"/>
    <w:rsid w:val="00E0689F"/>
    <w:rsid w:val="00E207D3"/>
    <w:rsid w:val="00E345F5"/>
    <w:rsid w:val="00E347E2"/>
    <w:rsid w:val="00E7063B"/>
    <w:rsid w:val="00E717D8"/>
    <w:rsid w:val="00ED1913"/>
    <w:rsid w:val="00F41913"/>
    <w:rsid w:val="00F5464F"/>
    <w:rsid w:val="00F6123A"/>
    <w:rsid w:val="00F80552"/>
    <w:rsid w:val="00F8221C"/>
    <w:rsid w:val="00FA4D1E"/>
    <w:rsid w:val="00FC60E6"/>
    <w:rsid w:val="00FE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customStyle="true" w:styleId="SudNaziv" w:type="paragraph">
    <w:name w:val="Sud_Naziv"/>
    <w:basedOn w:val="Normal"/>
    <w:rsid w:val="00C91E25"/>
    <w:rPr>
      <w:rFonts w:cstheme="minorBidi" w:eastAsiaTheme="minorHAnsi" w:hAnsi="Times New Roman" w:ascii="Times New Roman"/>
      <w:b/>
      <w:szCs w:val="24"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C91E25"/>
    <w:pPr>
      <w:spacing w:after="120" w:before="360"/>
      <w:ind w:left="5387"/>
    </w:pPr>
    <w:rPr>
      <w:rFonts w:cstheme="minorBidi" w:eastAsiaTheme="minorHAnsi" w:hAnsi="Times New Roman" w:ascii="Times New Roman"/>
      <w:szCs w:val="24"/>
      <w:lang w:eastAsia="en-US"/>
    </w:rPr>
  </w:style>
  <w:style w:customStyle="true" w:styleId="NormaleSPIS" w:type="paragraph">
    <w:name w:val="Normal_eSPIS"/>
    <w:basedOn w:val="Normal"/>
    <w:link w:val="NormaleSPISChar"/>
    <w:qFormat/>
    <w:rsid w:val="00C91E25"/>
    <w:pPr>
      <w:spacing w:after="240"/>
      <w:ind w:firstLine="567"/>
      <w:jc w:val="both"/>
    </w:pPr>
    <w:rPr>
      <w:rFonts w:cstheme="minorBidi" w:hAnsi="Times New Roman" w:ascii="Times New Roman"/>
      <w:szCs w:val="24"/>
    </w:rPr>
  </w:style>
  <w:style w:customStyle="true" w:styleId="NormaleSPISChar" w:type="character">
    <w:name w:val="Normal_eSPIS Char"/>
    <w:basedOn w:val="Zadanifontodlomka"/>
    <w:link w:val="NormaleSPIS"/>
    <w:rsid w:val="00C91E25"/>
    <w:rPr>
      <w:rFonts w:cstheme="minorBid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2C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C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C4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C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C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customStyle="1" w:styleId="SudNaziv" w:type="paragraph">
    <w:name w:val="Sud_Naziv"/>
    <w:basedOn w:val="Normal"/>
    <w:rsid w:val="00C91E25"/>
    <w:rPr>
      <w:rFonts w:ascii="Times New Roman" w:cstheme="minorBidi" w:eastAsiaTheme="minorHAnsi" w:hAnsi="Times New Roman"/>
      <w:b/>
      <w:szCs w:val="24"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C91E25"/>
    <w:pPr>
      <w:spacing w:after="120" w:before="360"/>
      <w:ind w:left="5387"/>
    </w:pPr>
    <w:rPr>
      <w:rFonts w:ascii="Times New Roman" w:cstheme="minorBidi" w:eastAsiaTheme="minorHAnsi" w:hAnsi="Times New Roman"/>
      <w:szCs w:val="24"/>
      <w:lang w:eastAsia="en-US"/>
    </w:rPr>
  </w:style>
  <w:style w:customStyle="1" w:styleId="NormaleSPIS" w:type="paragraph">
    <w:name w:val="Normal_eSPIS"/>
    <w:basedOn w:val="Normal"/>
    <w:link w:val="NormaleSPISChar"/>
    <w:qFormat/>
    <w:rsid w:val="00C91E25"/>
    <w:pPr>
      <w:spacing w:after="240"/>
      <w:ind w:firstLine="567"/>
      <w:jc w:val="both"/>
    </w:pPr>
    <w:rPr>
      <w:rFonts w:ascii="Times New Roman" w:cstheme="minorBidi" w:hAnsi="Times New Roman"/>
      <w:szCs w:val="24"/>
    </w:rPr>
  </w:style>
  <w:style w:customStyle="1" w:styleId="NormaleSPISChar" w:type="character">
    <w:name w:val="Normal_eSPIS Char"/>
    <w:basedOn w:val="Zadanifontodlomka"/>
    <w:link w:val="NormaleSPIS"/>
    <w:rsid w:val="00C91E25"/>
    <w:rPr>
      <w:rFonts w:cstheme="minorBid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2C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C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C4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C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C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4340</izvorni_sadrzaj>
    <derivirana_varijabla naziv="DomainObject.Predmet.Broj_1">4340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St-4340/2016</izvorni_sadrzaj>
    <derivirana_varijabla naziv="DomainObject.Predmet.OznakaBroj_1">St-4340/2016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IMAGO STUDIO d.o.o. za usluge u stečaju zastupanog po punomoćniku Ivica Matošević; Boris Pezić</izvorni_sadrzaj>
    <derivirana_varijabla naziv="DomainObject.Predmet.ProtustrankaFormated_1">  IMAGO STUDIO d.o.o. za usluge u stečaju zastupanog po punomoćniku Ivica Matošević; Boris Pezić</derivirana_varijabla>
  </DomainObject.Predmet.ProtustrankaFormated>
  <DomainObject.Predmet.ProtustrankaFormatedOIB>
    <izvorni_sadrzaj>  IMAGO STUDIO d.o.o. za usluge u stečaju, OIB 26389176131 zastupanog po punomoćniku Ivica Matošević; Boris Pezić</izvorni_sadrzaj>
    <derivirana_varijabla naziv="DomainObject.Predmet.ProtustrankaFormatedOIB_1">  IMAGO STUDIO d.o.o. za usluge u stečaju, OIB 26389176131 zastupanog po punomoćniku Ivica Matošević; Boris Pezić</derivirana_varijabla>
  </DomainObject.Predmet.ProtustrankaFormatedOIB>
  <DomainObject.Predmet.ProtustrankaFormatedWithAdress>
    <izvorni_sadrzaj> IMAGO STUDIO d.o.o. za usluge u stečaju, Franje Hermana 13/A, 10000 Zagreb zastupanog po punomoćniku Ivica Matošević; Boris Pezić</izvorni_sadrzaj>
    <derivirana_varijabla naziv="DomainObject.Predmet.ProtustrankaFormatedWithAdress_1"> IMAGO STUDIO d.o.o. za usluge u stečaju, Franje Hermana 13/A, 10000 Zagreb zastupanog po punomoćniku Ivica Matošević; Boris Pezić</derivirana_varijabla>
  </DomainObject.Predmet.ProtustrankaFormatedWithAdress>
  <DomainObject.Predmet.ProtustrankaFormatedWithAdressOIB>
    <izvorni_sadrzaj> IMAGO STUDIO d.o.o. za usluge u stečaju, OIB 26389176131, Franje Hermana 13/A, 10000 Zagreb zastupanog po punomoćniku Ivica Matošević; Boris Pezić</izvorni_sadrzaj>
    <derivirana_varijabla naziv="DomainObject.Predmet.ProtustrankaFormatedWithAdressOIB_1"> IMAGO STUDIO d.o.o. za usluge u stečaju, OIB 26389176131, Franje Hermana 13/A, 10000 Zagreb zastupanog po punomoćniku Ivica Matošević; Boris Pezić</derivirana_varijabla>
  </DomainObject.Predmet.ProtustrankaFormatedWithAdressOIB>
  <DomainObject.Predmet.ProtustrankaWithAdress>
    <izvorni_sadrzaj>IMAGO STUDIO d.o.o. za usluge u stečaju Franje Hermana 13/A, 10000 Zagreb</izvorni_sadrzaj>
    <derivirana_varijabla naziv="DomainObject.Predmet.ProtustrankaWithAdress_1">IMAGO STUDIO d.o.o. za usluge u stečaju Franje Hermana 13/A, 10000 Zagreb</derivirana_varijabla>
  </DomainObject.Predmet.ProtustrankaWithAdress>
  <DomainObject.Predmet.ProtustrankaWithAdressOIB>
    <izvorni_sadrzaj>IMAGO STUDIO d.o.o. za usluge u stečaju, OIB 26389176131, Franje Hermana 13/A, 10000 Zagreb</izvorni_sadrzaj>
    <derivirana_varijabla naziv="DomainObject.Predmet.ProtustrankaWithAdressOIB_1">IMAGO STUDIO d.o.o. za usluge u stečaju, OIB 26389176131, Franje Hermana 13/A, 10000 Zagreb</derivirana_varijabla>
  </DomainObject.Predmet.ProtustrankaWithAdressOIB>
  <DomainObject.Predmet.ProtustrankaNazivFormated>
    <izvorni_sadrzaj>IMAGO STUDIO d.o.o. za usluge u stečaju</izvorni_sadrzaj>
    <derivirana_varijabla naziv="DomainObject.Predmet.ProtustrankaNazivFormated_1">IMAGO STUDIO d.o.o. za usluge u stečaju</derivirana_varijabla>
  </DomainObject.Predmet.ProtustrankaNazivFormated>
  <DomainObject.Predmet.ProtustrankaNazivFormatedOIB>
    <izvorni_sadrzaj>IMAGO STUDIO d.o.o. za usluge u stečaju, OIB 26389176131</izvorni_sadrzaj>
    <derivirana_varijabla naziv="DomainObject.Predmet.ProtustrankaNazivFormatedOIB_1">IMAGO STUDIO d.o.o. za usluge u stečaju, OIB 26389176131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IMAGO STUDIO d.o.o. za usluge u stečaju zastupanog po punomoćniku Ivica Matošević; Boris Pezić</item>
    </izvorni_sadrzaj>
    <derivirana_varijabla naziv="DomainObject.Predmet.ProtuStrankaListFormated_1">
      <item>IMAGO STUDIO d.o.o. za usluge u stečaju zastupanog po punomoćniku Ivica Matošević; Boris Pezić</item>
    </derivirana_varijabla>
  </DomainObject.Predmet.ProtuStrankaListFormated>
  <DomainObject.Predmet.ProtuStrankaListFormatedOIB>
    <izvorni_sadrzaj>
      <item>IMAGO STUDIO d.o.o. za usluge u stečaju, OIB 26389176131 zastupanog po punomoćniku Ivica Matošević; Boris Pezić</item>
    </izvorni_sadrzaj>
    <derivirana_varijabla naziv="DomainObject.Predmet.ProtuStrankaListFormatedOIB_1">
      <item>IMAGO STUDIO d.o.o. za usluge u stečaju, OIB 26389176131 zastupanog po punomoćniku Ivica Matošević; Boris Pezić</item>
    </derivirana_varijabla>
  </DomainObject.Predmet.ProtuStrankaListFormatedOIB>
  <DomainObject.Predmet.ProtuStrankaListFormatedWithAdress>
    <izvorni_sadrzaj>
      <item>IMAGO STUDIO d.o.o. za usluge u stečaju, Franje Hermana 13/A, 10000 Zagreb zastupanog po punomoćniku Ivica Matošević; Boris Pezić</item>
    </izvorni_sadrzaj>
    <derivirana_varijabla naziv="DomainObject.Predmet.ProtuStrankaListFormatedWithAdress_1">
      <item>IMAGO STUDIO d.o.o. za usluge u stečaju, Franje Hermana 13/A, 10000 Zagreb zastupanog po punomoćniku Ivica Matošević; Boris Pezić</item>
    </derivirana_varijabla>
  </DomainObject.Predmet.ProtuStrankaListFormatedWithAdress>
  <DomainObject.Predmet.ProtuStrankaListFormatedWithAdressOIB>
    <izvorni_sadrzaj>
      <item>IMAGO STUDIO d.o.o. za usluge u stečaju, OIB 26389176131, Franje Hermana 13/A, 10000 Zagreb zastupanog po punomoćniku Ivica Matošević; Boris Pezić</item>
    </izvorni_sadrzaj>
    <derivirana_varijabla naziv="DomainObject.Predmet.ProtuStrankaListFormatedWithAdressOIB_1">
      <item>IMAGO STUDIO d.o.o. za usluge u stečaju, OIB 26389176131, Franje Hermana 13/A, 10000 Zagreb zastupanog po punomoćniku Ivica Matošević; Boris Pezić</item>
    </derivirana_varijabla>
  </DomainObject.Predmet.ProtuStrankaListFormatedWithAdressOIB>
  <DomainObject.Predmet.ProtuStrankaListNazivFormated>
    <izvorni_sadrzaj>
      <item>IMAGO STUDIO d.o.o. za usluge u stečaju</item>
    </izvorni_sadrzaj>
    <derivirana_varijabla naziv="DomainObject.Predmet.ProtuStrankaListNazivFormated_1">
      <item>IMAGO STUDIO d.o.o. za usluge u stečaju</item>
    </derivirana_varijabla>
  </DomainObject.Predmet.ProtuStrankaListNazivFormated>
  <DomainObject.Predmet.ProtuStrankaListNazivFormatedOIB>
    <izvorni_sadrzaj>
      <item>IMAGO STUDIO d.o.o. za usluge u stečaju, OIB 26389176131</item>
    </izvorni_sadrzaj>
    <derivirana_varijabla naziv="DomainObject.Predmet.ProtuStrankaListNazivFormatedOIB_1">
      <item>IMAGO STUDIO d.o.o. za usluge u stečaju, OIB 26389176131</item>
    </derivirana_varijabla>
  </DomainObject.Predmet.ProtuStrankaListNazivFormatedOIB>
  <DomainObject.Predmet.OstaliListFormated>
    <izvorni_sadrzaj>
      <item>Ivica Matošević punomoćnik sudionika u postupku IMAGO STUDIO d.o.o. za usluge u stečaju</item>
      <item>Boris Pezić punomoćnik sudionika u postupku IMAGO STUDIO d.o.o. za usluge u stečaju</item>
    </izvorni_sadrzaj>
    <derivirana_varijabla naziv="DomainObject.Predmet.OstaliListFormated_1">
      <item>Ivica Matošević punomoćnik sudionika u postupku IMAGO STUDIO d.o.o. za usluge u stečaju</item>
      <item>Boris Pezić punomoćnik sudionika u postupku IMAGO STUDIO d.o.o. za usluge u stečaju</item>
    </derivirana_varijabla>
  </DomainObject.Predmet.OstaliListFormated>
  <DomainObject.Predmet.OstaliListFormatedOIB>
    <izvorni_sadrzaj>
      <item>Ivica Matošević, OIB 34836193961 punomoćnik sudionika u postupku IMAGO STUDIO d.o.o. za usluge u stečaju</item>
      <item>Boris Pezić punomoćnik sudionika u postupku IMAGO STUDIO d.o.o. za usluge u stečaju</item>
    </izvorni_sadrzaj>
    <derivirana_varijabla naziv="DomainObject.Predmet.OstaliListFormatedOIB_1">
      <item>Ivica Matošević, OIB 34836193961 punomoćnik sudionika u postupku IMAGO STUDIO d.o.o. za usluge u stečaju</item>
      <item>Boris Pezić punomoćnik sudionika u postupku IMAGO STUDIO d.o.o. za usluge u stečaju</item>
    </derivirana_varijabla>
  </DomainObject.Predmet.OstaliListFormatedOIB>
  <DomainObject.Predmet.OstaliListFormatedWithAdress>
    <izvorni_sadrzaj>
      <item>Ivica Matošević, Hermanova Ulica 13 A, 10000 Zagreb punomoćnik sudionika u postupku IMAGO STUDIO d.o.o. za usluge u stečaju</item>
      <item>Boris Pezić, Vončinina 2/1, 10000 Zagreb punomoćnik sudionika u postupku IMAGO STUDIO d.o.o. za usluge u stečaju</item>
    </izvorni_sadrzaj>
    <derivirana_varijabla naziv="DomainObject.Predmet.OstaliListFormatedWithAdress_1">
      <item>Ivica Matošević, Hermanova Ulica 13 A, 10000 Zagreb punomoćnik sudionika u postupku IMAGO STUDIO d.o.o. za usluge u stečaju</item>
      <item>Boris Pezić, Vončinina 2/1, 10000 Zagreb punomoćnik sudionika u postupku IMAGO STUDIO d.o.o. za usluge u stečaju</item>
    </derivirana_varijabla>
  </DomainObject.Predmet.OstaliListFormatedWithAdress>
  <DomainObject.Predmet.OstaliListFormatedWithAdressOIB>
    <izvorni_sadrzaj>
      <item>Ivica Matošević, OIB 34836193961, Hermanova Ulica 13 A, 10000 Zagreb punomoćnik sudionika u postupku IMAGO STUDIO d.o.o. za usluge u stečaju</item>
      <item>Boris Pezić, Vončinina 2/1, 10000 Zagreb punomoćnik sudionika u postupku IMAGO STUDIO d.o.o. za usluge u stečaju</item>
    </izvorni_sadrzaj>
    <derivirana_varijabla naziv="DomainObject.Predmet.OstaliListFormatedWithAdressOIB_1">
      <item>Ivica Matošević, OIB 34836193961, Hermanova Ulica 13 A, 10000 Zagreb punomoćnik sudionika u postupku IMAGO STUDIO d.o.o. za usluge u stečaju</item>
      <item>Boris Pezić, Vončinina 2/1, 10000 Zagreb punomoćnik sudionika u postupku IMAGO STUDIO d.o.o. za usluge u stečaju</item>
    </derivirana_varijabla>
  </DomainObject.Predmet.OstaliListFormatedWithAdressOIB>
  <DomainObject.Predmet.OstaliListNazivFormated>
    <izvorni_sadrzaj>
      <item>Ivica Matošević</item>
      <item>Boris Pezić</item>
    </izvorni_sadrzaj>
    <derivirana_varijabla naziv="DomainObject.Predmet.OstaliListNazivFormated_1">
      <item>Ivica Matošević</item>
      <item>Boris Pezić</item>
    </derivirana_varijabla>
  </DomainObject.Predmet.OstaliListNazivFormated>
  <DomainObject.Predmet.OstaliListNazivFormatedOIB>
    <izvorni_sadrzaj>
      <item>Ivica Matošević, OIB 34836193961</item>
      <item>Boris Pezić</item>
    </izvorni_sadrzaj>
    <derivirana_varijabla naziv="DomainObject.Predmet.OstaliListNazivFormatedOIB_1">
      <item>Ivica Matošević, OIB 34836193961</item>
      <item>Boris Pezić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IMAGO STUDIO d.o.o. za usluge u stečaju</izvorni_sadrzaj>
    <derivirana_varijabla naziv="DomainObject.Predmet.ProtustrankaIDrugi_1">IMAGO STUDIO d.o.o. za usluge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IMAGO STUDIO d.o.o. za usluge u stečaju, OIB 26389176131, Franje Hermana 13/A, 10000 Zagreb</izvorni_sadrzaj>
    <derivirana_varijabla naziv="DomainObject.Predmet.ProtustrankaIDrugiAdressOIB_1">IMAGO STUDIO d.o.o. za usluge u stečaju, OIB 26389176131, Franje Hermana 13/A,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IMAGO STUDIO d.o.o. za usluge u stečaju</item>
      <item>Ivica Matošević</item>
      <item>Boris Pezić</item>
    </izvorni_sadrzaj>
    <derivirana_varijabla naziv="DomainObject.Predmet.SudioniciListNaziv_1">
      <item>FINA Regionalni centar Zagreb</item>
      <item>IMAGO STUDIO d.o.o. za usluge u stečaju</item>
      <item>Ivica Matošević</item>
      <item>Boris Pezić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IMAGO STUDIO d.o.o. za usluge u stečaju, OIB 26389176131, Franje Hermana 13/A,10000 Zagreb</item>
      <item>Ivica Matošević, OIB 34836193961, Hermanova Ulica 13 A,10000 Zagreb</item>
      <item>Boris Pezić, Vončinina 2/1,10000 Zagreb</item>
    </izvorni_sadrzaj>
    <derivirana_varijabla naziv="DomainObject.Predmet.SudioniciListAdressOIB_1">
      <item>FINA Regionalni centar Zagreb, OIB 85821130368, Trg svibanjskih žrtava 1995. br. 1,10000 Zagreb</item>
      <item>IMAGO STUDIO d.o.o. za usluge u stečaju, OIB 26389176131, Franje Hermana 13/A,10000 Zagreb</item>
      <item>Ivica Matošević, OIB 34836193961, Hermanova Ulica 13 A,10000 Zagreb</item>
      <item>Boris Pezić, Vončinina 2/1,10000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26389176131</item>
      <item>, OIB 34836193961</item>
      <item>, OIB null</item>
    </izvorni_sadrzaj>
    <derivirana_varijabla naziv="DomainObject.Predmet.SudioniciListNazivOIB_1">
      <item>, OIB 85821130368</item>
      <item>, OIB 26389176131</item>
      <item>, OIB 34836193961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St-4340/2016-65</izvorni_sadrzaj>
    <derivirana_varijabla naziv="DomainObject.PredzadnjaOdlukaIzPredmeta.Oznaka_1">St-4340/2016-65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349</properties:Words>
  <properties:Characters>2008</properties:Characters>
  <properties:Lines>68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2018-10-17T07:21:00Z</dcterms:created>
  <dc:creator>x</dc:creator>
  <cp:lastModifiedBy>Renata Klokočki</cp:lastModifiedBy>
  <cp:lastPrinted>2018-10-17T07:27:00Z</cp:lastPrinted>
  <dcterms:modified xmlns:xsi="http://www.w3.org/2001/XMLSchema-instance" xsi:type="dcterms:W3CDTF">2018-10-17T07:28:00Z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-oslobađanje st. upravitelja od plaćanja-IMAGO STUDIO.docx)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