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0de3" w14:paraId="1890de3" w:rsidRDefault="001E4E5F" w:rsidP="001E4E5F" w:rsidR="001E4E5F" w:rsidRPr="00A922B8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EC63A0" w:rsidP="001E4E5F" w:rsidR="00EC63A0" w:rsidRPr="00A922B8">
      <w:pPr>
        <w:jc w:val="right"/>
        <w:rPr>
          <w:rFonts w:cs="Times New Roman" w:hAnsi="Times New Roman" w:ascii="Times New Roman"/>
          <w:sz w:val="24"/>
          <w:szCs w:val="24"/>
        </w:rPr>
      </w:pP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ED4012" w:rsidR="00A922B8" w:rsidRPr="00A922B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307E" w:rsidP="00A922B8" w:rsidR="00A922B8" w:rsidRPr="00A922B8">
            <w:pPr>
              <w:jc w:val="center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  <w:r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922B8" w:rsidP="00A922B8" w:rsidR="00A922B8" w:rsidRPr="00A922B8">
            <w:pPr>
              <w:jc w:val="center"/>
              <w:rPr>
                <w:rFonts w:cs="Times New Roman" w:hAnsi="Times New Roman" w:ascii="Times New Roman"/>
                <w:sz w:val="24"/>
                <w:szCs w:val="24"/>
                <w:lang w:eastAsia="en-US"/>
              </w:rPr>
            </w:pPr>
          </w:p>
          <w:p w:rsidRDefault="00A922B8" w:rsidP="00A922B8" w:rsidR="00A922B8" w:rsidRPr="00A922B8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eastAsia="en-US"/>
              </w:rPr>
            </w:pPr>
            <w:r w:rsidRPr="00A922B8">
              <w:rPr>
                <w:rFonts w:cs="Times New Roman" w:hAnsi="Times New Roman" w:ascii="Times New Roman"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A922B8" w:rsidP="00A922B8" w:rsidR="00A922B8" w:rsidRPr="00A922B8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eastAsia="en-US"/>
              </w:rPr>
            </w:pPr>
            <w:r w:rsidRPr="00A922B8">
              <w:rPr>
                <w:rFonts w:cs="Times New Roman" w:hAnsi="Times New Roman" w:ascii="Times New Roman"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A922B8" w:rsidP="00A922B8" w:rsidR="00A922B8" w:rsidRPr="00A922B8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  <w:lang w:eastAsia="en-US"/>
              </w:rPr>
            </w:pPr>
            <w:r w:rsidRPr="00A922B8">
              <w:rPr>
                <w:rFonts w:cs="Times New Roman" w:hAnsi="Times New Roman" w:ascii="Times New Roman"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Default="00A922B8" w:rsidP="00A922B8" w:rsidR="00A922B8" w:rsidRPr="00A922B8">
      <w:pPr>
        <w:jc w:val="right"/>
        <w:rPr>
          <w:rFonts w:cs="Times New Roman" w:hAnsi="Times New Roman" w:ascii="Times New Roman"/>
          <w:sz w:val="24"/>
          <w:szCs w:val="24"/>
          <w:lang w:eastAsia="en-US"/>
        </w:rPr>
      </w:pPr>
      <w:r w:rsidRPr="00A922B8">
        <w:rPr>
          <w:rFonts w:cs="Times New Roman" w:hAnsi="Times New Roman" w:ascii="Times New Roman"/>
          <w:sz w:val="24"/>
          <w:szCs w:val="24"/>
          <w:lang w:eastAsia="en-US"/>
        </w:rPr>
        <w:t>3 St</w:t>
      </w:r>
      <w:r w:rsidR="00F87C66">
        <w:rPr>
          <w:rFonts w:cs="Times New Roman" w:hAnsi="Times New Roman" w:ascii="Times New Roman"/>
          <w:sz w:val="24"/>
          <w:szCs w:val="24"/>
          <w:lang w:eastAsia="en-US"/>
        </w:rPr>
        <w:t>-</w:t>
      </w:r>
      <w:proofErr w:type="spellStart"/>
      <w:r w:rsidRPr="00A922B8">
        <w:rPr>
          <w:rFonts w:cs="Times New Roman" w:hAnsi="Times New Roman" w:ascii="Times New Roman"/>
          <w:sz w:val="24"/>
          <w:szCs w:val="24"/>
          <w:lang w:eastAsia="en-US"/>
        </w:rPr>
        <w:t>2429</w:t>
      </w:r>
      <w:proofErr w:type="spellEnd"/>
      <w:r w:rsidRPr="00A922B8">
        <w:rPr>
          <w:rFonts w:cs="Times New Roman" w:hAnsi="Times New Roman" w:ascii="Times New Roman"/>
          <w:sz w:val="24"/>
          <w:szCs w:val="24"/>
          <w:lang w:eastAsia="en-US"/>
        </w:rPr>
        <w:t>/</w:t>
      </w:r>
      <w:proofErr w:type="spellStart"/>
      <w:r w:rsidRPr="00A922B8">
        <w:rPr>
          <w:rFonts w:cs="Times New Roman" w:hAnsi="Times New Roman" w:ascii="Times New Roman"/>
          <w:sz w:val="24"/>
          <w:szCs w:val="24"/>
          <w:lang w:eastAsia="en-US"/>
        </w:rPr>
        <w:t>18</w:t>
      </w:r>
      <w:proofErr w:type="spellEnd"/>
      <w:r w:rsidR="0036054B">
        <w:rPr>
          <w:rFonts w:cs="Times New Roman" w:hAnsi="Times New Roman" w:ascii="Times New Roman"/>
          <w:sz w:val="24"/>
          <w:szCs w:val="24"/>
          <w:lang w:eastAsia="en-US"/>
        </w:rPr>
        <w:t>-4</w:t>
      </w:r>
    </w:p>
    <w:p w:rsidRDefault="00A922B8" w:rsidP="00A922B8" w:rsidR="00A922B8" w:rsidRPr="00A922B8">
      <w:pPr>
        <w:jc w:val="both"/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A922B8" w:rsidP="00A922B8" w:rsidR="00A922B8" w:rsidRPr="00A922B8">
      <w:pPr>
        <w:jc w:val="center"/>
        <w:rPr>
          <w:rFonts w:cs="Times New Roman" w:hAnsi="Times New Roman" w:ascii="Times New Roman"/>
          <w:sz w:val="24"/>
          <w:szCs w:val="24"/>
          <w:lang w:eastAsia="en-US"/>
        </w:rPr>
      </w:pPr>
      <w:r w:rsidRPr="00A922B8">
        <w:rPr>
          <w:rFonts w:cs="Times New Roman" w:hAnsi="Times New Roman" w:ascii="Times New Roman"/>
          <w:sz w:val="24"/>
          <w:szCs w:val="24"/>
          <w:lang w:eastAsia="en-US"/>
        </w:rPr>
        <w:t>R E P U B L I K A   H R V A T S K A</w:t>
      </w:r>
    </w:p>
    <w:p w:rsidRDefault="00A922B8" w:rsidP="00A922B8" w:rsidR="00A922B8" w:rsidRPr="00A922B8">
      <w:pPr>
        <w:jc w:val="center"/>
        <w:rPr>
          <w:rFonts w:cs="Times New Roman" w:hAnsi="Times New Roman" w:ascii="Times New Roman"/>
          <w:sz w:val="24"/>
          <w:szCs w:val="24"/>
          <w:lang w:eastAsia="en-US"/>
        </w:rPr>
      </w:pPr>
      <w:r w:rsidRPr="00A922B8">
        <w:rPr>
          <w:rFonts w:cs="Times New Roman" w:hAnsi="Times New Roman" w:ascii="Times New Roman"/>
          <w:sz w:val="24"/>
          <w:szCs w:val="24"/>
          <w:lang w:eastAsia="en-US"/>
        </w:rPr>
        <w:t>Z A K LJ U Č A K</w:t>
      </w:r>
    </w:p>
    <w:p w:rsidRDefault="00A922B8" w:rsidP="00A922B8" w:rsidR="00A922B8" w:rsidRPr="00A922B8">
      <w:pPr>
        <w:jc w:val="both"/>
        <w:rPr>
          <w:rFonts w:cs="Times New Roman" w:hAnsi="Times New Roman" w:ascii="Times New Roman"/>
          <w:sz w:val="24"/>
          <w:szCs w:val="24"/>
          <w:lang w:eastAsia="en-US"/>
        </w:rPr>
      </w:pPr>
    </w:p>
    <w:p w:rsidRDefault="00A922B8" w:rsidP="00A922B8" w:rsidR="00A922B8" w:rsidRPr="00A922B8">
      <w:pPr>
        <w:jc w:val="both"/>
        <w:rPr>
          <w:rFonts w:cs="Times New Roman" w:hAnsi="Times New Roman" w:ascii="Times New Roman"/>
          <w:sz w:val="24"/>
          <w:szCs w:val="24"/>
          <w:lang w:eastAsia="en-US"/>
        </w:rPr>
      </w:pPr>
      <w:r w:rsidRPr="00A922B8">
        <w:rPr>
          <w:rFonts w:cs="Times New Roman" w:hAnsi="Times New Roman" w:ascii="Times New Roman"/>
          <w:sz w:val="24"/>
          <w:szCs w:val="24"/>
          <w:lang w:eastAsia="en-US"/>
        </w:rPr>
        <w:tab/>
        <w:t xml:space="preserve">Trgovački sud u Zagrebu, po sudcu Mihaelu Kovačiću, u izvanparničnom postupku radi sklapanja predstečajne nagodbe nad dužnikom </w:t>
      </w:r>
      <w:r>
        <w:rPr>
          <w:rFonts w:cs="Times New Roman" w:hAnsi="Times New Roman" w:ascii="Times New Roman"/>
          <w:sz w:val="24"/>
          <w:szCs w:val="24"/>
          <w:lang w:eastAsia="en-US"/>
        </w:rPr>
        <w:t>BATUDA PROJEKT d.o.o. Zagreb, Savska cesta 106, OIB: 6446230179</w:t>
      </w:r>
      <w:r w:rsidR="00032E3F">
        <w:rPr>
          <w:rFonts w:cs="Times New Roman" w:hAnsi="Times New Roman" w:ascii="Times New Roman"/>
          <w:sz w:val="24"/>
          <w:szCs w:val="24"/>
          <w:lang w:eastAsia="en-US"/>
        </w:rPr>
        <w:t>8</w:t>
      </w:r>
      <w:r>
        <w:rPr>
          <w:rFonts w:cs="Times New Roman" w:hAnsi="Times New Roman" w:ascii="Times New Roman"/>
          <w:sz w:val="24"/>
          <w:szCs w:val="24"/>
          <w:lang w:eastAsia="en-US"/>
        </w:rPr>
        <w:t xml:space="preserve">, kojega zastupa punomoćnik Robertino Bilobrk, odvjetnik u Zagrebu, Augusta Cesarca 8, </w:t>
      </w:r>
      <w:r w:rsidR="00334026" w:rsidRPr="00A922B8">
        <w:rPr>
          <w:rFonts w:cs="Times New Roman" w:hAnsi="Times New Roman" w:ascii="Times New Roman"/>
          <w:sz w:val="24"/>
          <w:szCs w:val="24"/>
        </w:rPr>
        <w:t>na temelju članka 66. stavak 5., 7. i 8. Zakona o financijskom poslovanju i predstečajnoj nagodbi (NN 108/12, 144/12 i 81/13),</w:t>
      </w:r>
      <w:r w:rsidR="00334026">
        <w:rPr>
          <w:rFonts w:cs="Times New Roman" w:hAnsi="Times New Roman" w:ascii="Times New Roman"/>
          <w:sz w:val="24"/>
          <w:szCs w:val="24"/>
        </w:rPr>
        <w:t xml:space="preserve"> 22. listopada 2018.</w:t>
      </w:r>
      <w:r w:rsidR="00334026" w:rsidRPr="00A922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477DD" w:rsidP="001E4E5F" w:rsidR="008477DD" w:rsidRPr="00A922B8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34026" w:rsidP="00334026" w:rsidR="008477DD" w:rsidRPr="00334026">
      <w:pPr>
        <w:jc w:val="center"/>
        <w:rPr>
          <w:rFonts w:cs="Times New Roman" w:hAnsi="Times New Roman" w:ascii="Times New Roman"/>
          <w:sz w:val="24"/>
          <w:szCs w:val="24"/>
        </w:rPr>
      </w:pPr>
      <w:r w:rsidRPr="00334026">
        <w:rPr>
          <w:rFonts w:cs="Times New Roman" w:hAnsi="Times New Roman" w:ascii="Times New Roman"/>
          <w:sz w:val="24"/>
          <w:szCs w:val="24"/>
        </w:rPr>
        <w:t>z a k lj u č i o   j e</w:t>
      </w:r>
    </w:p>
    <w:p w:rsidRDefault="00110294" w:rsidP="001E4E5F" w:rsidR="00110294" w:rsidRPr="00A922B8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D5687" w:rsidP="00ED5687" w:rsidR="00ED5687" w:rsidRPr="00A922B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22B8">
        <w:rPr>
          <w:rFonts w:cs="Times New Roman" w:hAnsi="Times New Roman" w:ascii="Times New Roman"/>
          <w:sz w:val="24"/>
          <w:szCs w:val="24"/>
        </w:rPr>
        <w:t>I. Ročište radi sklapanja predstečajne nagodbe saziva se za dan:</w:t>
      </w:r>
    </w:p>
    <w:p w:rsidRDefault="00ED5687" w:rsidP="00ED5687" w:rsidR="00ED5687" w:rsidRPr="00A922B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D5687" w:rsidP="00ED5687" w:rsidR="00ED5687" w:rsidRPr="00A922B8">
      <w:pPr>
        <w:ind w:left="142"/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A922B8">
        <w:rPr>
          <w:rFonts w:cs="Times New Roman" w:hAnsi="Times New Roman" w:ascii="Times New Roman"/>
          <w:b/>
          <w:sz w:val="24"/>
          <w:szCs w:val="24"/>
          <w:u w:val="single"/>
        </w:rPr>
        <w:t xml:space="preserve">5. </w:t>
      </w:r>
      <w:r w:rsidR="00AD2F98">
        <w:rPr>
          <w:rFonts w:cs="Times New Roman" w:hAnsi="Times New Roman" w:ascii="Times New Roman"/>
          <w:b/>
          <w:sz w:val="24"/>
          <w:szCs w:val="24"/>
          <w:u w:val="single"/>
        </w:rPr>
        <w:t>prosinca</w:t>
      </w:r>
      <w:r w:rsidRPr="00A922B8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</w:t>
      </w:r>
      <w:r w:rsidR="00AD2F98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Pr="00A922B8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 w:rsidR="00A8759E">
        <w:rPr>
          <w:rFonts w:cs="Times New Roman" w:hAnsi="Times New Roman" w:ascii="Times New Roman"/>
          <w:b/>
          <w:sz w:val="24"/>
          <w:szCs w:val="24"/>
          <w:u w:val="single"/>
        </w:rPr>
        <w:t>9,40</w:t>
      </w:r>
      <w:r w:rsidRPr="00A922B8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B06B95" w:rsidP="00B06B95" w:rsidR="00B06B95" w:rsidRPr="00B06B95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B06B95">
        <w:rPr>
          <w:rFonts w:cs="Times New Roman" w:hAnsi="Times New Roman" w:ascii="Times New Roman"/>
          <w:sz w:val="24"/>
          <w:szCs w:val="24"/>
        </w:rPr>
        <w:t>na Trgovačkom sudu u Zagrebu, Petrinjska 8,</w:t>
      </w:r>
    </w:p>
    <w:p w:rsidRDefault="00B06B95" w:rsidP="00B06B95" w:rsidR="00B06B95" w:rsidRPr="00B06B95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 w:rsidRPr="00B06B95">
        <w:rPr>
          <w:rFonts w:cs="Times New Roman" w:hAnsi="Times New Roman" w:ascii="Times New Roman"/>
          <w:sz w:val="24"/>
          <w:szCs w:val="24"/>
        </w:rPr>
        <w:t>sudnica 100 (Velika dvorana)</w:t>
      </w:r>
    </w:p>
    <w:p w:rsidRDefault="00ED5687" w:rsidP="00ED5687" w:rsidR="00ED5687" w:rsidRPr="00A922B8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D5687" w:rsidP="00ED5687" w:rsidR="00ED5687" w:rsidRPr="00A922B8">
      <w:pPr>
        <w:jc w:val="both"/>
        <w:rPr>
          <w:rFonts w:cs="Times New Roman" w:hAnsi="Times New Roman" w:ascii="Times New Roman"/>
          <w:sz w:val="24"/>
          <w:szCs w:val="24"/>
        </w:rPr>
      </w:pPr>
      <w:r w:rsidRPr="00A922B8">
        <w:rPr>
          <w:rFonts w:cs="Times New Roman" w:hAnsi="Times New Roman" w:ascii="Times New Roman"/>
          <w:sz w:val="24"/>
          <w:szCs w:val="24"/>
        </w:rPr>
        <w:tab/>
        <w:t xml:space="preserve">II. </w:t>
      </w:r>
      <w:r w:rsidR="0076204C" w:rsidRPr="00A922B8">
        <w:rPr>
          <w:rFonts w:cs="Times New Roman" w:hAnsi="Times New Roman" w:ascii="Times New Roman"/>
          <w:sz w:val="24"/>
          <w:szCs w:val="24"/>
        </w:rPr>
        <w:t xml:space="preserve">Na ročište se pozivaju pristupiti </w:t>
      </w:r>
      <w:r w:rsidRPr="00A922B8">
        <w:rPr>
          <w:rFonts w:cs="Times New Roman" w:hAnsi="Times New Roman" w:ascii="Times New Roman"/>
          <w:sz w:val="24"/>
          <w:szCs w:val="24"/>
        </w:rPr>
        <w:t>dužnik i vjerovnici</w:t>
      </w:r>
      <w:r w:rsidR="00A8759E">
        <w:rPr>
          <w:rFonts w:cs="Times New Roman" w:hAnsi="Times New Roman" w:ascii="Times New Roman"/>
          <w:sz w:val="24"/>
          <w:szCs w:val="24"/>
        </w:rPr>
        <w:t xml:space="preserve"> koji su glasovali za prihvaćanje </w:t>
      </w:r>
      <w:r w:rsidR="00F9307E">
        <w:rPr>
          <w:rFonts w:cs="Times New Roman" w:hAnsi="Times New Roman" w:ascii="Times New Roman"/>
          <w:sz w:val="24"/>
          <w:szCs w:val="24"/>
        </w:rPr>
        <w:t xml:space="preserve">Plana </w:t>
      </w:r>
      <w:r w:rsidR="00A8759E">
        <w:rPr>
          <w:rFonts w:cs="Times New Roman" w:hAnsi="Times New Roman" w:ascii="Times New Roman"/>
          <w:sz w:val="24"/>
          <w:szCs w:val="24"/>
        </w:rPr>
        <w:t>financijskog i operativnog restrukturiranja.</w:t>
      </w:r>
      <w:r w:rsidR="0076204C" w:rsidRPr="00A922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B1EE5" w:rsidP="00ED5687" w:rsidR="00EB1EE5" w:rsidRPr="00A922B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E8366C" w:rsidR="00E8366C" w:rsidRPr="00A922B8">
      <w:pPr>
        <w:jc w:val="center"/>
        <w:rPr>
          <w:rFonts w:cs="Times New Roman" w:hAnsi="Times New Roman" w:ascii="Times New Roman"/>
          <w:sz w:val="24"/>
          <w:szCs w:val="24"/>
        </w:rPr>
      </w:pPr>
      <w:r w:rsidRPr="00A922B8">
        <w:rPr>
          <w:rFonts w:cs="Times New Roman" w:hAnsi="Times New Roman" w:ascii="Times New Roman"/>
          <w:sz w:val="24"/>
          <w:szCs w:val="24"/>
        </w:rPr>
        <w:t xml:space="preserve">U </w:t>
      </w:r>
      <w:r w:rsidR="005C411C">
        <w:rPr>
          <w:rFonts w:cs="Times New Roman" w:hAnsi="Times New Roman" w:ascii="Times New Roman"/>
          <w:sz w:val="24"/>
          <w:szCs w:val="24"/>
        </w:rPr>
        <w:t>Zagrebu, 22. listopada 2018.</w:t>
      </w:r>
    </w:p>
    <w:p w:rsidRDefault="00EB1EE5" w:rsidP="001E4E5F" w:rsidR="00EB1EE5" w:rsidRPr="00A922B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B718B" w:rsidR="00B06605" w:rsidRPr="00A922B8">
      <w:pPr>
        <w:ind w:left="705"/>
        <w:rPr>
          <w:rFonts w:cs="Times New Roman" w:hAnsi="Times New Roman" w:ascii="Times New Roman"/>
          <w:sz w:val="24"/>
          <w:szCs w:val="24"/>
        </w:rPr>
      </w:pP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C34FDD" w:rsidRPr="00A922B8">
        <w:rPr>
          <w:rFonts w:cs="Times New Roman" w:hAnsi="Times New Roman" w:ascii="Times New Roman"/>
          <w:sz w:val="24"/>
          <w:szCs w:val="24"/>
        </w:rPr>
        <w:t xml:space="preserve">  </w:t>
      </w:r>
      <w:r w:rsidR="00527FE0" w:rsidRPr="00A922B8">
        <w:rPr>
          <w:rFonts w:cs="Times New Roman" w:hAnsi="Times New Roman" w:ascii="Times New Roman"/>
          <w:sz w:val="24"/>
          <w:szCs w:val="24"/>
        </w:rPr>
        <w:t xml:space="preserve">  </w:t>
      </w:r>
      <w:r w:rsidR="005C411C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527FE0" w:rsidRPr="00A922B8">
        <w:rPr>
          <w:rFonts w:cs="Times New Roman" w:hAnsi="Times New Roman" w:ascii="Times New Roman"/>
          <w:sz w:val="24"/>
          <w:szCs w:val="24"/>
        </w:rPr>
        <w:t xml:space="preserve">  S </w:t>
      </w:r>
      <w:r w:rsidRPr="00A922B8">
        <w:rPr>
          <w:rFonts w:cs="Times New Roman" w:hAnsi="Times New Roman" w:ascii="Times New Roman"/>
          <w:sz w:val="24"/>
          <w:szCs w:val="24"/>
        </w:rPr>
        <w:t>U</w:t>
      </w:r>
      <w:r w:rsidR="00527FE0" w:rsidRPr="00A922B8">
        <w:rPr>
          <w:rFonts w:cs="Times New Roman" w:hAnsi="Times New Roman" w:ascii="Times New Roman"/>
          <w:sz w:val="24"/>
          <w:szCs w:val="24"/>
        </w:rPr>
        <w:t xml:space="preserve"> </w:t>
      </w:r>
      <w:r w:rsidRPr="00A922B8">
        <w:rPr>
          <w:rFonts w:cs="Times New Roman" w:hAnsi="Times New Roman" w:ascii="Times New Roman"/>
          <w:sz w:val="24"/>
          <w:szCs w:val="24"/>
        </w:rPr>
        <w:t>D</w:t>
      </w:r>
      <w:r w:rsidR="00527FE0" w:rsidRPr="00A922B8">
        <w:rPr>
          <w:rFonts w:cs="Times New Roman" w:hAnsi="Times New Roman" w:ascii="Times New Roman"/>
          <w:sz w:val="24"/>
          <w:szCs w:val="24"/>
        </w:rPr>
        <w:t xml:space="preserve"> </w:t>
      </w:r>
      <w:r w:rsidRPr="00A922B8">
        <w:rPr>
          <w:rFonts w:cs="Times New Roman" w:hAnsi="Times New Roman" w:ascii="Times New Roman"/>
          <w:sz w:val="24"/>
          <w:szCs w:val="24"/>
        </w:rPr>
        <w:t>A</w:t>
      </w:r>
      <w:r w:rsidR="00527FE0" w:rsidRPr="00A922B8">
        <w:rPr>
          <w:rFonts w:cs="Times New Roman" w:hAnsi="Times New Roman" w:ascii="Times New Roman"/>
          <w:sz w:val="24"/>
          <w:szCs w:val="24"/>
        </w:rPr>
        <w:t xml:space="preserve"> </w:t>
      </w:r>
      <w:r w:rsidRPr="00A922B8">
        <w:rPr>
          <w:rFonts w:cs="Times New Roman" w:hAnsi="Times New Roman" w:ascii="Times New Roman"/>
          <w:sz w:val="24"/>
          <w:szCs w:val="24"/>
        </w:rPr>
        <w:t>C:</w:t>
      </w:r>
    </w:p>
    <w:p w:rsidRDefault="00FB718B" w:rsidP="001E4E5F" w:rsidR="00963F34" w:rsidRPr="00A922B8">
      <w:pPr>
        <w:jc w:val="both"/>
        <w:rPr>
          <w:rFonts w:cs="Times New Roman" w:hAnsi="Times New Roman" w:ascii="Times New Roman"/>
          <w:sz w:val="24"/>
          <w:szCs w:val="24"/>
        </w:rPr>
      </w:pP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="009B749B" w:rsidRPr="00A922B8">
        <w:rPr>
          <w:rFonts w:cs="Times New Roman" w:hAnsi="Times New Roman" w:ascii="Times New Roman"/>
          <w:sz w:val="24"/>
          <w:szCs w:val="24"/>
        </w:rPr>
        <w:t xml:space="preserve">  </w:t>
      </w:r>
      <w:r w:rsidR="005C411C">
        <w:rPr>
          <w:rFonts w:cs="Times New Roman" w:hAnsi="Times New Roman" w:ascii="Times New Roman"/>
          <w:sz w:val="24"/>
          <w:szCs w:val="24"/>
        </w:rPr>
        <w:t xml:space="preserve">                    </w:t>
      </w:r>
      <w:r w:rsidRPr="00A922B8">
        <w:rPr>
          <w:rFonts w:cs="Times New Roman" w:hAnsi="Times New Roman" w:ascii="Times New Roman"/>
          <w:sz w:val="24"/>
          <w:szCs w:val="24"/>
        </w:rPr>
        <w:t xml:space="preserve">MIHAEL </w:t>
      </w:r>
      <w:proofErr w:type="spellStart"/>
      <w:r w:rsidRPr="00A922B8"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36054B">
        <w:rPr>
          <w:rFonts w:cs="Times New Roman" w:hAnsi="Times New Roman" w:ascii="Times New Roman"/>
          <w:sz w:val="24"/>
          <w:szCs w:val="24"/>
        </w:rPr>
        <w:t>, v.r.</w:t>
      </w:r>
    </w:p>
    <w:p w:rsidRDefault="00676A07" w:rsidR="00676A07" w:rsidRPr="00A922B8">
      <w:pPr>
        <w:jc w:val="both"/>
        <w:rPr>
          <w:rFonts w:cs="Times New Roman" w:hAnsi="Times New Roman" w:ascii="Times New Roman"/>
          <w:sz w:val="24"/>
          <w:szCs w:val="24"/>
        </w:rPr>
      </w:pP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  <w:r w:rsidRPr="00A922B8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A922B8">
      <w:pPr>
        <w:jc w:val="both"/>
        <w:rPr>
          <w:rFonts w:cs="Times New Roman" w:hAnsi="Times New Roman" w:ascii="Times New Roman"/>
          <w:sz w:val="24"/>
          <w:szCs w:val="24"/>
        </w:rPr>
      </w:pPr>
      <w:r w:rsidRPr="00A922B8">
        <w:rPr>
          <w:rFonts w:cs="Times New Roman" w:hAnsi="Times New Roman" w:ascii="Times New Roman"/>
          <w:sz w:val="24"/>
          <w:szCs w:val="24"/>
        </w:rPr>
        <w:t>Pravna pouka:</w:t>
      </w:r>
    </w:p>
    <w:p w:rsidRDefault="005C411C" w:rsidP="001E4E5F" w:rsidR="001E4E5F" w:rsidRPr="00A922B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rješenje nije dopušten pravni lijek. </w:t>
      </w:r>
      <w:r w:rsidR="00C01979" w:rsidRPr="00A922B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6054B" w:rsidP="001E4E5F" w:rsidR="0036054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ovlašteni službenik</w:t>
      </w:r>
    </w:p>
    <w:p w:rsidRDefault="0036054B" w:rsidP="001E4E5F" w:rsidR="00950EFB" w:rsidRPr="00A922B8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  <w:r w:rsidR="006B5783" w:rsidRPr="00A922B8">
        <w:rPr>
          <w:rFonts w:cs="Times New Roman" w:hAnsi="Times New Roman" w:ascii="Times New Roman"/>
          <w:sz w:val="24"/>
          <w:szCs w:val="24"/>
        </w:rPr>
        <w:tab/>
      </w:r>
      <w:r w:rsidR="006B5783" w:rsidRPr="00A922B8">
        <w:rPr>
          <w:rFonts w:cs="Times New Roman" w:hAnsi="Times New Roman" w:ascii="Times New Roman"/>
          <w:sz w:val="24"/>
          <w:szCs w:val="24"/>
        </w:rPr>
        <w:tab/>
      </w:r>
      <w:r w:rsidR="00950EFB" w:rsidRPr="00A922B8">
        <w:rPr>
          <w:rFonts w:cs="Times New Roman" w:hAnsi="Times New Roman" w:ascii="Times New Roman"/>
          <w:sz w:val="24"/>
          <w:szCs w:val="24"/>
        </w:rPr>
        <w:tab/>
      </w:r>
      <w:r w:rsidR="00950EFB" w:rsidRPr="00A922B8"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3605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6054B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0A3AC6" w:rsidP="001E4E5F" w:rsidR="0003267D" w:rsidRPr="003605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6054B">
        <w:rPr>
          <w:rFonts w:cs="Times New Roman" w:hAnsi="Times New Roman" w:ascii="Times New Roman"/>
          <w:color w:themeColor="background1" w:val="FFFFFF"/>
          <w:sz w:val="24"/>
          <w:szCs w:val="24"/>
        </w:rPr>
        <w:t>1</w:t>
      </w:r>
      <w:r w:rsidR="001E4E5F" w:rsidRPr="003605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. </w:t>
      </w:r>
      <w:r w:rsidR="005C411C" w:rsidRPr="0036054B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5C411C" w:rsidP="001E4E5F" w:rsidR="005C411C" w:rsidRPr="003605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6054B">
        <w:rPr>
          <w:rFonts w:cs="Times New Roman" w:hAnsi="Times New Roman" w:ascii="Times New Roman"/>
          <w:color w:themeColor="background1" w:val="FFFFFF"/>
          <w:sz w:val="24"/>
          <w:szCs w:val="24"/>
        </w:rPr>
        <w:t>2. Dužniku, po pun.</w:t>
      </w:r>
    </w:p>
    <w:p w:rsidRDefault="005C411C" w:rsidP="00EB1EE5" w:rsidR="00527FE0" w:rsidRPr="003605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6054B">
        <w:rPr>
          <w:rFonts w:cs="Times New Roman" w:hAnsi="Times New Roman" w:ascii="Times New Roman"/>
          <w:color w:themeColor="background1" w:val="FFFFFF"/>
          <w:sz w:val="24"/>
          <w:szCs w:val="24"/>
        </w:rPr>
        <w:t>3</w:t>
      </w:r>
      <w:r w:rsidR="0076204C" w:rsidRPr="0036054B">
        <w:rPr>
          <w:rFonts w:cs="Times New Roman" w:hAnsi="Times New Roman" w:ascii="Times New Roman"/>
          <w:color w:themeColor="background1" w:val="FFFFFF"/>
          <w:sz w:val="24"/>
          <w:szCs w:val="24"/>
        </w:rPr>
        <w:t>. FINA RC Zagreb</w:t>
      </w:r>
      <w:r w:rsidR="006716FE" w:rsidRPr="003605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(radi objave oglasa)</w:t>
      </w:r>
      <w:r w:rsidR="00BA3747" w:rsidRPr="003605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sectPr w:rsidSect="000E2FD7" w:rsidR="00527FE0" w:rsidRPr="0036054B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6734" w:rsidR="007D6734">
      <w:r>
        <w:separator/>
      </w:r>
    </w:p>
  </w:endnote>
  <w:endnote w:id="0" w:type="continuationSeparator">
    <w:p w:rsidRDefault="007D6734" w:rsidR="007D67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6734" w:rsidR="007D6734">
      <w:r>
        <w:separator/>
      </w:r>
    </w:p>
  </w:footnote>
  <w:footnote w:id="0" w:type="continuationSeparator">
    <w:p w:rsidRDefault="007D6734" w:rsidR="007D67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627" w:rsidP="00FB64FF" w:rsidR="004C5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C5627" w:rsidR="004C56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627" w:rsidP="00FB64FF" w:rsidR="004C5627" w:rsidRPr="00C22BB8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</w:rPr>
    </w:pPr>
    <w:r w:rsidRPr="00C22BB8">
      <w:rPr>
        <w:rStyle w:val="Brojstranice"/>
        <w:rFonts w:hAnsi="Calibri" w:ascii="Calibri"/>
      </w:rPr>
      <w:t xml:space="preserve">- </w:t>
    </w:r>
    <w:r w:rsidRPr="00C22BB8">
      <w:rPr>
        <w:rStyle w:val="Brojstranice"/>
        <w:rFonts w:hAnsi="Calibri" w:ascii="Calibri"/>
      </w:rPr>
      <w:fldChar w:fldCharType="begin"/>
    </w:r>
    <w:r w:rsidRPr="00C22BB8">
      <w:rPr>
        <w:rStyle w:val="Brojstranice"/>
        <w:rFonts w:hAnsi="Calibri" w:ascii="Calibri"/>
      </w:rPr>
      <w:instrText xml:space="preserve">PAGE  </w:instrText>
    </w:r>
    <w:r w:rsidRPr="00C22BB8">
      <w:rPr>
        <w:rStyle w:val="Brojstranice"/>
        <w:rFonts w:hAnsi="Calibri" w:ascii="Calibri"/>
      </w:rPr>
      <w:fldChar w:fldCharType="separate"/>
    </w:r>
    <w:r w:rsidR="00334026">
      <w:rPr>
        <w:rStyle w:val="Brojstranice"/>
        <w:rFonts w:hAnsi="Calibri" w:ascii="Calibri"/>
        <w:noProof/>
      </w:rPr>
      <w:t>2</w:t>
    </w:r>
    <w:r w:rsidRPr="00C22BB8">
      <w:rPr>
        <w:rStyle w:val="Brojstranice"/>
        <w:rFonts w:hAnsi="Calibri" w:ascii="Calibri"/>
      </w:rPr>
      <w:fldChar w:fldCharType="end"/>
    </w:r>
    <w:r w:rsidRPr="00C22BB8">
      <w:rPr>
        <w:rStyle w:val="Brojstranice"/>
        <w:rFonts w:hAnsi="Calibri" w:ascii="Calibri"/>
      </w:rPr>
      <w:t xml:space="preserve"> -</w:t>
    </w:r>
  </w:p>
  <w:p w:rsidRDefault="004C5627" w:rsidP="009C06B7" w:rsidR="004C5627" w:rsidRPr="00EF59C6">
    <w:pPr>
      <w:jc w:val="right"/>
      <w:rPr>
        <w:rFonts w:hAnsi="Calibri" w:ascii="Calibri"/>
      </w:rPr>
    </w:pPr>
    <w:r>
      <w:rPr>
        <w:rFonts w:hAnsi="Calibri" w:ascii="Calibri"/>
      </w:rPr>
      <w:t xml:space="preserve">3 </w:t>
    </w:r>
    <w:r w:rsidR="00C22BB8">
      <w:rPr>
        <w:rFonts w:hAnsi="Calibri" w:ascii="Calibri"/>
      </w:rPr>
      <w:t>P-</w:t>
    </w:r>
  </w:p>
  <w:p w:rsidRDefault="004C5627" w:rsidR="004C5627">
    <w:pPr>
      <w:pStyle w:val="Zaglavlje"/>
    </w:pPr>
  </w:p>
  <w:p w:rsidRDefault="004C5627" w:rsidR="004C562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5627" w:rsidR="004C5627">
    <w:pPr>
      <w:pStyle w:val="Zaglavlje"/>
    </w:pPr>
  </w:p>
  <w:p w:rsidRDefault="004C5627" w:rsidR="004C5627">
    <w:pPr>
      <w:pStyle w:val="Zaglavlje"/>
    </w:pPr>
  </w:p>
  <w:p w:rsidRDefault="004C5627" w:rsidR="004C562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5687"/>
    <w:rsid w:val="00020BA4"/>
    <w:rsid w:val="00027233"/>
    <w:rsid w:val="0003267D"/>
    <w:rsid w:val="00032E3F"/>
    <w:rsid w:val="0006417A"/>
    <w:rsid w:val="0006505A"/>
    <w:rsid w:val="00071D41"/>
    <w:rsid w:val="00072F08"/>
    <w:rsid w:val="00082920"/>
    <w:rsid w:val="00083474"/>
    <w:rsid w:val="000A3AC6"/>
    <w:rsid w:val="000D34A4"/>
    <w:rsid w:val="000D642A"/>
    <w:rsid w:val="000E1DD4"/>
    <w:rsid w:val="000E2FD7"/>
    <w:rsid w:val="000F7BC8"/>
    <w:rsid w:val="00110294"/>
    <w:rsid w:val="00152BDA"/>
    <w:rsid w:val="00173990"/>
    <w:rsid w:val="001762B1"/>
    <w:rsid w:val="001834AE"/>
    <w:rsid w:val="001916F3"/>
    <w:rsid w:val="001918F3"/>
    <w:rsid w:val="0019658F"/>
    <w:rsid w:val="00197A2C"/>
    <w:rsid w:val="001A100D"/>
    <w:rsid w:val="001E4E5F"/>
    <w:rsid w:val="00207B14"/>
    <w:rsid w:val="00235AAE"/>
    <w:rsid w:val="00241F04"/>
    <w:rsid w:val="0025654A"/>
    <w:rsid w:val="002633D9"/>
    <w:rsid w:val="002751F1"/>
    <w:rsid w:val="00291A51"/>
    <w:rsid w:val="00291C9E"/>
    <w:rsid w:val="002E0B4C"/>
    <w:rsid w:val="003003D2"/>
    <w:rsid w:val="00320107"/>
    <w:rsid w:val="00334026"/>
    <w:rsid w:val="0033468C"/>
    <w:rsid w:val="0036054B"/>
    <w:rsid w:val="0036341C"/>
    <w:rsid w:val="003C3BDA"/>
    <w:rsid w:val="003C6959"/>
    <w:rsid w:val="003D181B"/>
    <w:rsid w:val="00446967"/>
    <w:rsid w:val="00473DB3"/>
    <w:rsid w:val="00475E64"/>
    <w:rsid w:val="004976A1"/>
    <w:rsid w:val="004A01AE"/>
    <w:rsid w:val="004C0ED9"/>
    <w:rsid w:val="004C5627"/>
    <w:rsid w:val="004C6B88"/>
    <w:rsid w:val="004E713A"/>
    <w:rsid w:val="004F4B09"/>
    <w:rsid w:val="005272EF"/>
    <w:rsid w:val="00527FE0"/>
    <w:rsid w:val="00564FC1"/>
    <w:rsid w:val="00575AA2"/>
    <w:rsid w:val="005764D5"/>
    <w:rsid w:val="005774B3"/>
    <w:rsid w:val="005969E3"/>
    <w:rsid w:val="005C3453"/>
    <w:rsid w:val="005C411C"/>
    <w:rsid w:val="0061156F"/>
    <w:rsid w:val="006235E3"/>
    <w:rsid w:val="00627668"/>
    <w:rsid w:val="006368F5"/>
    <w:rsid w:val="006716FE"/>
    <w:rsid w:val="00676A07"/>
    <w:rsid w:val="006824AB"/>
    <w:rsid w:val="00685DD9"/>
    <w:rsid w:val="00691B14"/>
    <w:rsid w:val="006B5783"/>
    <w:rsid w:val="006C081D"/>
    <w:rsid w:val="006E2962"/>
    <w:rsid w:val="006E3E04"/>
    <w:rsid w:val="0072695E"/>
    <w:rsid w:val="00727277"/>
    <w:rsid w:val="00731D64"/>
    <w:rsid w:val="007519B3"/>
    <w:rsid w:val="0076204C"/>
    <w:rsid w:val="007627B3"/>
    <w:rsid w:val="00764AEE"/>
    <w:rsid w:val="007C422F"/>
    <w:rsid w:val="007D6734"/>
    <w:rsid w:val="007E3E9B"/>
    <w:rsid w:val="007E687B"/>
    <w:rsid w:val="00841F3D"/>
    <w:rsid w:val="008477DD"/>
    <w:rsid w:val="00854BE1"/>
    <w:rsid w:val="00862700"/>
    <w:rsid w:val="00873DCD"/>
    <w:rsid w:val="00881589"/>
    <w:rsid w:val="00896490"/>
    <w:rsid w:val="008A0443"/>
    <w:rsid w:val="008A1B6B"/>
    <w:rsid w:val="008F569D"/>
    <w:rsid w:val="0090223B"/>
    <w:rsid w:val="00902FE2"/>
    <w:rsid w:val="00950EFB"/>
    <w:rsid w:val="00953DED"/>
    <w:rsid w:val="00957111"/>
    <w:rsid w:val="00963F34"/>
    <w:rsid w:val="009655BD"/>
    <w:rsid w:val="00981BDB"/>
    <w:rsid w:val="009A4C3B"/>
    <w:rsid w:val="009B749B"/>
    <w:rsid w:val="009C06B7"/>
    <w:rsid w:val="009C6833"/>
    <w:rsid w:val="009D0ED3"/>
    <w:rsid w:val="009E0DB5"/>
    <w:rsid w:val="00A2436B"/>
    <w:rsid w:val="00A24F25"/>
    <w:rsid w:val="00A26151"/>
    <w:rsid w:val="00A26EAF"/>
    <w:rsid w:val="00A56F4A"/>
    <w:rsid w:val="00A709F0"/>
    <w:rsid w:val="00A87077"/>
    <w:rsid w:val="00A8759E"/>
    <w:rsid w:val="00A922B8"/>
    <w:rsid w:val="00AA0C7F"/>
    <w:rsid w:val="00AB314A"/>
    <w:rsid w:val="00AC4626"/>
    <w:rsid w:val="00AD2F98"/>
    <w:rsid w:val="00B06605"/>
    <w:rsid w:val="00B06B95"/>
    <w:rsid w:val="00B330D1"/>
    <w:rsid w:val="00B472C2"/>
    <w:rsid w:val="00B53A15"/>
    <w:rsid w:val="00B6554E"/>
    <w:rsid w:val="00B70980"/>
    <w:rsid w:val="00B74D7B"/>
    <w:rsid w:val="00B96157"/>
    <w:rsid w:val="00BA3747"/>
    <w:rsid w:val="00BB128D"/>
    <w:rsid w:val="00BB40FF"/>
    <w:rsid w:val="00BC01F7"/>
    <w:rsid w:val="00C01979"/>
    <w:rsid w:val="00C16795"/>
    <w:rsid w:val="00C22BB8"/>
    <w:rsid w:val="00C279C5"/>
    <w:rsid w:val="00C34FDD"/>
    <w:rsid w:val="00C37A30"/>
    <w:rsid w:val="00C53364"/>
    <w:rsid w:val="00C55CF6"/>
    <w:rsid w:val="00C646FF"/>
    <w:rsid w:val="00CA22FE"/>
    <w:rsid w:val="00CA4666"/>
    <w:rsid w:val="00CE6259"/>
    <w:rsid w:val="00D00B0D"/>
    <w:rsid w:val="00D0140D"/>
    <w:rsid w:val="00D105E5"/>
    <w:rsid w:val="00D32F2E"/>
    <w:rsid w:val="00D373D4"/>
    <w:rsid w:val="00D41EC4"/>
    <w:rsid w:val="00D61D33"/>
    <w:rsid w:val="00D7284A"/>
    <w:rsid w:val="00D74871"/>
    <w:rsid w:val="00D750C9"/>
    <w:rsid w:val="00DA0460"/>
    <w:rsid w:val="00DB085A"/>
    <w:rsid w:val="00DB2769"/>
    <w:rsid w:val="00DD7B24"/>
    <w:rsid w:val="00E21929"/>
    <w:rsid w:val="00E21B3F"/>
    <w:rsid w:val="00E30711"/>
    <w:rsid w:val="00E33D47"/>
    <w:rsid w:val="00E46B2C"/>
    <w:rsid w:val="00E55B8C"/>
    <w:rsid w:val="00E66B4A"/>
    <w:rsid w:val="00E8366C"/>
    <w:rsid w:val="00EA22A2"/>
    <w:rsid w:val="00EB1EE5"/>
    <w:rsid w:val="00EC63A0"/>
    <w:rsid w:val="00EC6731"/>
    <w:rsid w:val="00ED5687"/>
    <w:rsid w:val="00EF165D"/>
    <w:rsid w:val="00EF59C6"/>
    <w:rsid w:val="00F06F7D"/>
    <w:rsid w:val="00F206F2"/>
    <w:rsid w:val="00F66FA5"/>
    <w:rsid w:val="00F849E3"/>
    <w:rsid w:val="00F87C66"/>
    <w:rsid w:val="00F9307E"/>
    <w:rsid w:val="00FA6451"/>
    <w:rsid w:val="00FB64FF"/>
    <w:rsid w:val="00FB718B"/>
    <w:rsid w:val="00FC5A4F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true" w:styleId="t-9-8" w:type="paragraph">
    <w:name w:val="t-9-8"/>
    <w:basedOn w:val="Normal"/>
    <w:rsid w:val="00ED5687"/>
    <w:pPr>
      <w:spacing w:afterAutospacing="true" w:after="100" w:beforeAutospacing="true" w:before="100"/>
    </w:pPr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6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6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68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6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6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customStyle="1" w:styleId="t-9-8" w:type="paragraph">
    <w:name w:val="t-9-8"/>
    <w:basedOn w:val="Normal"/>
    <w:rsid w:val="00ED5687"/>
    <w:pPr>
      <w:spacing w:after="100" w:afterAutospacing="1" w:before="100" w:beforeAutospacing="1"/>
    </w:pPr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46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6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68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6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6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2429</izvorni_sadrzaj>
    <derivirana_varijabla naziv="DomainObject.Predmet.Broj_1">2429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St-2429/2018</izvorni_sadrzaj>
    <derivirana_varijabla naziv="DomainObject.Predmet.OznakaBroj_1">St-2429/2018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BATUDA PROJEKT d.o.o. zastupanog po punomoćniku Robertino Bilobrk</izvorni_sadrzaj>
    <derivirana_varijabla naziv="DomainObject.Predmet.ProtustrankaFormated_1">  BATUDA PROJEKT d.o.o. zastupanog po punomoćniku Robertino Bilobrk</derivirana_varijabla>
  </DomainObject.Predmet.ProtustrankaFormated>
  <DomainObject.Predmet.ProtustrankaFormatedOIB>
    <izvorni_sadrzaj>  BATUDA PROJEKT d.o.o., OIB 64462301798 zastupanog po punomoćniku Robertino Bilobrk</izvorni_sadrzaj>
    <derivirana_varijabla naziv="DomainObject.Predmet.ProtustrankaFormatedOIB_1">  BATUDA PROJEKT d.o.o., OIB 64462301798 zastupanog po punomoćniku Robertino Bilobrk</derivirana_varijabla>
  </DomainObject.Predmet.ProtustrankaFormatedOIB>
  <DomainObject.Predmet.ProtustrankaFormatedWithAdress>
    <izvorni_sadrzaj> BATUDA PROJEKT d.o.o., Savska cesta 106, 10000 Zagreb zastupanog po punomoćniku Robertino Bilobrk</izvorni_sadrzaj>
    <derivirana_varijabla naziv="DomainObject.Predmet.ProtustrankaFormatedWithAdress_1"> BATUDA PROJEKT d.o.o., Savska cesta 106, 10000 Zagreb zastupanog po punomoćniku Robertino Bilobrk</derivirana_varijabla>
  </DomainObject.Predmet.ProtustrankaFormatedWithAdress>
  <DomainObject.Predmet.ProtustrankaFormatedWithAdressOIB>
    <izvorni_sadrzaj> BATUDA PROJEKT d.o.o., OIB 64462301798, Savska cesta 106, 10000 Zagreb zastupanog po punomoćniku Robertino Bilobrk</izvorni_sadrzaj>
    <derivirana_varijabla naziv="DomainObject.Predmet.ProtustrankaFormatedWithAdressOIB_1"> BATUDA PROJEKT d.o.o., OIB 64462301798, Savska cesta 106, 10000 Zagreb zastupanog po punomoćniku Robertino Bilobrk</derivirana_varijabla>
  </DomainObject.Predmet.ProtustrankaFormatedWithAdressOIB>
  <DomainObject.Predmet.ProtustrankaWithAdress>
    <izvorni_sadrzaj>BATUDA PROJEKT d.o.o. Savska cesta 106, 10000 Zagreb</izvorni_sadrzaj>
    <derivirana_varijabla naziv="DomainObject.Predmet.ProtustrankaWithAdress_1">BATUDA PROJEKT d.o.o. Savska cesta 106, 10000 Zagreb</derivirana_varijabla>
  </DomainObject.Predmet.ProtustrankaWithAdress>
  <DomainObject.Predmet.ProtustrankaWithAdressOIB>
    <izvorni_sadrzaj>BATUDA PROJEKT d.o.o., OIB 64462301798, Savska cesta 106, 10000 Zagreb</izvorni_sadrzaj>
    <derivirana_varijabla naziv="DomainObject.Predmet.ProtustrankaWithAdressOIB_1">BATUDA PROJEKT d.o.o., OIB 64462301798, Savska cesta 106, 10000 Zagreb</derivirana_varijabla>
  </DomainObject.Predmet.ProtustrankaWithAdressOIB>
  <DomainObject.Predmet.ProtustrankaNazivFormated>
    <izvorni_sadrzaj>BATUDA PROJEKT d.o.o.</izvorni_sadrzaj>
    <derivirana_varijabla naziv="DomainObject.Predmet.ProtustrankaNazivFormated_1">BATUDA PROJEKT d.o.o.</derivirana_varijabla>
  </DomainObject.Predmet.ProtustrankaNazivFormated>
  <DomainObject.Predmet.ProtustrankaNazivFormatedOIB>
    <izvorni_sadrzaj>BATUDA PROJEKT d.o.o., OIB 64462301798</izvorni_sadrzaj>
    <derivirana_varijabla naziv="DomainObject.Predmet.ProtustrankaNazivFormatedOIB_1">BATUDA PROJEKT d.o.o., OIB 64462301798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BATUDA PROJEKT d.o.o.</izvorni_sadrzaj>
    <derivirana_varijabla naziv="DomainObject.Predmet.StrankaFormated_1">  BATUDA PROJEKT d.o.o.</derivirana_varijabla>
  </DomainObject.Predmet.StrankaFormated>
  <DomainObject.Predmet.StrankaFormatedOIB>
    <izvorni_sadrzaj>  BATUDA PROJEKT d.o.o., OIB 64462301798</izvorni_sadrzaj>
    <derivirana_varijabla naziv="DomainObject.Predmet.StrankaFormatedOIB_1">  BATUDA PROJEKT d.o.o., OIB 64462301798</derivirana_varijabla>
  </DomainObject.Predmet.StrankaFormatedOIB>
  <DomainObject.Predmet.StrankaFormatedWithAdress>
    <izvorni_sadrzaj> BATUDA PROJEKT d.o.o., Savska cesta 106, 10000 Zagreb</izvorni_sadrzaj>
    <derivirana_varijabla naziv="DomainObject.Predmet.StrankaFormatedWithAdress_1"> BATUDA PROJEKT d.o.o., Savska cesta 106, 10000 Zagreb</derivirana_varijabla>
  </DomainObject.Predmet.StrankaFormatedWithAdress>
  <DomainObject.Predmet.StrankaFormatedWithAdressOIB>
    <izvorni_sadrzaj> BATUDA PROJEKT d.o.o., OIB 64462301798, Savska cesta 106, 10000 Zagreb</izvorni_sadrzaj>
    <derivirana_varijabla naziv="DomainObject.Predmet.StrankaFormatedWithAdressOIB_1"> BATUDA PROJEKT d.o.o., OIB 64462301798, Savska cesta 106, 10000 Zagreb</derivirana_varijabla>
  </DomainObject.Predmet.StrankaFormatedWithAdressOIB>
  <DomainObject.Predmet.StrankaWithAdress>
    <izvorni_sadrzaj>BATUDA PROJEKT d.o.o. Savska cesta 106,10000 Zagreb</izvorni_sadrzaj>
    <derivirana_varijabla naziv="DomainObject.Predmet.StrankaWithAdress_1">BATUDA PROJEKT d.o.o. Savska cesta 106,10000 Zagreb</derivirana_varijabla>
  </DomainObject.Predmet.StrankaWithAdress>
  <DomainObject.Predmet.StrankaWithAdressOIB>
    <izvorni_sadrzaj>BATUDA PROJEKT d.o.o., OIB 64462301798, Savska cesta 106,10000 Zagreb</izvorni_sadrzaj>
    <derivirana_varijabla naziv="DomainObject.Predmet.StrankaWithAdressOIB_1">BATUDA PROJEKT d.o.o., OIB 64462301798, Savska cesta 106,10000 Zagreb</derivirana_varijabla>
  </DomainObject.Predmet.StrankaWithAdressOIB>
  <DomainObject.Predmet.StrankaNazivFormated>
    <izvorni_sadrzaj>BATUDA PROJEKT d.o.o.</izvorni_sadrzaj>
    <derivirana_varijabla naziv="DomainObject.Predmet.StrankaNazivFormated_1">BATUDA PROJEKT d.o.o.</derivirana_varijabla>
  </DomainObject.Predmet.StrankaNazivFormated>
  <DomainObject.Predmet.StrankaNazivFormatedOIB>
    <izvorni_sadrzaj>BATUDA PROJEKT d.o.o., OIB 64462301798</izvorni_sadrzaj>
    <derivirana_varijabla naziv="DomainObject.Predmet.StrankaNazivFormatedOIB_1">BATUDA PROJEKT d.o.o., OIB 64462301798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BATUDA PROJEKT d.o.o.</item>
    </izvorni_sadrzaj>
    <derivirana_varijabla naziv="DomainObject.Predmet.StrankaListFormated_1">
      <item>BATUDA PROJEKT d.o.o.</item>
    </derivirana_varijabla>
  </DomainObject.Predmet.StrankaListFormated>
  <DomainObject.Predmet.StrankaListFormatedOIB>
    <izvorni_sadrzaj>
      <item>BATUDA PROJEKT d.o.o., OIB 64462301798</item>
    </izvorni_sadrzaj>
    <derivirana_varijabla naziv="DomainObject.Predmet.StrankaListFormatedOIB_1">
      <item>BATUDA PROJEKT d.o.o., OIB 64462301798</item>
    </derivirana_varijabla>
  </DomainObject.Predmet.StrankaListFormatedOIB>
  <DomainObject.Predmet.StrankaListFormatedWithAdress>
    <izvorni_sadrzaj>
      <item>BATUDA PROJEKT d.o.o., Savska cesta 106, 10000 Zagreb</item>
    </izvorni_sadrzaj>
    <derivirana_varijabla naziv="DomainObject.Predmet.StrankaListFormatedWithAdress_1">
      <item>BATUDA PROJEKT d.o.o., Savska cesta 106, 10000 Zagreb</item>
    </derivirana_varijabla>
  </DomainObject.Predmet.StrankaListFormatedWithAdress>
  <DomainObject.Predmet.StrankaListFormatedWithAdressOIB>
    <izvorni_sadrzaj>
      <item>BATUDA PROJEKT d.o.o., OIB 64462301798, Savska cesta 106, 10000 Zagreb</item>
    </izvorni_sadrzaj>
    <derivirana_varijabla naziv="DomainObject.Predmet.StrankaListFormatedWithAdressOIB_1">
      <item>BATUDA PROJEKT d.o.o., OIB 64462301798, Savska cesta 106, 10000 Zagreb</item>
    </derivirana_varijabla>
  </DomainObject.Predmet.StrankaListFormatedWithAdressOIB>
  <DomainObject.Predmet.StrankaListNazivFormated>
    <izvorni_sadrzaj>
      <item>BATUDA PROJEKT d.o.o.</item>
    </izvorni_sadrzaj>
    <derivirana_varijabla naziv="DomainObject.Predmet.StrankaListNazivFormated_1">
      <item>BATUDA PROJEKT d.o.o.</item>
    </derivirana_varijabla>
  </DomainObject.Predmet.StrankaListNazivFormated>
  <DomainObject.Predmet.StrankaListNazivFormatedOIB>
    <izvorni_sadrzaj>
      <item>BATUDA PROJEKT d.o.o., OIB 64462301798</item>
    </izvorni_sadrzaj>
    <derivirana_varijabla naziv="DomainObject.Predmet.StrankaListNazivFormatedOIB_1">
      <item>BATUDA PROJEKT d.o.o., OIB 64462301798</item>
    </derivirana_varijabla>
  </DomainObject.Predmet.StrankaListNazivFormatedOIB>
  <DomainObject.Predmet.ProtuStrankaListFormated>
    <izvorni_sadrzaj>
      <item>BATUDA PROJEKT d.o.o. zastupanog po punomoćniku Robertino Bilobrk</item>
    </izvorni_sadrzaj>
    <derivirana_varijabla naziv="DomainObject.Predmet.ProtuStrankaListFormated_1">
      <item>BATUDA PROJEKT d.o.o. zastupanog po punomoćniku Robertino Bilobrk</item>
    </derivirana_varijabla>
  </DomainObject.Predmet.ProtuStrankaListFormated>
  <DomainObject.Predmet.ProtuStrankaListFormatedOIB>
    <izvorni_sadrzaj>
      <item>BATUDA PROJEKT d.o.o., OIB 64462301798 zastupanog po punomoćniku Robertino Bilobrk</item>
    </izvorni_sadrzaj>
    <derivirana_varijabla naziv="DomainObject.Predmet.ProtuStrankaListFormatedOIB_1">
      <item>BATUDA PROJEKT d.o.o., OIB 64462301798 zastupanog po punomoćniku Robertino Bilobrk</item>
    </derivirana_varijabla>
  </DomainObject.Predmet.ProtuStrankaListFormatedOIB>
  <DomainObject.Predmet.ProtuStrankaListFormatedWithAdress>
    <izvorni_sadrzaj>
      <item>BATUDA PROJEKT d.o.o., Savska cesta 106, 10000 Zagreb zastupanog po punomoćniku Robertino Bilobrk</item>
    </izvorni_sadrzaj>
    <derivirana_varijabla naziv="DomainObject.Predmet.ProtuStrankaListFormatedWithAdress_1">
      <item>BATUDA PROJEKT d.o.o., Savska cesta 106, 10000 Zagreb zastupanog po punomoćniku Robertino Bilobrk</item>
    </derivirana_varijabla>
  </DomainObject.Predmet.ProtuStrankaListFormatedWithAdress>
  <DomainObject.Predmet.ProtuStrankaListFormatedWithAdressOIB>
    <izvorni_sadrzaj>
      <item>BATUDA PROJEKT d.o.o., OIB 64462301798, Savska cesta 106, 10000 Zagreb zastupanog po punomoćniku Robertino Bilobrk</item>
    </izvorni_sadrzaj>
    <derivirana_varijabla naziv="DomainObject.Predmet.ProtuStrankaListFormatedWithAdressOIB_1">
      <item>BATUDA PROJEKT d.o.o., OIB 64462301798, Savska cesta 106, 10000 Zagreb zastupanog po punomoćniku Robertino Bilobrk</item>
    </derivirana_varijabla>
  </DomainObject.Predmet.ProtuStrankaListFormatedWithAdressOIB>
  <DomainObject.Predmet.ProtuStrankaListNazivFormated>
    <izvorni_sadrzaj>
      <item>BATUDA PROJEKT d.o.o.</item>
    </izvorni_sadrzaj>
    <derivirana_varijabla naziv="DomainObject.Predmet.ProtuStrankaListNazivFormated_1">
      <item>BATUDA PROJEKT d.o.o.</item>
    </derivirana_varijabla>
  </DomainObject.Predmet.ProtuStrankaListNazivFormated>
  <DomainObject.Predmet.ProtuStrankaListNazivFormatedOIB>
    <izvorni_sadrzaj>
      <item>BATUDA PROJEKT d.o.o., OIB 64462301798</item>
    </izvorni_sadrzaj>
    <derivirana_varijabla naziv="DomainObject.Predmet.ProtuStrankaListNazivFormatedOIB_1">
      <item>BATUDA PROJEKT d.o.o., OIB 64462301798</item>
    </derivirana_varijabla>
  </DomainObject.Predmet.ProtuStrankaListNazivFormatedOIB>
  <DomainObject.Predmet.OstaliListFormated>
    <izvorni_sadrzaj>
      <item>Robertino Bilobrk punomoćnik sudionika u postupku BATUDA PROJEKT d.o.o.</item>
    </izvorni_sadrzaj>
    <derivirana_varijabla naziv="DomainObject.Predmet.OstaliListFormated_1">
      <item>Robertino Bilobrk punomoćnik sudionika u postupku BATUDA PROJEKT d.o.o.</item>
    </derivirana_varijabla>
  </DomainObject.Predmet.OstaliListFormated>
  <DomainObject.Predmet.OstaliListFormatedOIB>
    <izvorni_sadrzaj>
      <item>Robertino Bilobrk punomoćnik sudionika u postupku BATUDA PROJEKT d.o.o.</item>
    </izvorni_sadrzaj>
    <derivirana_varijabla naziv="DomainObject.Predmet.OstaliListFormatedOIB_1">
      <item>Robertino Bilobrk punomoćnik sudionika u postupku BATUDA PROJEKT d.o.o.</item>
    </derivirana_varijabla>
  </DomainObject.Predmet.OstaliListFormatedOIB>
  <DomainObject.Predmet.OstaliListFormatedWithAdress>
    <izvorni_sadrzaj>
      <item>Robertino Bilobrk, Augusta Cesarca 8, 10000 Zagreb punomoćnik sudionika u postupku BATUDA PROJEKT d.o.o.</item>
    </izvorni_sadrzaj>
    <derivirana_varijabla naziv="DomainObject.Predmet.OstaliListFormatedWithAdress_1">
      <item>Robertino Bilobrk, Augusta Cesarca 8, 10000 Zagreb punomoćnik sudionika u postupku BATUDA PROJEKT d.o.o.</item>
    </derivirana_varijabla>
  </DomainObject.Predmet.OstaliListFormatedWithAdress>
  <DomainObject.Predmet.OstaliListFormatedWithAdressOIB>
    <izvorni_sadrzaj>
      <item>Robertino Bilobrk, Augusta Cesarca 8, 10000 Zagreb punomoćnik sudionika u postupku BATUDA PROJEKT d.o.o.</item>
    </izvorni_sadrzaj>
    <derivirana_varijabla naziv="DomainObject.Predmet.OstaliListFormatedWithAdressOIB_1">
      <item>Robertino Bilobrk, Augusta Cesarca 8, 10000 Zagreb punomoćnik sudionika u postupku BATUDA PROJEKT d.o.o.</item>
    </derivirana_varijabla>
  </DomainObject.Predmet.OstaliListFormatedWithAdressOIB>
  <DomainObject.Predmet.OstaliListNazivFormated>
    <izvorni_sadrzaj>
      <item>Robertino Bilobrk</item>
    </izvorni_sadrzaj>
    <derivirana_varijabla naziv="DomainObject.Predmet.OstaliListNazivFormated_1">
      <item>Robertino Bilobrk</item>
    </derivirana_varijabla>
  </DomainObject.Predmet.OstaliListNazivFormated>
  <DomainObject.Predmet.OstaliListNazivFormatedOIB>
    <izvorni_sadrzaj>
      <item>Robertino Bilobrk</item>
    </izvorni_sadrzaj>
    <derivirana_varijabla naziv="DomainObject.Predmet.OstaliListNazivFormatedOIB_1">
      <item>Robertino Bilobrk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BATUDA PROJEKT d.o.o.</izvorni_sadrzaj>
    <derivirana_varijabla naziv="DomainObject.Predmet.StrankaIDrugi_1">BATUDA PROJEKT d.o.o.</derivirana_varijabla>
  </DomainObject.Predmet.StrankaIDrugi>
  <DomainObject.Predmet.ProtustrankaIDrugi>
    <izvorni_sadrzaj>BATUDA PROJEKT d.o.o.</izvorni_sadrzaj>
    <derivirana_varijabla naziv="DomainObject.Predmet.ProtustrankaIDrugi_1">BATUDA PROJEKT d.o.o.</derivirana_varijabla>
  </DomainObject.Predmet.ProtustrankaIDrugi>
  <DomainObject.Predmet.StrankaIDrugiAdressOIB>
    <izvorni_sadrzaj>BATUDA PROJEKT d.o.o., OIB 64462301798, Savska cesta 106, 10000 Zagreb</izvorni_sadrzaj>
    <derivirana_varijabla naziv="DomainObject.Predmet.StrankaIDrugiAdressOIB_1">BATUDA PROJEKT d.o.o., OIB 64462301798, Savska cesta 106, 10000 Zagreb</derivirana_varijabla>
  </DomainObject.Predmet.StrankaIDrugiAdressOIB>
  <DomainObject.Predmet.ProtustrankaIDrugiAdressOIB>
    <izvorni_sadrzaj>BATUDA PROJEKT d.o.o., OIB 64462301798, Savska cesta 106, 10000 Zagreb</izvorni_sadrzaj>
    <derivirana_varijabla naziv="DomainObject.Predmet.ProtustrankaIDrugiAdressOIB_1">BATUDA PROJEKT d.o.o., OIB 64462301798,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BATUDA PROJEKT d.o.o.</item>
      <item>BATUDA PROJEKT d.o.o.</item>
      <item>Robertino Bilobrk</item>
    </izvorni_sadrzaj>
    <derivirana_varijabla naziv="DomainObject.Predmet.SudioniciListNaziv_1">
      <item>BATUDA PROJEKT d.o.o.</item>
      <item>BATUDA PROJEKT d.o.o.</item>
      <item>Robertino Bilobrk</item>
    </derivirana_varijabla>
  </DomainObject.Predmet.SudioniciListNaziv>
  <DomainObject.Predmet.SudioniciListAdressOIB>
    <izvorni_sadrzaj>
      <item>BATUDA PROJEKT d.o.o., OIB 64462301798, Savska cesta 106,10000 Zagreb</item>
      <item>BATUDA PROJEKT d.o.o., OIB 64462301798, Savska cesta 106,10000 Zagreb</item>
      <item>Robertino Bilobrk, Augusta Cesarca 8,10000 Zagreb</item>
    </izvorni_sadrzaj>
    <derivirana_varijabla naziv="DomainObject.Predmet.SudioniciListAdressOIB_1">
      <item>BATUDA PROJEKT d.o.o., OIB 64462301798, Savska cesta 106,10000 Zagreb</item>
      <item>BATUDA PROJEKT d.o.o., OIB 64462301798, Savska cesta 106,10000 Zagreb</item>
      <item>Robertino Bilobrk, Augusta Cesarca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64462301798</item>
      <item>, OIB 64462301798</item>
      <item>, OIB null</item>
    </izvorni_sadrzaj>
    <derivirana_varijabla naziv="DomainObject.Predmet.SudioniciListNazivOIB_1">
      <item>, OIB 64462301798</item>
      <item>, OIB 64462301798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946</properties:Characters>
  <properties:Lines>44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2018-10-22T09:55:00Z</dcterms:created>
  <dc:creator>M</dc:creator>
  <cp:lastModifiedBy>Sonja Pilić</cp:lastModifiedBy>
  <cp:lastPrinted>2018-10-22T09:59:00Z</cp:lastPrinted>
  <dcterms:modified xmlns:xsi="http://www.w3.org/2001/XMLSchema-instance" xsi:type="dcterms:W3CDTF">2018-10-22T10:04:00Z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(Baduta projekt poziv na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