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a6d3" w14:paraId="07fa6d3" w:rsidRDefault="009C5B8E" w:rsidP="009C5B8E" w:rsidR="009C5B8E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9C5B8E" w:rsidP="009C5B8E" w:rsidR="009C5B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9C5B8E" w:rsidP="009C5B8E" w:rsidR="009C5B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9C5B8E" w:rsidP="009C5B8E" w:rsidR="009C5B8E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142CEE" w:rsidP="00142CEE" w:rsidR="00142CEE">
      <w:pPr>
        <w:rPr>
          <w:rFonts w:cs="Times New Roman" w:hAnsi="Times New Roman" w:ascii="Times New Roman"/>
          <w:sz w:val="24"/>
          <w:szCs w:val="24"/>
        </w:rPr>
      </w:pPr>
    </w:p>
    <w:p w:rsidRDefault="009C5B8E" w:rsidP="00142CEE" w:rsidR="009C5B8E" w:rsidRPr="00142CEE">
      <w:pPr>
        <w:rPr>
          <w:rFonts w:cs="Times New Roman" w:hAnsi="Times New Roman" w:ascii="Times New Roman"/>
          <w:sz w:val="24"/>
          <w:szCs w:val="24"/>
        </w:rPr>
      </w:pPr>
    </w:p>
    <w:p w:rsidRDefault="00142CEE" w:rsidP="009C5B8E" w:rsid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predmetu koji se vodi nad stečajnim dužnikom </w:t>
      </w:r>
      <w:r w:rsidR="009C5B8E">
        <w:rPr>
          <w:rFonts w:cs="Times New Roman" w:hAnsi="Times New Roman" w:ascii="Times New Roman"/>
          <w:sz w:val="24"/>
          <w:szCs w:val="24"/>
        </w:rPr>
        <w:t>BETEX d.o.o. u stečaju, Belica Braće Radića 48, OIB: 49614188237</w:t>
      </w:r>
      <w:r w:rsidR="007B7810">
        <w:rPr>
          <w:rFonts w:cs="Times New Roman" w:hAnsi="Times New Roman" w:ascii="Times New Roman"/>
          <w:sz w:val="24"/>
          <w:szCs w:val="24"/>
        </w:rPr>
        <w:t>, dana 28</w:t>
      </w:r>
      <w:r>
        <w:rPr>
          <w:rFonts w:cs="Times New Roman" w:hAnsi="Times New Roman" w:ascii="Times New Roman"/>
          <w:sz w:val="24"/>
          <w:szCs w:val="24"/>
        </w:rPr>
        <w:t>. prosinca</w:t>
      </w:r>
      <w:r w:rsidR="009C5B8E">
        <w:rPr>
          <w:rFonts w:cs="Times New Roman" w:hAnsi="Times New Roman" w:ascii="Times New Roman"/>
          <w:sz w:val="24"/>
          <w:szCs w:val="24"/>
        </w:rPr>
        <w:t xml:space="preserve"> 2016. donosi sljedeći</w:t>
      </w:r>
    </w:p>
    <w:p w:rsidRDefault="009C5B8E" w:rsidP="00142CEE" w:rsidR="009C5B8E" w:rsidRPr="00142CEE">
      <w:pPr>
        <w:rPr>
          <w:rFonts w:cs="Times New Roman" w:hAnsi="Times New Roman" w:ascii="Times New Roman"/>
          <w:sz w:val="24"/>
          <w:szCs w:val="24"/>
        </w:rPr>
      </w:pPr>
    </w:p>
    <w:p w:rsidRDefault="00142CEE" w:rsidP="00142CEE" w:rsidR="00142CEE">
      <w:pPr>
        <w:jc w:val="center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9C5B8E" w:rsidP="00142CEE" w:rsidR="009C5B8E" w:rsidRPr="00142CE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42CEE" w:rsidP="009C5B8E" w:rsidR="00142CEE" w:rsidRP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>I.</w:t>
      </w:r>
      <w:r w:rsidRPr="00142CEE">
        <w:rPr>
          <w:rFonts w:cs="Times New Roman" w:hAnsi="Times New Roman" w:ascii="Times New Roman"/>
          <w:sz w:val="24"/>
          <w:szCs w:val="24"/>
        </w:rPr>
        <w:tab/>
      </w:r>
      <w:r w:rsidR="009C5B8E">
        <w:rPr>
          <w:rFonts w:cs="Times New Roman" w:hAnsi="Times New Roman" w:ascii="Times New Roman"/>
          <w:sz w:val="24"/>
          <w:szCs w:val="24"/>
        </w:rPr>
        <w:t xml:space="preserve">Na temelju rješenja o dosudi </w:t>
      </w:r>
      <w:r w:rsidRPr="00142CEE">
        <w:rPr>
          <w:rFonts w:cs="Times New Roman" w:hAnsi="Times New Roman" w:ascii="Times New Roman"/>
          <w:sz w:val="24"/>
          <w:szCs w:val="24"/>
        </w:rPr>
        <w:t xml:space="preserve">ovoga suda od </w:t>
      </w:r>
      <w:r>
        <w:rPr>
          <w:rFonts w:cs="Times New Roman" w:hAnsi="Times New Roman" w:ascii="Times New Roman"/>
          <w:sz w:val="24"/>
          <w:szCs w:val="24"/>
        </w:rPr>
        <w:t xml:space="preserve">20. rujna 2016., </w:t>
      </w:r>
      <w:r w:rsidR="009C5B8E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St-88/13-306 </w:t>
      </w:r>
      <w:r w:rsidRPr="00142CEE">
        <w:rPr>
          <w:rFonts w:cs="Times New Roman" w:hAnsi="Times New Roman" w:ascii="Times New Roman"/>
          <w:sz w:val="24"/>
          <w:szCs w:val="24"/>
        </w:rPr>
        <w:t>određuje se upis prava vlasništva na nekretninama stečajnog dužnika</w:t>
      </w:r>
      <w:r w:rsidRPr="00142CEE">
        <w:t xml:space="preserve"> </w:t>
      </w:r>
      <w:r w:rsidRPr="00142CEE">
        <w:rPr>
          <w:rFonts w:cs="Times New Roman" w:hAnsi="Times New Roman" w:ascii="Times New Roman"/>
          <w:sz w:val="24"/>
          <w:szCs w:val="24"/>
        </w:rPr>
        <w:t>BETEX d</w:t>
      </w:r>
      <w:r w:rsidR="009C5B8E">
        <w:rPr>
          <w:rFonts w:cs="Times New Roman" w:hAnsi="Times New Roman" w:ascii="Times New Roman"/>
          <w:sz w:val="24"/>
          <w:szCs w:val="24"/>
        </w:rPr>
        <w:t>.o.o. u stečaju, Belica, Braće R</w:t>
      </w:r>
      <w:r w:rsidRPr="00142CEE">
        <w:rPr>
          <w:rFonts w:cs="Times New Roman" w:hAnsi="Times New Roman" w:ascii="Times New Roman"/>
          <w:sz w:val="24"/>
          <w:szCs w:val="24"/>
        </w:rPr>
        <w:t xml:space="preserve">adića 48, </w:t>
      </w:r>
      <w:r w:rsidR="009C5B8E">
        <w:rPr>
          <w:rFonts w:cs="Times New Roman" w:hAnsi="Times New Roman" w:ascii="Times New Roman"/>
          <w:sz w:val="24"/>
          <w:szCs w:val="24"/>
        </w:rPr>
        <w:t xml:space="preserve">OIB: 49614188237 </w:t>
      </w:r>
      <w:r w:rsidRPr="00142CEE">
        <w:rPr>
          <w:rFonts w:cs="Times New Roman" w:hAnsi="Times New Roman" w:ascii="Times New Roman"/>
          <w:sz w:val="24"/>
          <w:szCs w:val="24"/>
        </w:rPr>
        <w:t>i to:</w:t>
      </w:r>
    </w:p>
    <w:p w:rsidRDefault="006456BF" w:rsidP="009C5B8E" w:rsidR="00142CEE" w:rsidRP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A. </w:t>
      </w:r>
      <w:r w:rsidR="00142CEE" w:rsidRPr="00142CEE">
        <w:rPr>
          <w:rFonts w:cs="Times New Roman" w:hAnsi="Times New Roman" w:ascii="Times New Roman"/>
          <w:sz w:val="24"/>
          <w:szCs w:val="24"/>
        </w:rPr>
        <w:t xml:space="preserve">Nekretnine upisane pri Općinskom sudu u Čakovcu z.k. ul. br. 747, k.o. Belica,  </w:t>
      </w:r>
    </w:p>
    <w:p w:rsidRDefault="00142CEE" w:rsidP="009C5B8E" w:rsidR="00142CEE" w:rsidRP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>-Čkbr. 404/B/8/B/1 oranica Štuk sa 492 m</w:t>
      </w:r>
      <w:r w:rsidRPr="00D63B8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42CEE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142CEE" w:rsidP="009C5B8E" w:rsidR="00142CEE" w:rsidRP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>-Čkbr. 404/B/8/B/2 oranica Štuk sa 1693 m</w:t>
      </w:r>
      <w:r w:rsidRPr="00D63B8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42CEE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142CEE" w:rsidP="009C5B8E" w:rsidR="00142CEE" w:rsidRP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>-Čkbr. 404/B/8/B/3 oranica Štuk sa 589 m</w:t>
      </w:r>
      <w:r w:rsidRPr="00D63B8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42CEE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142CEE" w:rsidP="009C5B8E" w:rsidR="00142CEE" w:rsidRP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>-Čkbr. 404/B/8/B/4 oranica Štuk sa 558 m</w:t>
      </w:r>
      <w:r w:rsidRPr="00D63B8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42CEE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142CEE" w:rsidP="006852F9" w:rsidR="00142C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>-Čkbr. 404/B/8/B/5 oranica Štuk sa 755 m</w:t>
      </w:r>
      <w:r w:rsidRPr="00D63B8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42CEE">
        <w:rPr>
          <w:rFonts w:cs="Times New Roman" w:hAnsi="Times New Roman" w:ascii="Times New Roman"/>
          <w:sz w:val="24"/>
          <w:szCs w:val="24"/>
        </w:rPr>
        <w:t>, te</w:t>
      </w:r>
    </w:p>
    <w:p w:rsidRDefault="009C5B8E" w:rsidP="006852F9" w:rsidR="009C5B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56BF" w:rsidP="006852F9" w:rsidR="00142CEE" w:rsidRPr="00142C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B. </w:t>
      </w:r>
      <w:r w:rsidR="00142CEE" w:rsidRPr="00142CEE">
        <w:rPr>
          <w:rFonts w:cs="Times New Roman" w:hAnsi="Times New Roman" w:ascii="Times New Roman"/>
          <w:sz w:val="24"/>
          <w:szCs w:val="24"/>
        </w:rPr>
        <w:t xml:space="preserve">Nekretnine upisane pri Općinskom sudu u Čakovcu z.k. ul. br. 2523, k.o. Belica,  </w:t>
      </w:r>
    </w:p>
    <w:p w:rsidRDefault="00A03363" w:rsidP="006852F9" w:rsidR="00A033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404/B/8/A</w:t>
      </w:r>
      <w:r w:rsidR="00142CEE" w:rsidRPr="00142CEE">
        <w:rPr>
          <w:rFonts w:cs="Times New Roman" w:hAnsi="Times New Roman" w:ascii="Times New Roman"/>
          <w:sz w:val="24"/>
          <w:szCs w:val="24"/>
        </w:rPr>
        <w:t>/1 oranica Štuk sa 2827 m</w:t>
      </w:r>
      <w:r w:rsidR="00142CEE" w:rsidRPr="00D63B8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42CEE" w:rsidRPr="00142CEE">
        <w:rPr>
          <w:rFonts w:cs="Times New Roman" w:hAnsi="Times New Roman" w:ascii="Times New Roman"/>
          <w:sz w:val="24"/>
          <w:szCs w:val="24"/>
        </w:rPr>
        <w:t>,</w:t>
      </w:r>
    </w:p>
    <w:p w:rsidRDefault="00A03363" w:rsidP="006852F9" w:rsidR="00A03363" w:rsidRPr="00142C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03363" w:rsidP="009C5B8E" w:rsidR="00142CEE" w:rsidRP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404/B/8/A</w:t>
      </w:r>
      <w:r w:rsidR="00142CEE" w:rsidRPr="00142CEE">
        <w:rPr>
          <w:rFonts w:cs="Times New Roman" w:hAnsi="Times New Roman" w:ascii="Times New Roman"/>
          <w:sz w:val="24"/>
          <w:szCs w:val="24"/>
        </w:rPr>
        <w:t>/2 oranica Štuk sa 2788 m</w:t>
      </w:r>
      <w:r w:rsidR="00142CEE" w:rsidRPr="00D63B8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42CEE" w:rsidRPr="00142CEE">
        <w:rPr>
          <w:rFonts w:cs="Times New Roman" w:hAnsi="Times New Roman" w:ascii="Times New Roman"/>
          <w:sz w:val="24"/>
          <w:szCs w:val="24"/>
        </w:rPr>
        <w:t>,</w:t>
      </w:r>
    </w:p>
    <w:p w:rsidRDefault="00A03363" w:rsidP="009C5B8E" w:rsidR="00142CEE" w:rsidRP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404/B/8/A</w:t>
      </w:r>
      <w:r w:rsidR="00142CEE" w:rsidRPr="00142CEE">
        <w:rPr>
          <w:rFonts w:cs="Times New Roman" w:hAnsi="Times New Roman" w:ascii="Times New Roman"/>
          <w:sz w:val="24"/>
          <w:szCs w:val="24"/>
        </w:rPr>
        <w:t>/3 oranica Štuk sa 99 m</w:t>
      </w:r>
      <w:r w:rsidR="00142CEE" w:rsidRPr="00D63B8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42CEE" w:rsidRPr="00142CEE">
        <w:rPr>
          <w:rFonts w:cs="Times New Roman" w:hAnsi="Times New Roman" w:ascii="Times New Roman"/>
          <w:sz w:val="24"/>
          <w:szCs w:val="24"/>
        </w:rPr>
        <w:t>,</w:t>
      </w:r>
    </w:p>
    <w:p w:rsidRDefault="00142CEE" w:rsidP="009C5B8E" w:rsidR="00A03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>-Čkbr</w:t>
      </w:r>
      <w:r w:rsidR="00A03363">
        <w:rPr>
          <w:rFonts w:cs="Times New Roman" w:hAnsi="Times New Roman" w:ascii="Times New Roman"/>
          <w:sz w:val="24"/>
          <w:szCs w:val="24"/>
        </w:rPr>
        <w:t>. 404/B/8/A</w:t>
      </w:r>
      <w:r w:rsidRPr="00142CEE">
        <w:rPr>
          <w:rFonts w:cs="Times New Roman" w:hAnsi="Times New Roman" w:ascii="Times New Roman"/>
          <w:sz w:val="24"/>
          <w:szCs w:val="24"/>
        </w:rPr>
        <w:t>/4 oranica Štuk sa 115 m</w:t>
      </w:r>
      <w:r w:rsidRPr="00D63B8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42CEE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A03363" w:rsidP="009C5B8E" w:rsidR="006852F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404/B/8/A/5 oranica Štuk sa 25 m</w:t>
      </w:r>
      <w:r w:rsidRPr="00A0336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42CEE">
        <w:rPr>
          <w:rFonts w:cs="Times New Roman" w:hAnsi="Times New Roman" w:ascii="Times New Roman"/>
          <w:sz w:val="24"/>
          <w:szCs w:val="24"/>
        </w:rPr>
        <w:t>u korist kupca</w:t>
      </w:r>
      <w:r w:rsidR="00142CEE" w:rsidRPr="00142CEE">
        <w:rPr>
          <w:rFonts w:cs="Times New Roman" w:hAnsi="Times New Roman" w:ascii="Times New Roman"/>
          <w:sz w:val="24"/>
          <w:szCs w:val="24"/>
        </w:rPr>
        <w:t xml:space="preserve"> AGRO-KRNJAK d.o.o., Josipa Slavenskog 8, Belica, OIB: 05030062284.</w:t>
      </w:r>
    </w:p>
    <w:p w:rsidRDefault="006852F9" w:rsidP="009C5B8E" w:rsidR="006852F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42CEE" w:rsidP="009C5B8E" w:rsidR="00142CEE" w:rsidRP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>II.</w:t>
      </w:r>
      <w:r w:rsidRPr="00142CEE">
        <w:rPr>
          <w:rFonts w:cs="Times New Roman" w:hAnsi="Times New Roman" w:ascii="Times New Roman"/>
          <w:sz w:val="24"/>
          <w:szCs w:val="24"/>
        </w:rPr>
        <w:tab/>
        <w:t>Potvrđuje se da je kupac AGRO-KRNJAK d.o.o., Josipa Slavens</w:t>
      </w:r>
      <w:r>
        <w:rPr>
          <w:rFonts w:cs="Times New Roman" w:hAnsi="Times New Roman" w:ascii="Times New Roman"/>
          <w:sz w:val="24"/>
          <w:szCs w:val="24"/>
        </w:rPr>
        <w:t xml:space="preserve">kog 8, Belica, OIB: 05030062284 </w:t>
      </w:r>
      <w:r w:rsidRPr="00142CEE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 w:rsidR="006852F9">
        <w:rPr>
          <w:rFonts w:cs="Times New Roman" w:hAnsi="Times New Roman" w:ascii="Times New Roman"/>
          <w:sz w:val="24"/>
          <w:szCs w:val="24"/>
        </w:rPr>
        <w:t xml:space="preserve"> </w:t>
      </w:r>
      <w:r w:rsidRPr="00142CEE">
        <w:rPr>
          <w:rFonts w:cs="Times New Roman" w:hAnsi="Times New Roman" w:ascii="Times New Roman"/>
          <w:sz w:val="24"/>
          <w:szCs w:val="24"/>
        </w:rPr>
        <w:t>I</w:t>
      </w:r>
      <w:r w:rsidR="006852F9">
        <w:rPr>
          <w:rFonts w:cs="Times New Roman" w:hAnsi="Times New Roman" w:ascii="Times New Roman"/>
          <w:sz w:val="24"/>
          <w:szCs w:val="24"/>
        </w:rPr>
        <w:t>.</w:t>
      </w:r>
      <w:r w:rsidRPr="00142CEE">
        <w:rPr>
          <w:rFonts w:cs="Times New Roman" w:hAnsi="Times New Roman" w:ascii="Times New Roman"/>
          <w:sz w:val="24"/>
          <w:szCs w:val="24"/>
        </w:rPr>
        <w:t xml:space="preserve"> izreke ovog </w:t>
      </w:r>
      <w:r>
        <w:rPr>
          <w:rFonts w:cs="Times New Roman" w:hAnsi="Times New Roman" w:ascii="Times New Roman"/>
          <w:sz w:val="24"/>
          <w:szCs w:val="24"/>
        </w:rPr>
        <w:t>zaključka u iznosu od 126.990,01</w:t>
      </w:r>
      <w:r w:rsidRPr="00142CEE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456BF" w:rsidP="009C5B8E" w:rsidR="007B78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III.</w:t>
      </w:r>
      <w:r>
        <w:rPr>
          <w:rFonts w:cs="Times New Roman" w:hAnsi="Times New Roman" w:ascii="Times New Roman"/>
          <w:sz w:val="24"/>
          <w:szCs w:val="24"/>
        </w:rPr>
        <w:tab/>
        <w:t>Nalaže se Općinskom sudu</w:t>
      </w:r>
      <w:r w:rsidR="00142CEE" w:rsidRPr="00142CEE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Čak</w:t>
      </w:r>
      <w:r w:rsidR="00142CEE">
        <w:rPr>
          <w:rFonts w:cs="Times New Roman" w:hAnsi="Times New Roman" w:ascii="Times New Roman"/>
          <w:sz w:val="24"/>
          <w:szCs w:val="24"/>
        </w:rPr>
        <w:t>ovcu, Zemljišno knjižni odjel</w:t>
      </w:r>
      <w:r w:rsidR="006852F9">
        <w:rPr>
          <w:rFonts w:cs="Times New Roman" w:hAnsi="Times New Roman" w:ascii="Times New Roman"/>
          <w:sz w:val="24"/>
          <w:szCs w:val="24"/>
        </w:rPr>
        <w:t>,</w:t>
      </w:r>
      <w:r w:rsidR="00142CEE" w:rsidRPr="00142CEE">
        <w:rPr>
          <w:rFonts w:cs="Times New Roman" w:hAnsi="Times New Roman" w:ascii="Times New Roman"/>
          <w:sz w:val="24"/>
          <w:szCs w:val="24"/>
        </w:rPr>
        <w:t xml:space="preserve"> d</w:t>
      </w:r>
      <w:r w:rsidR="006852F9">
        <w:rPr>
          <w:rFonts w:cs="Times New Roman" w:hAnsi="Times New Roman" w:ascii="Times New Roman"/>
          <w:sz w:val="24"/>
          <w:szCs w:val="24"/>
        </w:rPr>
        <w:t xml:space="preserve">a izvrši upis prava vlasništva </w:t>
      </w:r>
      <w:r w:rsidR="00142CEE" w:rsidRPr="00142CEE">
        <w:rPr>
          <w:rFonts w:cs="Times New Roman" w:hAnsi="Times New Roman" w:ascii="Times New Roman"/>
          <w:sz w:val="24"/>
          <w:szCs w:val="24"/>
        </w:rPr>
        <w:t>u korist kupca</w:t>
      </w:r>
      <w:r w:rsidR="00142CEE" w:rsidRPr="00142CEE">
        <w:t xml:space="preserve"> </w:t>
      </w:r>
      <w:r w:rsidR="00142CEE" w:rsidRPr="00142CEE">
        <w:rPr>
          <w:rFonts w:cs="Times New Roman" w:hAnsi="Times New Roman" w:ascii="Times New Roman"/>
          <w:sz w:val="24"/>
          <w:szCs w:val="24"/>
        </w:rPr>
        <w:t>AGRO-KRNJAK d.o.o., Josipa Slavensk</w:t>
      </w:r>
      <w:r w:rsidR="006852F9">
        <w:rPr>
          <w:rFonts w:cs="Times New Roman" w:hAnsi="Times New Roman" w:ascii="Times New Roman"/>
          <w:sz w:val="24"/>
          <w:szCs w:val="24"/>
        </w:rPr>
        <w:t xml:space="preserve">og 8, Belica, OIB: 05030062284 </w:t>
      </w:r>
      <w:r>
        <w:rPr>
          <w:rFonts w:cs="Times New Roman" w:hAnsi="Times New Roman" w:ascii="Times New Roman"/>
          <w:sz w:val="24"/>
          <w:szCs w:val="24"/>
        </w:rPr>
        <w:t>na nekretninama navedenim</w:t>
      </w:r>
      <w:r w:rsidR="00142CEE" w:rsidRPr="00142CEE">
        <w:rPr>
          <w:rFonts w:cs="Times New Roman" w:hAnsi="Times New Roman" w:ascii="Times New Roman"/>
          <w:sz w:val="24"/>
          <w:szCs w:val="24"/>
        </w:rPr>
        <w:t xml:space="preserve"> u toč.</w:t>
      </w:r>
      <w:r w:rsidR="006852F9">
        <w:rPr>
          <w:rFonts w:cs="Times New Roman" w:hAnsi="Times New Roman" w:ascii="Times New Roman"/>
          <w:sz w:val="24"/>
          <w:szCs w:val="24"/>
        </w:rPr>
        <w:t xml:space="preserve"> </w:t>
      </w:r>
      <w:r w:rsidR="00142CEE" w:rsidRPr="00142CEE">
        <w:rPr>
          <w:rFonts w:cs="Times New Roman" w:hAnsi="Times New Roman" w:ascii="Times New Roman"/>
          <w:sz w:val="24"/>
          <w:szCs w:val="24"/>
        </w:rPr>
        <w:t>I</w:t>
      </w:r>
      <w:r w:rsidR="006852F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A</w:t>
      </w:r>
      <w:r w:rsidR="00142CEE" w:rsidRPr="00142CEE">
        <w:rPr>
          <w:rFonts w:cs="Times New Roman" w:hAnsi="Times New Roman" w:ascii="Times New Roman"/>
          <w:sz w:val="24"/>
          <w:szCs w:val="24"/>
        </w:rPr>
        <w:t xml:space="preserve"> izreke ovog zaključka i brisanj</w:t>
      </w:r>
      <w:r>
        <w:rPr>
          <w:rFonts w:cs="Times New Roman" w:hAnsi="Times New Roman" w:ascii="Times New Roman"/>
          <w:sz w:val="24"/>
          <w:szCs w:val="24"/>
        </w:rPr>
        <w:t xml:space="preserve">e zabilježbe kako slijedi: </w:t>
      </w:r>
    </w:p>
    <w:p w:rsidRDefault="006456BF" w:rsidP="009C5B8E" w:rsidR="006456BF" w:rsidRPr="006456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56BF">
        <w:rPr>
          <w:rFonts w:cs="Times New Roman" w:hAnsi="Times New Roman" w:ascii="Times New Roman"/>
          <w:sz w:val="24"/>
          <w:szCs w:val="24"/>
        </w:rPr>
        <w:t>Zaprimljeno 25.09.2014. broj Z-5911/14</w:t>
      </w:r>
      <w:r w:rsidR="007B7810">
        <w:rPr>
          <w:rFonts w:cs="Times New Roman" w:hAnsi="Times New Roman" w:ascii="Times New Roman"/>
          <w:sz w:val="24"/>
          <w:szCs w:val="24"/>
        </w:rPr>
        <w:t>:</w:t>
      </w:r>
    </w:p>
    <w:p w:rsidRDefault="006456BF" w:rsidP="009C5B8E" w:rsidR="006456BF" w:rsidRPr="006456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56BF">
        <w:rPr>
          <w:rFonts w:cs="Times New Roman" w:hAnsi="Times New Roman" w:ascii="Times New Roman"/>
          <w:sz w:val="24"/>
          <w:szCs w:val="24"/>
        </w:rPr>
        <w:t>Na temelju Rješenja Trgovačkog suda u Varaždinu, broj St-88/13-116, od 23.09.2014.</w:t>
      </w:r>
    </w:p>
    <w:p w:rsidRDefault="006456BF" w:rsidP="009C5B8E" w:rsidR="006456BF" w:rsidRPr="006456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56BF">
        <w:rPr>
          <w:rFonts w:cs="Times New Roman" w:hAnsi="Times New Roman" w:ascii="Times New Roman"/>
          <w:sz w:val="24"/>
          <w:szCs w:val="24"/>
        </w:rPr>
        <w:t>god., zabilježuje se prodaja nekretnina stečajnog dužnika BETEX d.o.o. u stečaju, Belica,</w:t>
      </w:r>
    </w:p>
    <w:p w:rsidRDefault="006456BF" w:rsidP="009C5B8E" w:rsidR="006456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56BF">
        <w:rPr>
          <w:rFonts w:cs="Times New Roman" w:hAnsi="Times New Roman" w:ascii="Times New Roman"/>
          <w:sz w:val="24"/>
          <w:szCs w:val="24"/>
        </w:rPr>
        <w:t>Braće Radića 48, oib 49614188237</w:t>
      </w:r>
      <w:r>
        <w:rPr>
          <w:rFonts w:cs="Times New Roman" w:hAnsi="Times New Roman" w:ascii="Times New Roman"/>
          <w:sz w:val="24"/>
          <w:szCs w:val="24"/>
        </w:rPr>
        <w:t>, te na nekretninama navedenim u toč.I B. izr</w:t>
      </w:r>
      <w:r w:rsidR="007B7810">
        <w:rPr>
          <w:rFonts w:cs="Times New Roman" w:hAnsi="Times New Roman" w:ascii="Times New Roman"/>
          <w:sz w:val="24"/>
          <w:szCs w:val="24"/>
        </w:rPr>
        <w:t xml:space="preserve">eke ovog zaključka i brisanje zabilježbe zaprimljene 25. rujna 2014., broj Z-5911/14 koja glasi: </w:t>
      </w:r>
    </w:p>
    <w:p w:rsidRDefault="007B7810" w:rsidP="009C5B8E" w:rsidR="007B7810" w:rsidRPr="007B78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7810">
        <w:rPr>
          <w:rFonts w:cs="Times New Roman" w:hAnsi="Times New Roman" w:ascii="Times New Roman"/>
          <w:sz w:val="24"/>
          <w:szCs w:val="24"/>
        </w:rPr>
        <w:t>Na temelju Rješenja Trgovačkog suda u Varaždinu, broj St-88/13-116, od 23.09.2014.</w:t>
      </w:r>
    </w:p>
    <w:p w:rsidRDefault="007B7810" w:rsidP="009C5B8E" w:rsidR="007B7810" w:rsidRPr="007B78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7810">
        <w:rPr>
          <w:rFonts w:cs="Times New Roman" w:hAnsi="Times New Roman" w:ascii="Times New Roman"/>
          <w:sz w:val="24"/>
          <w:szCs w:val="24"/>
        </w:rPr>
        <w:t>god., zabilježuje se prodaja nekretnina stečajnog dužnika BETEX d.o.o. u stečaju, Belica,</w:t>
      </w:r>
    </w:p>
    <w:p w:rsidRDefault="007B7810" w:rsidP="009C5B8E" w:rsidR="006456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7810">
        <w:rPr>
          <w:rFonts w:cs="Times New Roman" w:hAnsi="Times New Roman" w:ascii="Times New Roman"/>
          <w:sz w:val="24"/>
          <w:szCs w:val="24"/>
        </w:rPr>
        <w:t>Braće Radića 48, oib 49614188237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B7810" w:rsidP="007B7810" w:rsidR="007B7810" w:rsidRPr="00142CEE">
      <w:pPr>
        <w:rPr>
          <w:rFonts w:cs="Times New Roman" w:hAnsi="Times New Roman" w:ascii="Times New Roman"/>
          <w:sz w:val="24"/>
          <w:szCs w:val="24"/>
        </w:rPr>
      </w:pPr>
    </w:p>
    <w:p w:rsidRDefault="009C5B8E" w:rsidP="009C5B8E" w:rsidR="00142CEE" w:rsidRP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142CEE" w:rsidRPr="00142CEE">
        <w:rPr>
          <w:rFonts w:cs="Times New Roman" w:hAnsi="Times New Roman" w:ascii="Times New Roman"/>
          <w:sz w:val="24"/>
          <w:szCs w:val="24"/>
        </w:rPr>
        <w:t>Određuje se predaja u posjed kupcu kupljene nekretnine iz toč. I. ovog zaključka.</w:t>
      </w:r>
    </w:p>
    <w:p w:rsidRDefault="00142CEE" w:rsidP="009C5B8E" w:rsidR="00142CEE" w:rsidRP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 xml:space="preserve">V. </w:t>
      </w:r>
      <w:r w:rsidR="009C5B8E">
        <w:rPr>
          <w:rFonts w:cs="Times New Roman" w:hAnsi="Times New Roman" w:ascii="Times New Roman"/>
          <w:sz w:val="24"/>
          <w:szCs w:val="24"/>
        </w:rPr>
        <w:tab/>
      </w:r>
      <w:r w:rsidRPr="00142CEE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142CEE" w:rsidP="00142CEE" w:rsidR="00142CEE" w:rsidRPr="00142CEE">
      <w:pPr>
        <w:rPr>
          <w:rFonts w:cs="Times New Roman" w:hAnsi="Times New Roman" w:ascii="Times New Roman"/>
          <w:sz w:val="24"/>
          <w:szCs w:val="24"/>
        </w:rPr>
      </w:pPr>
    </w:p>
    <w:p w:rsidRDefault="00142CEE" w:rsidP="00142CEE" w:rsidR="00142CEE" w:rsidRPr="00142CEE">
      <w:pPr>
        <w:jc w:val="center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>Obrazloženje</w:t>
      </w:r>
    </w:p>
    <w:p w:rsidRDefault="00142CEE" w:rsidP="00142CEE" w:rsidR="00142CEE" w:rsidRPr="00142CEE">
      <w:pPr>
        <w:rPr>
          <w:rFonts w:cs="Times New Roman" w:hAnsi="Times New Roman" w:ascii="Times New Roman"/>
          <w:sz w:val="24"/>
          <w:szCs w:val="24"/>
        </w:rPr>
      </w:pPr>
    </w:p>
    <w:p w:rsidRDefault="00142CEE" w:rsidP="009C5B8E" w:rsid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uplatio k</w:t>
      </w:r>
      <w:r w:rsidR="009C5B8E">
        <w:rPr>
          <w:rFonts w:cs="Times New Roman" w:hAnsi="Times New Roman" w:ascii="Times New Roman"/>
          <w:sz w:val="24"/>
          <w:szCs w:val="24"/>
        </w:rPr>
        <w:t>upovninu u iznosu od 147.600,00</w:t>
      </w:r>
      <w:r w:rsidRPr="00142CEE">
        <w:rPr>
          <w:rFonts w:cs="Times New Roman" w:hAnsi="Times New Roman" w:ascii="Times New Roman"/>
          <w:sz w:val="24"/>
          <w:szCs w:val="24"/>
        </w:rPr>
        <w:t xml:space="preserve"> kn,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</w:t>
      </w:r>
      <w:r w:rsidR="009C5B8E">
        <w:rPr>
          <w:rFonts w:cs="Times New Roman" w:hAnsi="Times New Roman" w:ascii="Times New Roman"/>
          <w:sz w:val="24"/>
          <w:szCs w:val="24"/>
        </w:rPr>
        <w:t>,</w:t>
      </w:r>
      <w:r w:rsidRPr="00142CEE">
        <w:rPr>
          <w:rFonts w:cs="Times New Roman" w:hAnsi="Times New Roman" w:ascii="Times New Roman"/>
          <w:sz w:val="24"/>
          <w:szCs w:val="24"/>
        </w:rPr>
        <w:t xml:space="preserve"> kao i brisanje zabilježbi i ostalih tereta koje se tiču kupljene imovine. Također je valjalo odrediti i predaju kupljene imovine u posjed kupcu.</w:t>
      </w:r>
    </w:p>
    <w:p w:rsidRDefault="009C5B8E" w:rsidP="009C5B8E" w:rsidR="009C5B8E" w:rsidRP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C5B8E" w:rsidP="009C5B8E" w:rsidR="009C5B8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28. prosinca 2016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C5B8E" w:rsidP="009C5B8E" w:rsidR="009C5B8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C5B8E" w:rsidP="009C5B8E" w:rsidR="009C5B8E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9C5B8E" w:rsidP="009C5B8E" w:rsidR="009C5B8E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9C5B8E" w:rsidP="009C5B8E" w:rsidR="009C5B8E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852F9" w:rsidP="009C5B8E" w:rsidR="006852F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C5B8E" w:rsidP="009C5B8E" w:rsidR="009C5B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C5B8E" w:rsidP="009C5B8E" w:rsidR="009C5B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Protiv ovog zaključka nije dopuštena žalba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20D61">
        <w:rPr>
          <w:rFonts w:cs="Times New Roman" w:hAnsi="Times New Roman" w:ascii="Times New Roman"/>
          <w:sz w:val="24"/>
          <w:szCs w:val="24"/>
        </w:rPr>
        <w:t>18. Stečajnog zakona).</w:t>
      </w:r>
    </w:p>
    <w:p w:rsidRDefault="009C5B8E" w:rsidP="009C5B8E" w:rsidR="009C5B8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C5B8E" w:rsidP="009C5B8E" w:rsidR="009C5B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9C5B8E" w:rsidP="009C5B8E" w:rsidR="009C5B8E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5B8E" w:rsidP="009C5B8E" w:rsidR="009C5B8E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1.</w:t>
      </w:r>
      <w:r w:rsidRPr="004F4D56">
        <w:rPr>
          <w:rFonts w:cs="Times New Roman" w:hAnsi="Times New Roman" w:ascii="Times New Roman"/>
          <w:sz w:val="24"/>
          <w:szCs w:val="24"/>
        </w:rPr>
        <w:tab/>
        <w:t>Stečajni upravitelj Zvonko Hrain, Varaždin, Zagrebačka 51,</w:t>
      </w:r>
    </w:p>
    <w:p w:rsidRDefault="009C5B8E" w:rsidP="009C5B8E" w:rsidR="009C5B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2.</w:t>
      </w:r>
      <w:r w:rsidRPr="004F4D56">
        <w:rPr>
          <w:rFonts w:cs="Times New Roman" w:hAnsi="Times New Roman" w:ascii="Times New Roman"/>
          <w:sz w:val="24"/>
          <w:szCs w:val="24"/>
        </w:rPr>
        <w:tab/>
        <w:t xml:space="preserve">Kupac, </w:t>
      </w:r>
      <w:r w:rsidR="006852F9">
        <w:rPr>
          <w:rFonts w:cs="Times New Roman" w:hAnsi="Times New Roman" w:ascii="Times New Roman"/>
          <w:sz w:val="24"/>
          <w:szCs w:val="24"/>
        </w:rPr>
        <w:t>AGRO-KRNJAK d.o.o., Josipa Slavenskog 8, Belica,</w:t>
      </w:r>
    </w:p>
    <w:p w:rsidRDefault="009C5B8E" w:rsidP="009C5B8E" w:rsidR="009C5B8E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3.</w:t>
      </w:r>
      <w:r w:rsidRPr="004F4D56">
        <w:rPr>
          <w:rFonts w:cs="Times New Roman" w:hAnsi="Times New Roman" w:ascii="Times New Roman"/>
          <w:sz w:val="24"/>
          <w:szCs w:val="24"/>
        </w:rPr>
        <w:tab/>
        <w:t>Općinski sud u Čakovcu, Zemljišno-knjižni odjel, R. Boškovića 18, Čakovec,</w:t>
      </w:r>
      <w:r>
        <w:rPr>
          <w:rFonts w:cs="Times New Roman" w:hAnsi="Times New Roman" w:ascii="Times New Roman"/>
          <w:sz w:val="24"/>
          <w:szCs w:val="24"/>
        </w:rPr>
        <w:t xml:space="preserve"> uz rješenje o dosudi od </w:t>
      </w:r>
      <w:r w:rsidR="006852F9">
        <w:rPr>
          <w:rFonts w:cs="Times New Roman" w:hAnsi="Times New Roman" w:ascii="Times New Roman"/>
          <w:sz w:val="24"/>
          <w:szCs w:val="24"/>
        </w:rPr>
        <w:t xml:space="preserve">20. rujna </w:t>
      </w:r>
      <w:r>
        <w:rPr>
          <w:rFonts w:cs="Times New Roman" w:hAnsi="Times New Roman" w:ascii="Times New Roman"/>
          <w:sz w:val="24"/>
          <w:szCs w:val="24"/>
        </w:rPr>
        <w:t>2016., broj St-88/13-306, s klauzulom pravomoćnosti,</w:t>
      </w:r>
    </w:p>
    <w:p w:rsidRDefault="009C5B8E" w:rsidP="009C5B8E" w:rsidR="009C5B8E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4.</w:t>
      </w:r>
      <w:r w:rsidRPr="004F4D56">
        <w:rPr>
          <w:rFonts w:cs="Times New Roman" w:hAnsi="Times New Roman" w:ascii="Times New Roman"/>
          <w:sz w:val="24"/>
          <w:szCs w:val="24"/>
        </w:rPr>
        <w:tab/>
        <w:t>Županijsko državno odvjetništvo u Varaždinu, Građansko-upravni odjel, Varaždin, B. Radić 2</w:t>
      </w:r>
    </w:p>
    <w:p w:rsidRDefault="009C5B8E" w:rsidP="009C5B8E" w:rsidR="009C5B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5.</w:t>
      </w:r>
      <w:r>
        <w:rPr>
          <w:rFonts w:cs="Times New Roman" w:hAnsi="Times New Roman" w:ascii="Times New Roman"/>
          <w:sz w:val="24"/>
          <w:szCs w:val="24"/>
        </w:rPr>
        <w:tab/>
        <w:t>Privredna banka d.d. Zagreb, Zagreb, Radnička cesta 50,</w:t>
      </w:r>
      <w:r w:rsidRPr="004F4D56">
        <w:rPr>
          <w:rFonts w:cs="Times New Roman" w:hAnsi="Times New Roman" w:ascii="Times New Roman"/>
          <w:sz w:val="24"/>
          <w:szCs w:val="24"/>
        </w:rPr>
        <w:tab/>
      </w:r>
    </w:p>
    <w:p w:rsidRDefault="009C5B8E" w:rsidP="009C5B8E" w:rsidR="009C5B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6.</w:t>
      </w:r>
      <w:r w:rsidRPr="004F4D56">
        <w:rPr>
          <w:rFonts w:cs="Times New Roman" w:hAnsi="Times New Roman" w:ascii="Times New Roman"/>
          <w:sz w:val="24"/>
          <w:szCs w:val="24"/>
        </w:rPr>
        <w:tab/>
        <w:t>E-oglasna ploča suda,</w:t>
      </w:r>
    </w:p>
    <w:p w:rsidRDefault="009C5B8E" w:rsidP="009C5B8E" w:rsidR="009C5B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5B8E" w:rsidP="009C5B8E" w:rsidR="009C5B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5B8E" w:rsidP="009C5B8E" w:rsidR="009C5B8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C5B8E" w:rsidP="009C5B8E" w:rsidR="009C5B8E" w:rsidRPr="00350229">
      <w:pPr>
        <w:rPr>
          <w:rFonts w:cs="Times New Roman" w:hAnsi="Times New Roman" w:ascii="Times New Roman"/>
          <w:sz w:val="24"/>
          <w:szCs w:val="24"/>
        </w:rPr>
      </w:pPr>
    </w:p>
    <w:p w:rsidRDefault="005E45F5" w:rsidP="00142CEE" w:rsidR="005E45F5" w:rsidRPr="00142CEE">
      <w:pPr>
        <w:rPr>
          <w:rFonts w:cs="Times New Roman" w:hAnsi="Times New Roman" w:ascii="Times New Roman"/>
          <w:sz w:val="24"/>
          <w:szCs w:val="24"/>
        </w:rPr>
      </w:pPr>
    </w:p>
    <w:sectPr w:rsidSect="009C5B8E" w:rsidR="005E45F5" w:rsidRPr="00142CE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F18" w:rsidP="009C5B8E" w:rsidR="00F90F18">
      <w:pPr>
        <w:spacing w:lineRule="auto" w:line="240" w:after="0"/>
      </w:pPr>
      <w:r>
        <w:separator/>
      </w:r>
    </w:p>
  </w:endnote>
  <w:endnote w:id="0" w:type="continuationSeparator">
    <w:p w:rsidRDefault="00F90F18" w:rsidP="009C5B8E" w:rsidR="00F90F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F18" w:rsidP="009C5B8E" w:rsidR="00F90F18">
      <w:pPr>
        <w:spacing w:lineRule="auto" w:line="240" w:after="0"/>
      </w:pPr>
      <w:r>
        <w:separator/>
      </w:r>
    </w:p>
  </w:footnote>
  <w:footnote w:id="0" w:type="continuationSeparator">
    <w:p w:rsidRDefault="00F90F18" w:rsidP="009C5B8E" w:rsidR="00F90F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2410"/>
      <w:docPartObj>
        <w:docPartGallery w:val="Page Numbers (Top of Page)"/>
        <w:docPartUnique/>
      </w:docPartObj>
    </w:sdtPr>
    <w:sdtEndPr/>
    <w:sdtContent>
      <w:p w:rsidRDefault="009C5B8E" w:rsidR="009C5B8E" w:rsidRPr="009C5B8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C5B8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B8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B8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127D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C5B8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C5B8E" w:rsidR="009C5B8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9C5B8E">
          <w:rPr>
            <w:rFonts w:cs="Times New Roman" w:hAnsi="Times New Roman" w:ascii="Times New Roman"/>
            <w:sz w:val="24"/>
            <w:szCs w:val="24"/>
          </w:rPr>
          <w:t>Poslovni broj: 5 St-88/13-</w:t>
        </w:r>
        <w:r w:rsidR="006852F9">
          <w:rPr>
            <w:rFonts w:cs="Times New Roman" w:hAnsi="Times New Roman" w:ascii="Times New Roman"/>
            <w:sz w:val="24"/>
            <w:szCs w:val="24"/>
          </w:rPr>
          <w:t>335</w:t>
        </w:r>
      </w:p>
      <w:p w:rsidRDefault="00F127D9" w:rsidR="009C5B8E">
        <w:pPr>
          <w:pStyle w:val="Zaglavlje"/>
          <w:jc w:val="center"/>
        </w:pPr>
      </w:p>
    </w:sdtContent>
  </w:sdt>
  <w:p w:rsidRDefault="009C5B8E" w:rsidR="009C5B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B8E" w:rsidR="009C5B8E" w:rsidRPr="009C5B8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9C5B8E">
      <w:rPr>
        <w:rFonts w:cs="Times New Roman" w:hAnsi="Times New Roman" w:ascii="Times New Roman"/>
        <w:sz w:val="24"/>
        <w:szCs w:val="24"/>
      </w:rPr>
      <w:t>Poslovni broj: 5 St-88/13-</w:t>
    </w:r>
    <w:r w:rsidR="006852F9">
      <w:rPr>
        <w:rFonts w:cs="Times New Roman" w:hAnsi="Times New Roman" w:ascii="Times New Roman"/>
        <w:sz w:val="24"/>
        <w:szCs w:val="24"/>
      </w:rPr>
      <w:t>335</w:t>
    </w:r>
  </w:p>
  <w:p w:rsidRDefault="009C5B8E" w:rsidR="009C5B8E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A0A"/>
    <w:rsid w:val="00054D56"/>
    <w:rsid w:val="00142CEE"/>
    <w:rsid w:val="005E45F5"/>
    <w:rsid w:val="006456BF"/>
    <w:rsid w:val="006852F9"/>
    <w:rsid w:val="00713A0A"/>
    <w:rsid w:val="007B7810"/>
    <w:rsid w:val="009C5B8E"/>
    <w:rsid w:val="00A03363"/>
    <w:rsid w:val="00AD4E6F"/>
    <w:rsid w:val="00D63B81"/>
    <w:rsid w:val="00F127D9"/>
    <w:rsid w:val="00F9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5B8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5B8E"/>
  </w:style>
  <w:style w:styleId="Podnoje" w:type="paragraph">
    <w:name w:val="footer"/>
    <w:basedOn w:val="Normal"/>
    <w:link w:val="PodnojeChar"/>
    <w:uiPriority w:val="99"/>
    <w:unhideWhenUsed/>
    <w:rsid w:val="009C5B8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5B8E"/>
  </w:style>
  <w:style w:styleId="Tekstbalonia" w:type="paragraph">
    <w:name w:val="Balloon Text"/>
    <w:basedOn w:val="Normal"/>
    <w:link w:val="TekstbaloniaChar"/>
    <w:uiPriority w:val="99"/>
    <w:semiHidden/>
    <w:unhideWhenUsed/>
    <w:rsid w:val="009C5B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B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7D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7D9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7D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7D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5B8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5B8E"/>
  </w:style>
  <w:style w:styleId="Podnoje" w:type="paragraph">
    <w:name w:val="footer"/>
    <w:basedOn w:val="Normal"/>
    <w:link w:val="PodnojeChar"/>
    <w:uiPriority w:val="99"/>
    <w:unhideWhenUsed/>
    <w:rsid w:val="009C5B8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5B8E"/>
  </w:style>
  <w:style w:styleId="Tekstbalonia" w:type="paragraph">
    <w:name w:val="Balloon Text"/>
    <w:basedOn w:val="Normal"/>
    <w:link w:val="TekstbaloniaChar"/>
    <w:uiPriority w:val="99"/>
    <w:semiHidden/>
    <w:unhideWhenUsed/>
    <w:rsid w:val="009C5B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B8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7D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7D9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7D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7D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St-88/2013-335</izvorni_sadrzaj>
    <derivirana_varijabla naziv="DomainObject.Oznaka_1">St-88/2013-335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St-88/2013-335</izvorni_sadrzaj>
    <derivirana_varijabla naziv="DomainObject.PoslovniBrojDokumenta_1">St-88/2013-335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595</properties:Words>
  <properties:Characters>3318</properties:Characters>
  <properties:Lines>85</properties:Lines>
  <properties:Paragraphs>44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2016-12-21T09:10:00Z</dcterms:created>
  <dc:creator>Ksenija Flack Makitan</dc:creator>
  <cp:lastModifiedBy>Lea Rogina</cp:lastModifiedBy>
  <cp:lastPrinted>2016-12-28T14:20:00Z</cp:lastPrinted>
  <dcterms:modified xmlns:xsi="http://www.w3.org/2001/XMLSchema-instance" xsi:type="dcterms:W3CDTF">2016-12-28T14:22:00Z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St-88/2013-335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