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8272" w14:paraId="253827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007EE">
        <w:t>4</w:t>
      </w:r>
      <w:r w:rsidR="00DE77C9">
        <w:t>45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E77C9">
        <w:t xml:space="preserve"> ARHITEKTONSKA RADIONICA KVADAR d.o.o. Zagreb, </w:t>
      </w:r>
      <w:proofErr w:type="spellStart"/>
      <w:r w:rsidR="00DE77C9">
        <w:t>Magovca</w:t>
      </w:r>
      <w:proofErr w:type="spellEnd"/>
      <w:r w:rsidR="00DE77C9">
        <w:t xml:space="preserve"> Božidara 81, </w:t>
      </w:r>
      <w:proofErr w:type="spellStart"/>
      <w:r w:rsidR="00DE77C9">
        <w:t>OIB</w:t>
      </w:r>
      <w:proofErr w:type="spellEnd"/>
      <w:r w:rsidR="00DE77C9">
        <w:t xml:space="preserve">: 51644208121, </w:t>
      </w:r>
      <w:proofErr w:type="spellStart"/>
      <w:r w:rsidR="00DE77C9">
        <w:t>MBS</w:t>
      </w:r>
      <w:proofErr w:type="spellEnd"/>
      <w:r w:rsidR="00DE77C9">
        <w:t>: 080000934, dana 18.</w:t>
      </w:r>
      <w:r w:rsidR="00AB5A25">
        <w:t xml:space="preserve">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007EE">
        <w:rPr>
          <w:bCs/>
        </w:rPr>
        <w:t xml:space="preserve"> </w:t>
      </w:r>
      <w:r w:rsidR="00DE77C9">
        <w:t xml:space="preserve">ARHITEKTONSKA RADIONICA KVADAR d.o.o. Zagreb, </w:t>
      </w:r>
      <w:proofErr w:type="spellStart"/>
      <w:r w:rsidR="00DE77C9">
        <w:t>Magovca</w:t>
      </w:r>
      <w:proofErr w:type="spellEnd"/>
      <w:r w:rsidR="00DE77C9">
        <w:t xml:space="preserve"> Božidara 81, </w:t>
      </w:r>
      <w:proofErr w:type="spellStart"/>
      <w:r w:rsidR="00DE77C9">
        <w:t>OIB</w:t>
      </w:r>
      <w:proofErr w:type="spellEnd"/>
      <w:r w:rsidR="00DE77C9">
        <w:t xml:space="preserve">: 51644208121, </w:t>
      </w:r>
      <w:proofErr w:type="spellStart"/>
      <w:r w:rsidR="00DE77C9">
        <w:t>MBS</w:t>
      </w:r>
      <w:proofErr w:type="spellEnd"/>
      <w:r w:rsidR="00DE77C9">
        <w:t>: 080000934.</w:t>
      </w:r>
      <w:r w:rsidR="003007EE">
        <w:t xml:space="preserve"> </w:t>
      </w:r>
      <w:r w:rsidR="003E2981"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9E558B">
        <w:t xml:space="preserve">Zoran </w:t>
      </w:r>
      <w:proofErr w:type="spellStart"/>
      <w:r w:rsidR="009E558B">
        <w:t>Ostović</w:t>
      </w:r>
      <w:proofErr w:type="spellEnd"/>
      <w:r w:rsidR="009E558B">
        <w:t xml:space="preserve">, </w:t>
      </w:r>
      <w:proofErr w:type="spellStart"/>
      <w:r w:rsidR="009E558B">
        <w:t>OIB</w:t>
      </w:r>
      <w:proofErr w:type="spellEnd"/>
      <w:r w:rsidR="009E558B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DE77C9">
        <w:t xml:space="preserve">ARHITEKTONSKA RADIONICA KVADAR d.o.o. Zagreb, </w:t>
      </w:r>
      <w:proofErr w:type="spellStart"/>
      <w:r w:rsidR="00DE77C9">
        <w:t>Magovca</w:t>
      </w:r>
      <w:proofErr w:type="spellEnd"/>
      <w:r w:rsidR="00DE77C9">
        <w:t xml:space="preserve"> Božidara 81, </w:t>
      </w:r>
      <w:proofErr w:type="spellStart"/>
      <w:r w:rsidR="00DE77C9">
        <w:t>OIB</w:t>
      </w:r>
      <w:proofErr w:type="spellEnd"/>
      <w:r w:rsidR="00DE77C9">
        <w:t xml:space="preserve">: 51644208121, </w:t>
      </w:r>
      <w:proofErr w:type="spellStart"/>
      <w:r w:rsidR="00DE77C9">
        <w:t>MBS</w:t>
      </w:r>
      <w:proofErr w:type="spellEnd"/>
      <w:r w:rsidR="00DE77C9">
        <w:t>: 080000934.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E558B" w:rsidP="007A31D3" w:rsidR="009E558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007EE">
        <w:rPr>
          <w:bCs/>
        </w:rPr>
        <w:t>1</w:t>
      </w:r>
      <w:r w:rsidR="00DE77C9">
        <w:rPr>
          <w:bCs/>
        </w:rPr>
        <w:t>9.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DE77C9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DE77C9">
        <w:rPr>
          <w:bCs/>
        </w:rPr>
        <w:t>8-759 od 19. veljače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DE77C9">
        <w:t xml:space="preserve">ARHITEKTONSKA RADIONICA KVADAR d.o.o. Zagreb, </w:t>
      </w:r>
      <w:proofErr w:type="spellStart"/>
      <w:r w:rsidR="00DE77C9">
        <w:t>Magovca</w:t>
      </w:r>
      <w:proofErr w:type="spellEnd"/>
      <w:r w:rsidR="00DE77C9">
        <w:t xml:space="preserve"> Božidara 81, </w:t>
      </w:r>
      <w:proofErr w:type="spellStart"/>
      <w:r w:rsidR="00DE77C9">
        <w:t>OIB</w:t>
      </w:r>
      <w:proofErr w:type="spellEnd"/>
      <w:r w:rsidR="00DE77C9">
        <w:t xml:space="preserve">: 51644208121, </w:t>
      </w:r>
      <w:proofErr w:type="spellStart"/>
      <w:r w:rsidR="00DE77C9">
        <w:t>MBS</w:t>
      </w:r>
      <w:proofErr w:type="spellEnd"/>
      <w:r w:rsidR="00DE77C9">
        <w:t>: 080000934.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007EE">
        <w:t>4</w:t>
      </w:r>
      <w:r w:rsidR="00DE77C9">
        <w:t>45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007EE">
        <w:t>1</w:t>
      </w:r>
      <w:r w:rsidR="00DE77C9">
        <w:t>8</w:t>
      </w:r>
      <w:r w:rsidR="006817DE">
        <w:t>. svibnja</w:t>
      </w:r>
      <w:r>
        <w:t xml:space="preserve"> 2018., objavio oglas na mrežnoj stranici e-oglasna ploča sudova pod poslovnim brojem St-</w:t>
      </w:r>
      <w:r w:rsidR="003007EE">
        <w:t>4</w:t>
      </w:r>
      <w:r w:rsidR="00DE77C9">
        <w:t>45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</w:t>
      </w:r>
      <w:r w:rsidR="00DE77C9">
        <w:t xml:space="preserve">8. </w:t>
      </w:r>
      <w:r w:rsidR="00AB5A25">
        <w:t>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007E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0745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DE77C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07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07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7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7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07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07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7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7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ARHITEKTONSKA RADIONICA KVADAR d.o.o.</izvorni_sadrzaj>
    <derivirana_varijabla naziv="DomainObject.Predmet.ProtustrankaFormated_1">  ARHITEKTONSKA RADIONICA KVADAR d.o.o.</derivirana_varijabla>
  </DomainObject.Predmet.ProtustrankaFormated>
  <DomainObject.Predmet.ProtustrankaFormatedOIB>
    <izvorni_sadrzaj>  ARHITEKTONSKA RADIONICA KVADAR d.o.o., OIB 51644208121</izvorni_sadrzaj>
    <derivirana_varijabla naziv="DomainObject.Predmet.ProtustrankaFormatedOIB_1">  ARHITEKTONSKA RADIONICA KVADAR d.o.o., OIB 51644208121</derivirana_varijabla>
  </DomainObject.Predmet.ProtustrankaFormatedOIB>
  <DomainObject.Predmet.ProtustrankaFormatedWithAdress>
    <izvorni_sadrzaj> ARHITEKTONSKA RADIONICA KVADAR d.o.o., Magovca Božidara 81, 10000 Zagreb</izvorni_sadrzaj>
    <derivirana_varijabla naziv="DomainObject.Predmet.ProtustrankaFormatedWithAdress_1"> ARHITEKTONSKA RADIONICA KVADAR d.o.o., Magovca Božidara 81, 10000 Zagreb</derivirana_varijabla>
  </DomainObject.Predmet.ProtustrankaFormatedWithAdress>
  <DomainObject.Predmet.ProtustrankaFormatedWithAdressOIB>
    <izvorni_sadrzaj> ARHITEKTONSKA RADIONICA KVADAR d.o.o., OIB 51644208121, Magovca Božidara 81, 10000 Zagreb</izvorni_sadrzaj>
    <derivirana_varijabla naziv="DomainObject.Predmet.ProtustrankaFormatedWithAdressOIB_1"> ARHITEKTONSKA RADIONICA KVADAR d.o.o., OIB 51644208121, Magovca Božidara 81, 10000 Zagreb</derivirana_varijabla>
  </DomainObject.Predmet.ProtustrankaFormatedWithAdressOIB>
  <DomainObject.Predmet.ProtustrankaWithAdress>
    <izvorni_sadrzaj>ARHITEKTONSKA RADIONICA KVADAR d.o.o. Magovca Božidara 81, 10000 Zagreb</izvorni_sadrzaj>
    <derivirana_varijabla naziv="DomainObject.Predmet.ProtustrankaWithAdress_1">ARHITEKTONSKA RADIONICA KVADAR d.o.o. Magovca Božidara 81, 10000 Zagreb</derivirana_varijabla>
  </DomainObject.Predmet.ProtustrankaWithAdress>
  <DomainObject.Predmet.ProtustrankaWithAdressOIB>
    <izvorni_sadrzaj>ARHITEKTONSKA RADIONICA KVADAR d.o.o., OIB 51644208121, Magovca Božidara 81, 10000 Zagreb</izvorni_sadrzaj>
    <derivirana_varijabla naziv="DomainObject.Predmet.ProtustrankaWithAdressOIB_1">ARHITEKTONSKA RADIONICA KVADAR d.o.o., OIB 51644208121, Magovca Božidara 81, 10000 Zagreb</derivirana_varijabla>
  </DomainObject.Predmet.ProtustrankaWithAdressOIB>
  <DomainObject.Predmet.ProtustrankaNazivFormated>
    <izvorni_sadrzaj>ARHITEKTONSKA RADIONICA KVADAR d.o.o.</izvorni_sadrzaj>
    <derivirana_varijabla naziv="DomainObject.Predmet.ProtustrankaNazivFormated_1">ARHITEKTONSKA RADIONICA KVADAR d.o.o.</derivirana_varijabla>
  </DomainObject.Predmet.ProtustrankaNazivFormated>
  <DomainObject.Predmet.ProtustrankaNazivFormatedOIB>
    <izvorni_sadrzaj>ARHITEKTONSKA RADIONICA KVADAR d.o.o., OIB 51644208121</izvorni_sadrzaj>
    <derivirana_varijabla naziv="DomainObject.Predmet.ProtustrankaNazivFormatedOIB_1">ARHITEKTONSKA RADIONICA KVADAR d.o.o., OIB 51644208121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ARHITEKTONSKA RADIONICA KVADAR d.o.o.</item>
    </izvorni_sadrzaj>
    <derivirana_varijabla naziv="DomainObject.Predmet.ProtuStrankaListFormated_1">
      <item>ARHITEKTONSKA RADIONICA KVADAR d.o.o.</item>
    </derivirana_varijabla>
  </DomainObject.Predmet.ProtuStrankaListFormated>
  <DomainObject.Predmet.ProtuStrankaListFormatedOIB>
    <izvorni_sadrzaj>
      <item>ARHITEKTONSKA RADIONICA KVADAR d.o.o., OIB 51644208121</item>
    </izvorni_sadrzaj>
    <derivirana_varijabla naziv="DomainObject.Predmet.ProtuStrankaListFormatedOIB_1">
      <item>ARHITEKTONSKA RADIONICA KVADAR d.o.o., OIB 51644208121</item>
    </derivirana_varijabla>
  </DomainObject.Predmet.ProtuStrankaListFormatedOIB>
  <DomainObject.Predmet.ProtuStrankaListFormatedWithAdress>
    <izvorni_sadrzaj>
      <item>ARHITEKTONSKA RADIONICA KVADAR d.o.o., Magovca Božidara 81, 10000 Zagreb</item>
    </izvorni_sadrzaj>
    <derivirana_varijabla naziv="DomainObject.Predmet.ProtuStrankaListFormatedWithAdress_1">
      <item>ARHITEKTONSKA RADIONICA KVADAR d.o.o., Magovca Božidara 81, 10000 Zagreb</item>
    </derivirana_varijabla>
  </DomainObject.Predmet.ProtuStrankaListFormatedWithAdress>
  <DomainObject.Predmet.ProtuStrankaListFormatedWithAdressOIB>
    <izvorni_sadrzaj>
      <item>ARHITEKTONSKA RADIONICA KVADAR d.o.o., OIB 51644208121, Magovca Božidara 81, 10000 Zagreb</item>
    </izvorni_sadrzaj>
    <derivirana_varijabla naziv="DomainObject.Predmet.ProtuStrankaListFormatedWithAdressOIB_1">
      <item>ARHITEKTONSKA RADIONICA KVADAR d.o.o., OIB 51644208121, Magovca Božidara 81, 10000 Zagreb</item>
    </derivirana_varijabla>
  </DomainObject.Predmet.ProtuStrankaListFormatedWithAdressOIB>
  <DomainObject.Predmet.ProtuStrankaListNazivFormated>
    <izvorni_sadrzaj>
      <item>ARHITEKTONSKA RADIONICA KVADAR d.o.o.</item>
    </izvorni_sadrzaj>
    <derivirana_varijabla naziv="DomainObject.Predmet.ProtuStrankaListNazivFormated_1">
      <item>ARHITEKTONSKA RADIONICA KVADAR d.o.o.</item>
    </derivirana_varijabla>
  </DomainObject.Predmet.ProtuStrankaListNazivFormated>
  <DomainObject.Predmet.ProtuStrankaListNazivFormatedOIB>
    <izvorni_sadrzaj>
      <item>ARHITEKTONSKA RADIONICA KVADAR d.o.o., OIB 51644208121</item>
    </izvorni_sadrzaj>
    <derivirana_varijabla naziv="DomainObject.Predmet.ProtuStrankaListNazivFormatedOIB_1">
      <item>ARHITEKTONSKA RADIONICA KVADAR d.o.o., OIB 51644208121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ARHITEKTONSKA RADIONICA KVADAR d.o.o.</izvorni_sadrzaj>
    <derivirana_varijabla naziv="DomainObject.Predmet.ProtustrankaIDrugi_1">ARHITEKTONSKA RADIONICA KVADAR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ARHITEKTONSKA RADIONICA KVADAR d.o.o., OIB 51644208121, Magovca Božidara 81, 10000 Zagreb</izvorni_sadrzaj>
    <derivirana_varijabla naziv="DomainObject.Predmet.ProtustrankaIDrugiAdressOIB_1">ARHITEKTONSKA RADIONICA KVADAR d.o.o., OIB 51644208121, Magovca Božidara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ARHITEKTONSKA RADIONICA KVADAR d.o.o.</item>
      <item>FINA Regionalni centar Zagreb</item>
    </izvorni_sadrzaj>
    <derivirana_varijabla naziv="DomainObject.Predmet.SudioniciListNaziv_1">
      <item>ARHITEKTONSKA RADIONICA KVADAR d.o.o.</item>
      <item>FINA Regionalni centar Zagreb</item>
    </derivirana_varijabla>
  </DomainObject.Predmet.SudioniciListNaziv>
  <DomainObject.Predmet.SudioniciListAdressOIB>
    <izvorni_sadrzaj>
      <item>ARHITEKTONSKA RADIONICA KVADAR d.o.o., OIB 51644208121, Magovca Božidara 81,10000 Zagreb</item>
      <item>FINA Regionalni centar Zagreb, OIB 85821130368, Trg svibanjskih žrtava 1995. 1,10000 Zagreb</item>
    </izvorni_sadrzaj>
    <derivirana_varijabla naziv="DomainObject.Predmet.SudioniciListAdressOIB_1">
      <item>ARHITEKTONSKA RADIONICA KVADAR d.o.o., OIB 51644208121, Magovca Božidara 81,10000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51644208121</item>
      <item>, OIB 85821130368</item>
    </izvorni_sadrzaj>
    <derivirana_varijabla naziv="DomainObject.Predmet.SudioniciListNazivOIB_1">
      <item>, OIB 51644208121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103F2-1E23-4183-8E67-F736B9938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3197</properties:Characters>
  <properties:Lines>89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2018-09-18T05:59:00Z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2018-09-18T06:02:00Z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(St-445-18 - otvara-zaključuje skr. st. post. - Zoran Ostović.docx)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