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db9e" w14:paraId="1bfdb9e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7601BF">
        <w:rPr>
          <w:sz w:val="24"/>
          <w:szCs w:val="24"/>
        </w:rPr>
        <w:t>6541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9F1C3F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</w:t>
      </w:r>
      <w:r w:rsidRPr="009F1C3F">
        <w:rPr>
          <w:sz w:val="24"/>
          <w:szCs w:val="24"/>
          <w:lang w:val="pt-BR"/>
        </w:rPr>
        <w:t xml:space="preserve">dužnikom </w:t>
      </w:r>
      <w:r w:rsidR="009F1C3F" w:rsidRPr="009F1C3F">
        <w:rPr>
          <w:sz w:val="24"/>
          <w:szCs w:val="24"/>
          <w:lang w:val="pt-BR"/>
        </w:rPr>
        <w:t>ZLIK TIME j.d.o.o.</w:t>
      </w:r>
      <w:r w:rsidR="009F1C3F">
        <w:rPr>
          <w:sz w:val="24"/>
          <w:szCs w:val="24"/>
          <w:lang w:val="pt-BR"/>
        </w:rPr>
        <w:t xml:space="preserve"> u stečaju</w:t>
      </w:r>
      <w:r w:rsidR="009F1C3F" w:rsidRPr="009F1C3F">
        <w:rPr>
          <w:sz w:val="24"/>
          <w:szCs w:val="24"/>
          <w:lang w:val="pt-BR"/>
        </w:rPr>
        <w:t xml:space="preserve">, Zagreb, Pakoštanska 5, OIB: </w:t>
      </w:r>
      <w:r w:rsidR="009F1C3F" w:rsidRPr="009F1C3F">
        <w:rPr>
          <w:sz w:val="24"/>
          <w:szCs w:val="24"/>
        </w:rPr>
        <w:t>80331514783</w:t>
      </w:r>
      <w:r w:rsidR="00453354" w:rsidRPr="009F1C3F">
        <w:rPr>
          <w:sz w:val="24"/>
          <w:szCs w:val="24"/>
        </w:rPr>
        <w:t>,</w:t>
      </w:r>
      <w:r w:rsidR="00532BBF" w:rsidRPr="009F1C3F">
        <w:rPr>
          <w:sz w:val="24"/>
          <w:szCs w:val="24"/>
        </w:rPr>
        <w:t xml:space="preserve"> </w:t>
      </w:r>
      <w:r w:rsidR="007601BF" w:rsidRPr="009F1C3F">
        <w:rPr>
          <w:sz w:val="24"/>
          <w:szCs w:val="24"/>
        </w:rPr>
        <w:t>12. prosinca</w:t>
      </w:r>
      <w:r w:rsidRPr="009F1C3F">
        <w:rPr>
          <w:sz w:val="24"/>
          <w:szCs w:val="24"/>
          <w:lang w:val="pt-BR"/>
        </w:rPr>
        <w:t xml:space="preserve"> 2017.</w:t>
      </w:r>
      <w:r w:rsidRPr="009F1C3F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1F7A66">
        <w:rPr>
          <w:sz w:val="24"/>
          <w:szCs w:val="24"/>
        </w:rPr>
        <w:t>2.765,00</w:t>
      </w:r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1F7A66">
        <w:rPr>
          <w:sz w:val="24"/>
          <w:szCs w:val="24"/>
        </w:rPr>
        <w:t>6541</w:t>
      </w:r>
      <w:r w:rsidRPr="00915638">
        <w:rPr>
          <w:sz w:val="24"/>
          <w:szCs w:val="24"/>
        </w:rPr>
        <w:t>-16.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prijedlogu za otvaranje stečajnog postupka i podnesku od </w:t>
      </w:r>
      <w:r w:rsidR="00731501">
        <w:rPr>
          <w:sz w:val="24"/>
          <w:szCs w:val="24"/>
        </w:rPr>
        <w:t>5. listopada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731501">
        <w:rPr>
          <w:sz w:val="24"/>
          <w:szCs w:val="24"/>
        </w:rPr>
        <w:t>2.765,00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3A0CC1">
        <w:rPr>
          <w:sz w:val="24"/>
          <w:szCs w:val="24"/>
        </w:rPr>
        <w:t>6541</w:t>
      </w:r>
      <w:r w:rsidR="00265BE9">
        <w:rPr>
          <w:sz w:val="24"/>
          <w:szCs w:val="24"/>
        </w:rPr>
        <w:t xml:space="preserve">/16 od </w:t>
      </w:r>
      <w:r w:rsidR="003A0CC1">
        <w:rPr>
          <w:sz w:val="24"/>
          <w:szCs w:val="24"/>
        </w:rPr>
        <w:t>29. rujna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9F1C3F" w:rsidRPr="009F1C3F">
        <w:rPr>
          <w:sz w:val="24"/>
          <w:szCs w:val="24"/>
          <w:lang w:val="pt-BR"/>
        </w:rPr>
        <w:t xml:space="preserve">ZLIK TIME j.d.o.o., Zagreb, Pakoštanska 5, OIB: </w:t>
      </w:r>
      <w:r w:rsidR="009F1C3F" w:rsidRPr="009F1C3F">
        <w:rPr>
          <w:sz w:val="24"/>
          <w:szCs w:val="24"/>
        </w:rPr>
        <w:t>80331514783</w:t>
      </w:r>
      <w:r w:rsidR="009F1C3F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EF1639">
        <w:rPr>
          <w:sz w:val="24"/>
          <w:szCs w:val="24"/>
        </w:rPr>
        <w:t>2.765,00</w:t>
      </w:r>
      <w:r w:rsidR="00F51E4C">
        <w:rPr>
          <w:sz w:val="24"/>
          <w:szCs w:val="24"/>
        </w:rPr>
        <w:t xml:space="preserve"> </w:t>
      </w:r>
      <w:r w:rsidR="00315A76">
        <w:rPr>
          <w:sz w:val="24"/>
          <w:szCs w:val="24"/>
        </w:rPr>
        <w:t xml:space="preserve">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1F7A66">
        <w:rPr>
          <w:sz w:val="24"/>
        </w:rPr>
        <w:t>12. prosinca</w:t>
      </w:r>
      <w:r w:rsidR="00915638">
        <w:rPr>
          <w:sz w:val="24"/>
        </w:rPr>
        <w:t xml:space="preserve"> 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CB7B27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CB7B27" w:rsidP="00CB7B27" w:rsidR="00CB7B27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</w:p>
    <w:p w:rsidRDefault="00CB7B27" w:rsidP="00CB7B27" w:rsidR="00CB7B27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CB7B27" w:rsidP="00CB7B27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B7B27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3422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51ACA"/>
    <w:rsid w:val="00175CBD"/>
    <w:rsid w:val="00180979"/>
    <w:rsid w:val="00181B67"/>
    <w:rsid w:val="001A75BB"/>
    <w:rsid w:val="001F7A66"/>
    <w:rsid w:val="00265BE9"/>
    <w:rsid w:val="002830B8"/>
    <w:rsid w:val="002A55CB"/>
    <w:rsid w:val="00315A76"/>
    <w:rsid w:val="003644DC"/>
    <w:rsid w:val="003A0CC1"/>
    <w:rsid w:val="00403FA5"/>
    <w:rsid w:val="00453354"/>
    <w:rsid w:val="004C0FF0"/>
    <w:rsid w:val="00532BBF"/>
    <w:rsid w:val="00565339"/>
    <w:rsid w:val="00574CA7"/>
    <w:rsid w:val="005C7E77"/>
    <w:rsid w:val="006B21C8"/>
    <w:rsid w:val="006C4FE7"/>
    <w:rsid w:val="00731501"/>
    <w:rsid w:val="007601BF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9F1C3F"/>
    <w:rsid w:val="00A04AA8"/>
    <w:rsid w:val="00A23D8F"/>
    <w:rsid w:val="00BA313C"/>
    <w:rsid w:val="00BF251F"/>
    <w:rsid w:val="00C133CC"/>
    <w:rsid w:val="00C822A2"/>
    <w:rsid w:val="00CB7B27"/>
    <w:rsid w:val="00CC00D5"/>
    <w:rsid w:val="00CD4C71"/>
    <w:rsid w:val="00D66180"/>
    <w:rsid w:val="00D821AF"/>
    <w:rsid w:val="00E31293"/>
    <w:rsid w:val="00ED7811"/>
    <w:rsid w:val="00EF1639"/>
    <w:rsid w:val="00F1562F"/>
    <w:rsid w:val="00F51E4C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B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B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B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B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B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B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B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B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St-6541/2016-32</izvorni_sadrzaj>
    <derivirana_varijabla naziv="DomainObject.Oznaka_1">St-6541/2016-32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St-6541/2016</izvorni_sadrzaj>
    <derivirana_varijabla naziv="DomainObject.Predmet.OznakaBroj_1">St-6541/2016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ZLIK TIME jednostavno društvo s ograničenom odgovornošću za ugostiteljstvo i trgovinu zastupanog po punomoćniku Zlato Kvesić</izvorni_sadrzaj>
    <derivirana_varijabla naziv="DomainObject.Predmet.ProtustrankaFormated_1">  ZLIK TIME jednostavno društvo s ograničenom odgovornošću za ugostiteljstvo i trgovinu zastupanog po punomoćniku Zlato Kvesić</derivirana_varijabla>
  </DomainObject.Predmet.ProtustrankaFormated>
  <DomainObject.Predmet.ProtustrankaFormatedOIB>
    <izvorni_sadrzaj>  ZLIK TIME jednostavno društvo s ograničenom odgovornošću za ugostiteljstvo i trgovinu, OIB 80331514783 zastupanog po punomoćniku Zlato Kvesić</izvorni_sadrzaj>
    <derivirana_varijabla naziv="DomainObject.Predmet.ProtustrankaFormatedOIB_1">  ZLIK TIME jednostavno društvo s ograničenom odgovornošću za ugostiteljstvo i trgovinu, OIB 80331514783 zastupanog po punomoćniku Zlato Kvesić</derivirana_varijabla>
  </DomainObject.Predmet.ProtustrankaFormatedOIB>
  <DomainObject.Predmet.ProtustrankaFormatedWithAdress>
    <izvorni_sadrzaj> ZLIK TIME jednostavno društvo s ograničenom odgovornošću za ugostiteljstvo i trgovinu, Pakoštanska 5, 10000 Zagreb zastupanog po punomoćniku Zlato Kvesić</izvorni_sadrzaj>
    <derivirana_varijabla naziv="DomainObject.Predmet.ProtustrankaFormatedWithAdress_1"> ZLIK TIME jednostavno društvo s ograničenom odgovornošću za ugostiteljstvo i trgovinu, Pakoštanska 5, 10000 Zagreb zastupanog po punomoćniku Zlato Kvesić</derivirana_varijabla>
  </DomainObject.Predmet.ProtustrankaFormatedWithAdress>
  <DomainObject.Predmet.ProtustrankaFormatedWithAdressOIB>
    <izvorni_sadrzaj> ZLIK TIME jednostavno društvo s ograničenom odgovornošću za ugostiteljstvo i trgovinu, OIB 80331514783, Pakoštanska 5, 10000 Zagreb zastupanog po punomoćniku Zlato Kvesić</izvorni_sadrzaj>
    <derivirana_varijabla naziv="DomainObject.Predmet.ProtustrankaFormatedWithAdressOIB_1"> ZLIK TIME jednostavno društvo s ograničenom odgovornošću za ugostiteljstvo i trgovinu, OIB 80331514783, Pakoštanska 5, 10000 Zagreb zastupanog po punomoćniku Zlato Kvesić</derivirana_varijabla>
  </DomainObject.Predmet.ProtustrankaFormatedWithAdressOIB>
  <DomainObject.Predmet.ProtustrankaWithAdress>
    <izvorni_sadrzaj>ZLIK TIME jednostavno društvo s ograničenom odgovornošću za ugostiteljstvo i trgovinu Pakoštanska 5, 10000 Zagreb</izvorni_sadrzaj>
    <derivirana_varijabla naziv="DomainObject.Predmet.ProtustrankaWithAdress_1">ZLIK TIME jednostavno društvo s ograničenom odgovornošću za ugostiteljstvo i trgovinu Pakoštanska 5, 10000 Zagreb</derivirana_varijabla>
  </DomainObject.Predmet.ProtustrankaWithAdress>
  <DomainObject.Predmet.ProtustrankaWithAdressOIB>
    <izvorni_sadrzaj>ZLIK TIME jednostavno društvo s ograničenom odgovornošću za ugostiteljstvo i trgovinu, OIB 80331514783, Pakoštanska 5, 10000 Zagreb</izvorni_sadrzaj>
    <derivirana_varijabla naziv="DomainObject.Predmet.ProtustrankaWithAdressOIB_1">ZLIK TIME jednostavno društvo s ograničenom odgovornošću za ugostiteljstvo i trgovinu, OIB 80331514783, Pakoštanska 5, 10000 Zagreb</derivirana_varijabla>
  </DomainObject.Predmet.ProtustrankaWithAdressOIB>
  <DomainObject.Predmet.ProtustrankaNazivFormated>
    <izvorni_sadrzaj>ZLIK TIME jednostavno društvo s ograničenom odgovornošću za ugostiteljstvo i trgovinu</izvorni_sadrzaj>
    <derivirana_varijabla naziv="DomainObject.Predmet.ProtustrankaNazivFormated_1">ZLIK TIME jednostavno društvo s ograničenom odgovornošću za ugostiteljstvo i trgovinu</derivirana_varijabla>
  </DomainObject.Predmet.ProtustrankaNazivFormated>
  <DomainObject.Predmet.ProtustrankaNazivFormatedOIB>
    <izvorni_sadrzaj>ZLIK TIME jednostavno društvo s ograničenom odgovornošću za ugostiteljstvo i trgovinu, OIB 80331514783</izvorni_sadrzaj>
    <derivirana_varijabla naziv="DomainObject.Predmet.ProtustrankaNazivFormatedOIB_1">ZLIK TIME jednostavno društvo s ograničenom odgovornošću za ugostiteljstvo i trgovinu, OIB 80331514783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ZLIK TIME jednostavno društvo s ograničenom odgovornošću za ugostiteljstvo i trgovinu zastupanog po punomoćniku Zlato Kvesić</item>
    </izvorni_sadrzaj>
    <derivirana_varijabla naziv="DomainObject.Predmet.ProtuStrankaListFormated_1">
      <item>ZLIK TIME jednostavno društvo s ograničenom odgovornošću za ugostiteljstvo i trgovinu zastupanog po punomoćniku Zlato Kvesić</item>
    </derivirana_varijabla>
  </DomainObject.Predmet.ProtuStrankaListFormated>
  <DomainObject.Predmet.ProtuStrankaListFormatedOIB>
    <izvorni_sadrzaj>
      <item>ZLIK TIME jednostavno društvo s ograničenom odgovornošću za ugostiteljstvo i trgovinu, OIB 80331514783 zastupanog po punomoćniku Zlato Kvesić</item>
    </izvorni_sadrzaj>
    <derivirana_varijabla naziv="DomainObject.Predmet.ProtuStrankaListFormatedOIB_1">
      <item>ZLIK TIME jednostavno društvo s ograničenom odgovornošću za ugostiteljstvo i trgovinu, OIB 80331514783 zastupanog po punomoćniku Zlato Kvesić</item>
    </derivirana_varijabla>
  </DomainObject.Predmet.ProtuStrankaListFormatedOIB>
  <DomainObject.Predmet.ProtuStrankaListFormatedWithAdress>
    <izvorni_sadrzaj>
      <item>ZLIK TIME jednostavno društvo s ograničenom odgovornošću za ugostiteljstvo i trgovinu, Pakoštanska 5, 10000 Zagreb zastupanog po punomoćniku Zlato Kvesić</item>
    </izvorni_sadrzaj>
    <derivirana_varijabla naziv="DomainObject.Predmet.ProtuStrankaListFormatedWithAdress_1">
      <item>ZLIK TIME jednostavno društvo s ograničenom odgovornošću za ugostiteljstvo i trgovinu, Pakoštanska 5, 10000 Zagreb zastupanog po punomoćniku Zlato Kvesić</item>
    </derivirana_varijabla>
  </DomainObject.Predmet.ProtuStrankaListFormatedWithAdress>
  <DomainObject.Predmet.ProtuStrankaListFormatedWithAdressOIB>
    <izvorni_sadrzaj>
      <item>ZLIK TIME jednostavno društvo s ograničenom odgovornošću za ugostiteljstvo i trgovinu, OIB 80331514783, Pakoštanska 5, 10000 Zagreb zastupanog po punomoćniku Zlato Kvesić</item>
    </izvorni_sadrzaj>
    <derivirana_varijabla naziv="DomainObject.Predmet.ProtuStrankaListFormatedWithAdressOIB_1">
      <item>ZLIK TIME jednostavno društvo s ograničenom odgovornošću za ugostiteljstvo i trgovinu, OIB 80331514783, Pakoštanska 5, 10000 Zagreb zastupanog po punomoćniku Zlato Kvesić</item>
    </derivirana_varijabla>
  </DomainObject.Predmet.ProtuStrankaListFormatedWithAdressOIB>
  <DomainObject.Predmet.ProtuStrankaListNazivFormated>
    <izvorni_sadrzaj>
      <item>ZLIK TIME jednostavno društvo s ograničenom odgovornošću za ugostiteljstvo i trgovinu</item>
    </izvorni_sadrzaj>
    <derivirana_varijabla naziv="DomainObject.Predmet.ProtuStrankaListNazivFormated_1">
      <item>ZLIK TIME jednostavno društvo s ograničenom odgovornošću za ugostiteljstvo i trgovinu</item>
    </derivirana_varijabla>
  </DomainObject.Predmet.ProtuStrankaListNazivFormated>
  <DomainObject.Predmet.ProtuStrankaListNazivFormatedOIB>
    <izvorni_sadrzaj>
      <item>ZLIK TIME jednostavno društvo s ograničenom odgovornošću za ugostiteljstvo i trgovinu, OIB 80331514783</item>
    </izvorni_sadrzaj>
    <derivirana_varijabla naziv="DomainObject.Predmet.ProtuStrankaListNazivFormatedOIB_1">
      <item>ZLIK TIME jednostavno društvo s ograničenom odgovornošću za ugostiteljstvo i trgovinu, OIB 80331514783</item>
    </derivirana_varijabla>
  </DomainObject.Predmet.ProtuStrankaListNazivFormatedOIB>
  <DomainObject.Predmet.OstaliListFormated>
    <izvorni_sadrzaj>
      <item>Zlato Kvesić punomoćnik sudionika u postupku ZLIK TIME jednostavno društvo s ograničenom odgovornošću za ugostiteljstvo i trgovinu</item>
      <item>Raiffeisenbank Austria d.d.</item>
    </izvorni_sadrzaj>
    <derivirana_varijabla naziv="DomainObject.Predmet.OstaliListFormated_1">
      <item>Zlato Kvesić punomoćnik sudionika u postupku ZLIK TIME jednostavno društvo s ograničenom odgovornošću za ugostiteljstvo i trgovinu</item>
      <item>Raiffeisenbank Austria d.d.</item>
    </derivirana_varijabla>
  </DomainObject.Predmet.OstaliListFormated>
  <DomainObject.Predmet.OstaliListFormatedOIB>
    <izvorni_sadrzaj>
      <item>Zlato Kvesić, OIB 40468862088 punomoćnik sudionika u postupku ZLIK TIME jednostavno društvo s ograničenom odgovornošću za ugostiteljstvo i trgovinu</item>
      <item>Raiffeisenbank Austria d.d., OIB 53056966535</item>
    </izvorni_sadrzaj>
    <derivirana_varijabla naziv="DomainObject.Predmet.OstaliListFormatedOIB_1">
      <item>Zlato Kvesić, OIB 40468862088 punomoćnik sudionika u postupku ZLIK TIME jednostavno društvo s ograničenom odgovornošću za ugostiteljstvo i trgovinu</item>
      <item>Raiffeisenbank Austria d.d., OIB 53056966535</item>
    </derivirana_varijabla>
  </DomainObject.Predmet.OstaliListFormatedOIB>
  <DomainObject.Predmet.OstaliListFormatedWithAdress>
    <izvorni_sadrzaj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izvorni_sadrzaj>
    <derivirana_varijabla naziv="DomainObject.Predmet.OstaliListFormatedWithAdress_1"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derivirana_varijabla>
  </DomainObject.Predmet.OstaliListFormatedWithAdress>
  <DomainObject.Predmet.OstaliListFormatedWithAdressOIB>
    <izvorni_sadrzaj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izvorni_sadrzaj>
    <derivirana_varijabla naziv="DomainObject.Predmet.OstaliListFormatedWithAdressOIB_1"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derivirana_varijabla>
  </DomainObject.Predmet.OstaliListFormatedWithAdressOIB>
  <DomainObject.Predmet.OstaliListNazivFormated>
    <izvorni_sadrzaj>
      <item>Zlato Kvesić</item>
      <item>Raiffeisenbank Austria d.d.</item>
    </izvorni_sadrzaj>
    <derivirana_varijabla naziv="DomainObject.Predmet.OstaliListNazivFormated_1">
      <item>Zlato Kvesić</item>
      <item>Raiffeisenbank Austria d.d.</item>
    </derivirana_varijabla>
  </DomainObject.Predmet.OstaliListNazivFormated>
  <DomainObject.Predmet.OstaliListNazivFormatedOIB>
    <izvorni_sadrzaj>
      <item>Zlato Kvesić, OIB 40468862088</item>
      <item>Raiffeisenbank Austria d.d., OIB 53056966535</item>
    </izvorni_sadrzaj>
    <derivirana_varijabla naziv="DomainObject.Predmet.OstaliListNazivFormatedOIB_1">
      <item>Zlato Kvesić, OIB 40468862088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St-6541/2016-32</izvorni_sadrzaj>
    <derivirana_varijabla naziv="DomainObject.PoslovniBrojDokumenta_1">St-6541/2016-32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ZLIK TIME jednostavno društvo s ograničenom odgovornošću za ugostiteljstvo i trgovinu</izvorni_sadrzaj>
    <derivirana_varijabla naziv="DomainObject.Predmet.ProtustrankaIDrugi_1">ZLIK TIME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ZLIK TIME jednostavno društvo s ograničenom odgovornošću za ugostiteljstvo i trgovinu, OIB 80331514783, Pakoštanska 5, 10000 Zagreb</izvorni_sadrzaj>
    <derivirana_varijabla naziv="DomainObject.Predmet.ProtustrankaIDrugiAdressOIB_1">ZLIK TIME jednostavno društvo s ograničenom odgovornošću za ugostiteljstvo i trgovinu, OIB 80331514783,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18. listopada 2017.</izvorni_sadrzaj>
    <derivirana_varijabla naziv="DomainObject.Predmet.OdlukaRjesenje.DatumPravomocnosti_1">18. listopada 2017.</derivirana_varijabla>
  </DomainObject.Predmet.OdlukaRjesenje.DatumPravomocnosti>
  <DomainObject.Predmet.OdlukaRjesenje.Oznaka>
    <izvorni_sadrzaj>St-6541/2016-28</izvorni_sadrzaj>
    <derivirana_varijabla naziv="DomainObject.Predmet.OdlukaRjesenje.Oznaka_1">St-6541/2016-28</derivirana_varijabla>
  </DomainObject.Predmet.OdlukaRjesenje.Oznaka>
  <DomainObject.Predmet.SudioniciListNaziv>
    <izvorni_sadrzaj>
      <item>FINA Regionalni centar Zagreb</item>
      <item>ZLIK TIME jednostavno društvo s ograničenom odgovornošću za ugostiteljstvo i trgovinu</item>
      <item>Zlato Kvesić</item>
      <item>Raiffeisenbank Austria d.d.</item>
    </izvorni_sadrzaj>
    <derivirana_varijabla naziv="DomainObject.Predmet.SudioniciListNaziv_1">
      <item>FINA Regionalni centar Zagreb</item>
      <item>ZLIK TIME jednostavno društvo s ograničenom odgovornošću za ugostiteljstvo i trgovinu</item>
      <item>Zlato Kvesić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80331514783</item>
      <item>, OIB 40468862088</item>
      <item>, OIB 53056966535</item>
    </izvorni_sadrzaj>
    <derivirana_varijabla naziv="DomainObject.Predmet.SudioniciListNazivOIB_1">
      <item>, OIB 85821130368</item>
      <item>, OIB 80331514783</item>
      <item>, OIB 40468862088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1380</properties:Characters>
  <properties:Lines>46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2017-12-12T09:44:00Z</cp:lastPrinted>
  <dcterms:modified xmlns:xsi="http://www.w3.org/2001/XMLSchema-instance" xsi:type="dcterms:W3CDTF">2017-12-12T09:44:00Z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St-6541/2016-32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