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5379" w14:paraId="9455379" w:rsidRDefault="00F44F55" w:rsidP="00B542FA" w:rsidR="00F44F55">
      <w:pPr>
        <w:jc w:val="both"/>
        <w15:collapsed w:val="false"/>
      </w:pPr>
      <w:bookmarkStart w:name="_GoBack" w:id="0"/>
      <w:bookmarkEnd w:id="0"/>
    </w:p>
    <w:p w:rsidRDefault="00F44F55" w:rsidP="00B542FA" w:rsidR="00F44F5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EBC" w:rsidP="00C907C8" w:rsidR="007F268F" w:rsidRPr="008F0096">
      <w:r w:rsidRPr="008F0096">
        <w:t xml:space="preserve">  </w:t>
      </w:r>
    </w:p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84454E">
        <w:rPr>
          <w:lang w:val="pl-PL"/>
        </w:rPr>
        <w:t xml:space="preserve">     67. St-1872/16</w:t>
      </w:r>
      <w:r w:rsidRPr="008F0096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8F0096" w:rsidP="003D6BE2" w:rsidR="008F0096" w:rsidRPr="0084454E">
      <w:pPr>
        <w:jc w:val="center"/>
        <w:rPr>
          <w:lang w:val="pt-BR"/>
        </w:rPr>
      </w:pP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84454E" w:rsidP="003D6BE2" w:rsidR="0084454E" w:rsidRPr="008F0096">
      <w:pPr>
        <w:jc w:val="center"/>
        <w:rPr>
          <w:lang w:val="pt-BR"/>
        </w:rPr>
      </w:pPr>
    </w:p>
    <w:p w:rsidRDefault="008F0096" w:rsidP="003D6BE2" w:rsidR="00E437C6" w:rsidRPr="008F0096">
      <w:pPr>
        <w:ind w:firstLine="720"/>
        <w:jc w:val="both"/>
        <w:rPr>
          <w:lang w:val="pt-BR"/>
        </w:rPr>
      </w:pPr>
      <w:r w:rsidRPr="008F0096">
        <w:rPr>
          <w:lang w:val="pt-BR"/>
        </w:rPr>
        <w:t>Trgovački sud u Zagrebu, po sucu Gordanu Zubaku, u stečajnom p</w:t>
      </w:r>
      <w:r w:rsidR="0084454E">
        <w:rPr>
          <w:lang w:val="pt-BR"/>
        </w:rPr>
        <w:t>ostupku</w:t>
      </w:r>
      <w:r w:rsidRPr="008F0096">
        <w:rPr>
          <w:lang w:val="pt-BR"/>
        </w:rPr>
        <w:t xml:space="preserve"> u povodu prijedloga predlagatelja </w:t>
      </w:r>
      <w:r w:rsidR="0084454E">
        <w:rPr>
          <w:lang w:val="pt-BR"/>
        </w:rPr>
        <w:t>KULTURA MODERNA d.o.o., Zagreb, Bakarska 17, OIB: 62162218880</w:t>
      </w:r>
      <w:r w:rsidRPr="008F0096">
        <w:rPr>
          <w:lang w:val="pt-BR"/>
        </w:rPr>
        <w:t xml:space="preserve">, za otvaranje stečajnog postupka nad dužnikom </w:t>
      </w:r>
      <w:r w:rsidR="0084454E" w:rsidRPr="0084454E">
        <w:rPr>
          <w:lang w:val="pt-BR"/>
        </w:rPr>
        <w:t>KULTURA MODERNA d.o.o., Zagreb, Bakarska 17, OIB: 62162218880</w:t>
      </w:r>
      <w:r w:rsidR="0048725F" w:rsidRPr="008F0096">
        <w:rPr>
          <w:lang w:val="pt-BR"/>
        </w:rPr>
        <w:t xml:space="preserve">, </w:t>
      </w:r>
      <w:r w:rsidR="00F44F55">
        <w:rPr>
          <w:lang w:val="pt-BR"/>
        </w:rPr>
        <w:t>26. travnja</w:t>
      </w:r>
      <w:r w:rsidR="00E437C6" w:rsidRPr="008F0096">
        <w:rPr>
          <w:lang w:val="pt-BR"/>
        </w:rPr>
        <w:t xml:space="preserve"> 2</w:t>
      </w:r>
      <w:r w:rsidR="0084454E">
        <w:rPr>
          <w:lang w:val="pt-BR"/>
        </w:rPr>
        <w:t>017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E437C6" w:rsidP="00B07CA3" w:rsidR="00E437C6" w:rsidRPr="008F0096"/>
    <w:p w:rsidRDefault="0084454E" w:rsidP="007F268F" w:rsidR="00C907C8" w:rsidRPr="008F0096">
      <w:pPr>
        <w:jc w:val="center"/>
      </w:pPr>
      <w:r>
        <w:t xml:space="preserve"> </w:t>
      </w:r>
      <w:r w:rsidR="00C907C8"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prijedlog za otvaranje stečajnog postupka nad dužnikom </w:t>
      </w:r>
      <w:r w:rsidR="0084454E" w:rsidRPr="0084454E">
        <w:rPr>
          <w:lang w:val="pt-BR"/>
        </w:rPr>
        <w:t>KULTURA MODERNA d.o.o., Zagreb, Bakarska 17, OIB: 62162218880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84454E" w:rsidP="0084454E" w:rsidR="0084454E">
      <w:pPr>
        <w:jc w:val="center"/>
      </w:pPr>
    </w:p>
    <w:p w:rsidRDefault="00C907C8" w:rsidP="0084454E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84454E" w:rsidP="007F268F" w:rsidR="0084454E">
      <w:pPr>
        <w:ind w:firstLine="708"/>
        <w:jc w:val="both"/>
      </w:pPr>
      <w:r>
        <w:t>Predlagatelj Kultura moderna d.o.o. podnio je kao dužnik prijedlog da se nad njim otvori stečajni postupak.</w:t>
      </w:r>
    </w:p>
    <w:p w:rsidRDefault="0084454E" w:rsidP="0084454E" w:rsidR="0084454E">
      <w:pPr>
        <w:jc w:val="both"/>
      </w:pPr>
    </w:p>
    <w:p w:rsidRDefault="0084454E" w:rsidP="007F268F" w:rsidR="00CD1F20" w:rsidRPr="008F0096">
      <w:pPr>
        <w:ind w:firstLine="708"/>
        <w:jc w:val="both"/>
      </w:pPr>
      <w:r>
        <w:t>Uvidom u</w:t>
      </w:r>
      <w:r w:rsidR="00E437C6" w:rsidRPr="008F0096">
        <w:t xml:space="preserve"> spis</w:t>
      </w:r>
      <w:r>
        <w:t xml:space="preserve"> ovog suda poslovni broj</w:t>
      </w:r>
      <w:r w:rsidR="00E437C6" w:rsidRPr="008F0096">
        <w:t xml:space="preserve"> </w:t>
      </w:r>
      <w:r>
        <w:t xml:space="preserve">St-7900/15 </w:t>
      </w:r>
      <w:r w:rsidR="00A92BD7" w:rsidRPr="008F0096">
        <w:t>,</w:t>
      </w:r>
      <w:r w:rsidR="00E437C6" w:rsidRPr="008F0096">
        <w:t xml:space="preserve"> sud </w:t>
      </w:r>
      <w:r w:rsidR="00350AD0" w:rsidRPr="008F0096">
        <w:t xml:space="preserve">je utvrdio da je rješenjem od </w:t>
      </w:r>
      <w:r>
        <w:t>13. siječnja 2017</w:t>
      </w:r>
      <w:r w:rsidR="00E437C6" w:rsidRPr="008F0096">
        <w:t>. otvoren</w:t>
      </w:r>
      <w:r>
        <w:t xml:space="preserve"> i zaključen skraćeni stečajni postupak</w:t>
      </w:r>
      <w:r w:rsidR="00E437C6" w:rsidRPr="008F0096">
        <w:t xml:space="preserve"> nad dužnikom </w:t>
      </w:r>
      <w:r w:rsidRPr="0084454E">
        <w:rPr>
          <w:lang w:val="pt-BR"/>
        </w:rPr>
        <w:t>KULTURA MODERNA d.o.o., Zagreb, Bakarska 17</w:t>
      </w:r>
      <w:r w:rsidR="00E437C6" w:rsidRPr="008F0096">
        <w:t>. Navedeno rješenje o otvaranju</w:t>
      </w:r>
      <w:r>
        <w:t xml:space="preserve"> i zaključenju skraćenog stečajnog postupka</w:t>
      </w:r>
      <w:r w:rsidR="00E437C6" w:rsidRPr="008F0096">
        <w:t xml:space="preserve"> objavljeno j</w:t>
      </w:r>
      <w:r w:rsidR="00A92BD7" w:rsidRPr="008F0096">
        <w:t xml:space="preserve">e </w:t>
      </w:r>
      <w:r>
        <w:t>na mrežnoj stranici e-oglasna ploča.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</w:t>
      </w:r>
      <w:r w:rsidR="0084454E">
        <w:t>71/15, dalje: SZ</w:t>
      </w:r>
      <w:r w:rsidR="00F6362F" w:rsidRPr="008F0096">
        <w:t>)</w:t>
      </w:r>
      <w:r w:rsidR="0084454E">
        <w:t xml:space="preserve">, a </w:t>
      </w:r>
      <w:r w:rsidR="0084454E" w:rsidRPr="0084454E">
        <w:t>na odgovarajući se način primjenjuju pravila parničnoga postupka u postupku pred trgovačkim sudovima</w:t>
      </w:r>
      <w:r w:rsidR="0084454E">
        <w:t xml:space="preserve"> </w:t>
      </w:r>
      <w:r w:rsidRPr="008F0096">
        <w:t>(</w:t>
      </w:r>
      <w:r w:rsidR="00F6362F" w:rsidRPr="008F0096">
        <w:t>čl.</w:t>
      </w:r>
      <w:r w:rsidR="0084454E">
        <w:t xml:space="preserve"> 10.</w:t>
      </w:r>
      <w:r w:rsidRPr="008F0096">
        <w:t xml:space="preserve">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t>Kako je nad na</w:t>
      </w:r>
      <w:r w:rsidR="008F0096" w:rsidRPr="008F0096">
        <w:t>vedenim dužnikom otvoren stečaj</w:t>
      </w:r>
      <w:r w:rsidR="0084454E">
        <w:t>ni postupak,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 xml:space="preserve">. 2. </w:t>
      </w:r>
      <w:r w:rsidR="0084454E">
        <w:t xml:space="preserve">Zakona o parničnom postupku </w:t>
      </w:r>
      <w:r w:rsidR="0084454E" w:rsidRPr="0084454E">
        <w:t>(„Narodne novine“ broj 53/91, 91/92, 112/99, 88/01, 117/03, 88/05, 2/07, 84/08, 123/08, 57/11 i 25/13</w:t>
      </w:r>
      <w:r w:rsidR="0084454E">
        <w:t>) u vezi s čl. 10</w:t>
      </w:r>
      <w:r w:rsidRPr="008F0096">
        <w:t>. SZ-a, odbačen</w:t>
      </w:r>
      <w:r w:rsidR="0084454E">
        <w:t xml:space="preserve"> je</w:t>
      </w:r>
      <w:r w:rsidRPr="008F0096">
        <w:t xml:space="preserve"> prijedlog za otvaranje stečajnog postupka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F44F55">
        <w:t xml:space="preserve">26. travnja </w:t>
      </w:r>
      <w:r w:rsidR="0084454E">
        <w:t xml:space="preserve">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F44F55">
        <w:rPr>
          <w:lang w:val="pl-PL"/>
        </w:rPr>
        <w:t xml:space="preserve">               Gordan Zubak</w:t>
      </w:r>
      <w:r w:rsidR="00FD29B7">
        <w:rPr>
          <w:lang w:val="pl-PL"/>
        </w:rPr>
        <w:t>,v.r.</w:t>
      </w:r>
      <w:r w:rsidR="00F44F55">
        <w:rPr>
          <w:lang w:val="pl-PL"/>
        </w:rPr>
        <w:t xml:space="preserve">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F44F55" w:rsidP="00867960" w:rsidR="00F44F55"/>
    <w:p w:rsidRDefault="00F44F55" w:rsidP="00867960" w:rsidR="00F44F55"/>
    <w:p w:rsidRDefault="00FD29B7" w:rsidP="00FD29B7" w:rsidR="00FD29B7">
      <w:pPr>
        <w:jc w:val="right"/>
      </w:pPr>
      <w:r>
        <w:t>Za točnost otpravka – ovl. službenik</w:t>
      </w:r>
    </w:p>
    <w:p w:rsidRDefault="00FD29B7" w:rsidP="00FD29B7" w:rsidR="00FD29B7" w:rsidRPr="003B03E2">
      <w:pPr>
        <w:ind w:firstLine="708"/>
        <w:jc w:val="right"/>
      </w:pPr>
      <w:r>
        <w:t xml:space="preserve">     Katica Franjić</w:t>
      </w:r>
    </w:p>
    <w:p w:rsidRDefault="00B47834" w:rsidP="00FD29B7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F44F55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F55" w:rsidP="00F44F55" w:rsidR="00F44F55">
      <w:r>
        <w:separator/>
      </w:r>
    </w:p>
  </w:endnote>
  <w:endnote w:id="0" w:type="continuationSeparator">
    <w:p w:rsidRDefault="00F44F55" w:rsidP="00F44F55" w:rsidR="00F4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F55" w:rsidP="00F44F55" w:rsidR="00F44F55">
      <w:r>
        <w:separator/>
      </w:r>
    </w:p>
  </w:footnote>
  <w:footnote w:id="0" w:type="continuationSeparator">
    <w:p w:rsidRDefault="00F44F55" w:rsidP="00F44F55" w:rsidR="00F4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F55" w:rsidP="00F44F55" w:rsidR="00F44F55">
    <w:pPr>
      <w:pStyle w:val="Zaglavlje"/>
      <w:tabs>
        <w:tab w:pos="7413" w:val="left"/>
      </w:tabs>
    </w:pPr>
    <w:r>
      <w:tab/>
    </w:r>
    <w:sdt>
      <w:sdtPr>
        <w:id w:val="154541550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D29B7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lang w:val="pl-PL"/>
      </w:rPr>
      <w:t>67. St-1872/16</w:t>
    </w:r>
    <w:r w:rsidRPr="008F0096">
      <w:rPr>
        <w:lang w:val="pl-PL"/>
      </w:rPr>
      <w:t xml:space="preserve">                                                            </w:t>
    </w:r>
  </w:p>
  <w:p w:rsidRDefault="00F44F55" w:rsidR="00F44F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350AD0"/>
    <w:rsid w:val="003A3D58"/>
    <w:rsid w:val="003A5C4C"/>
    <w:rsid w:val="003D6BE2"/>
    <w:rsid w:val="00401592"/>
    <w:rsid w:val="0043400F"/>
    <w:rsid w:val="00454A8D"/>
    <w:rsid w:val="0048725F"/>
    <w:rsid w:val="005F536B"/>
    <w:rsid w:val="007F268F"/>
    <w:rsid w:val="0084454E"/>
    <w:rsid w:val="00867960"/>
    <w:rsid w:val="008F0096"/>
    <w:rsid w:val="00A878A0"/>
    <w:rsid w:val="00A92BD7"/>
    <w:rsid w:val="00B07CA3"/>
    <w:rsid w:val="00B47834"/>
    <w:rsid w:val="00BD5EBC"/>
    <w:rsid w:val="00C907C8"/>
    <w:rsid w:val="00CD1F20"/>
    <w:rsid w:val="00E437C6"/>
    <w:rsid w:val="00F44F55"/>
    <w:rsid w:val="00F6362F"/>
    <w:rsid w:val="00FD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4F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4F5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F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4F55"/>
    <w:rPr>
      <w:sz w:val="24"/>
      <w:szCs w:val="24"/>
    </w:rPr>
  </w:style>
  <w:style w:styleId="Podnoje" w:type="paragraph">
    <w:name w:val="footer"/>
    <w:basedOn w:val="Normal"/>
    <w:link w:val="PodnojeChar"/>
    <w:rsid w:val="00F44F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4F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4F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4F5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F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4F55"/>
    <w:rPr>
      <w:sz w:val="24"/>
      <w:szCs w:val="24"/>
    </w:rPr>
  </w:style>
  <w:style w:styleId="Podnoje" w:type="paragraph">
    <w:name w:val="footer"/>
    <w:basedOn w:val="Normal"/>
    <w:link w:val="PodnojeChar"/>
    <w:rsid w:val="00F44F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4F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St-1872/2016</izvorni_sadrzaj>
    <derivirana_varijabla naziv="DomainObject.Predmet.OznakaBroj_1">St-1872/2016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KULTURA MODERNA d.o.o. zastupanog po punomoćniku Odvjetničko društvo GOLUB I PARTNERI d.o.o.</izvorni_sadrzaj>
    <derivirana_varijabla naziv="DomainObject.Predmet.ProtustrankaFormated_1">  KULTURA MODERNA d.o.o. zastupanog po punomoćniku Odvjetničko društvo GOLUB I PARTNERI d.o.o.</derivirana_varijabla>
  </DomainObject.Predmet.ProtustrankaFormated>
  <DomainObject.Predmet.ProtustrankaFormatedOIB>
    <izvorni_sadrzaj>  KULTURA MODERNA d.o.o., OIB 62162218880 zastupanog po punomoćniku Odvjetničko društvo GOLUB I PARTNERI d.o.o.</izvorni_sadrzaj>
    <derivirana_varijabla naziv="DomainObject.Predmet.ProtustrankaFormatedOIB_1">  KULTURA MODERNA d.o.o., OIB 62162218880 zastupanog po punomoćniku Odvjetničko društvo GOLUB I PARTNERI d.o.o.</derivirana_varijabla>
  </DomainObject.Predmet.ProtustrankaFormatedOIB>
  <DomainObject.Predmet.ProtustrankaFormatedWithAdress>
    <izvorni_sadrzaj> KULTURA MODERNA d.o.o., Bakarska 17, 10000 Zagreb zastupanog po punomoćniku Odvjetničko društvo GOLUB I PARTNERI d.o.o.</izvorni_sadrzaj>
    <derivirana_varijabla naziv="DomainObject.Predmet.ProtustrankaFormatedWithAdress_1"> KULTURA MODERNA d.o.o., Bakarska 17, 10000 Zagreb zastupanog po punomoćniku Odvjetničko društvo GOLUB I PARTNERI d.o.o.</derivirana_varijabla>
  </DomainObject.Predmet.ProtustrankaFormatedWithAdress>
  <DomainObject.Predmet.ProtustrankaFormatedWithAdressOIB>
    <izvorni_sadrzaj> KULTURA MODERNA d.o.o., OIB 62162218880, Bakarska 17, 10000 Zagreb zastupanog po punomoćniku Odvjetničko društvo GOLUB I PARTNERI d.o.o.</izvorni_sadrzaj>
    <derivirana_varijabla naziv="DomainObject.Predmet.ProtustrankaFormatedWithAdressOIB_1"> KULTURA MODERNA d.o.o., OIB 62162218880, Bakarska 17, 10000 Zagreb zastupanog po punomoćniku Odvjetničko društvo GOLUB I PARTNERI d.o.o.</derivirana_varijabla>
  </DomainObject.Predmet.ProtustrankaFormatedWithAdressOIB>
  <DomainObject.Predmet.ProtustrankaWithAdress>
    <izvorni_sadrzaj>KULTURA MODERNA d.o.o. Bakarska 17, 10000 Zagreb</izvorni_sadrzaj>
    <derivirana_varijabla naziv="DomainObject.Predmet.ProtustrankaWithAdress_1">KULTURA MODERNA d.o.o. Bakarska 17, 10000 Zagreb</derivirana_varijabla>
  </DomainObject.Predmet.ProtustrankaWithAdress>
  <DomainObject.Predmet.ProtustrankaWithAdressOIB>
    <izvorni_sadrzaj>KULTURA MODERNA d.o.o., OIB 62162218880, Bakarska 17, 10000 Zagreb</izvorni_sadrzaj>
    <derivirana_varijabla naziv="DomainObject.Predmet.ProtustrankaWithAdressOIB_1">KULTURA MODERNA d.o.o., OIB 62162218880, Bakarska 17, 10000 Zagreb</derivirana_varijabla>
  </DomainObject.Predmet.ProtustrankaWithAdressOIB>
  <DomainObject.Predmet.ProtustrankaNazivFormated>
    <izvorni_sadrzaj>KULTURA MODERNA d.o.o.</izvorni_sadrzaj>
    <derivirana_varijabla naziv="DomainObject.Predmet.ProtustrankaNazivFormated_1">KULTURA MODERNA d.o.o.</derivirana_varijabla>
  </DomainObject.Predmet.ProtustrankaNazivFormated>
  <DomainObject.Predmet.ProtustrankaNazivFormatedOIB>
    <izvorni_sadrzaj>KULTURA MODERNA d.o.o., OIB 62162218880</izvorni_sadrzaj>
    <derivirana_varijabla naziv="DomainObject.Predmet.ProtustrankaNazivFormatedOIB_1">KULTURA MODERNA d.o.o., OIB 62162218880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KULTURA MODERNA d.o.o.</izvorni_sadrzaj>
    <derivirana_varijabla naziv="DomainObject.Predmet.StrankaFormated_1">  KULTURA MODERNA d.o.o.</derivirana_varijabla>
  </DomainObject.Predmet.StrankaFormated>
  <DomainObject.Predmet.StrankaFormatedOIB>
    <izvorni_sadrzaj>  KULTURA MODERNA d.o.o., OIB 62162218880</izvorni_sadrzaj>
    <derivirana_varijabla naziv="DomainObject.Predmet.StrankaFormatedOIB_1">  KULTURA MODERNA d.o.o., OIB 62162218880</derivirana_varijabla>
  </DomainObject.Predmet.StrankaFormatedOIB>
  <DomainObject.Predmet.StrankaFormatedWithAdress>
    <izvorni_sadrzaj> KULTURA MODERNA d.o.o., Bakarska 17, 10000 Zagreb</izvorni_sadrzaj>
    <derivirana_varijabla naziv="DomainObject.Predmet.StrankaFormatedWithAdress_1"> KULTURA MODERNA d.o.o., Bakarska 17, 10000 Zagreb</derivirana_varijabla>
  </DomainObject.Predmet.StrankaFormatedWithAdress>
  <DomainObject.Predmet.StrankaFormatedWithAdressOIB>
    <izvorni_sadrzaj> KULTURA MODERNA d.o.o., OIB 62162218880, Bakarska 17, 10000 Zagreb</izvorni_sadrzaj>
    <derivirana_varijabla naziv="DomainObject.Predmet.StrankaFormatedWithAdressOIB_1"> KULTURA MODERNA d.o.o., OIB 62162218880, Bakarska 17, 10000 Zagreb</derivirana_varijabla>
  </DomainObject.Predmet.StrankaFormatedWithAdressOIB>
  <DomainObject.Predmet.StrankaWithAdress>
    <izvorni_sadrzaj>KULTURA MODERNA d.o.o. Bakarska 17,10000 Zagreb</izvorni_sadrzaj>
    <derivirana_varijabla naziv="DomainObject.Predmet.StrankaWithAdress_1">KULTURA MODERNA d.o.o. Bakarska 17,10000 Zagreb</derivirana_varijabla>
  </DomainObject.Predmet.StrankaWithAdress>
  <DomainObject.Predmet.StrankaWithAdressOIB>
    <izvorni_sadrzaj>KULTURA MODERNA d.o.o., OIB 62162218880, Bakarska 17,10000 Zagreb</izvorni_sadrzaj>
    <derivirana_varijabla naziv="DomainObject.Predmet.StrankaWithAdressOIB_1">KULTURA MODERNA d.o.o., OIB 62162218880, Bakarska 17,10000 Zagreb</derivirana_varijabla>
  </DomainObject.Predmet.StrankaWithAdressOIB>
  <DomainObject.Predmet.StrankaNazivFormated>
    <izvorni_sadrzaj>KULTURA MODERNA d.o.o.</izvorni_sadrzaj>
    <derivirana_varijabla naziv="DomainObject.Predmet.StrankaNazivFormated_1">KULTURA MODERNA d.o.o.</derivirana_varijabla>
  </DomainObject.Predmet.StrankaNazivFormated>
  <DomainObject.Predmet.StrankaNazivFormatedOIB>
    <izvorni_sadrzaj>KULTURA MODERNA d.o.o., OIB 62162218880</izvorni_sadrzaj>
    <derivirana_varijabla naziv="DomainObject.Predmet.StrankaNazivFormatedOIB_1">KULTURA MODERNA d.o.o., OIB 62162218880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KULTURA MODERNA d.o.o.</item>
    </izvorni_sadrzaj>
    <derivirana_varijabla naziv="DomainObject.Predmet.StrankaListFormated_1">
      <item>KULTURA MODERNA d.o.o.</item>
    </derivirana_varijabla>
  </DomainObject.Predmet.StrankaListFormated>
  <DomainObject.Predmet.StrankaListFormatedOIB>
    <izvorni_sadrzaj>
      <item>KULTURA MODERNA d.o.o., OIB 62162218880</item>
    </izvorni_sadrzaj>
    <derivirana_varijabla naziv="DomainObject.Predmet.StrankaListFormatedOIB_1">
      <item>KULTURA MODERNA d.o.o., OIB 62162218880</item>
    </derivirana_varijabla>
  </DomainObject.Predmet.StrankaListFormatedOIB>
  <DomainObject.Predmet.StrankaListFormatedWithAdress>
    <izvorni_sadrzaj>
      <item>KULTURA MODERNA d.o.o., Bakarska 17, 10000 Zagreb</item>
    </izvorni_sadrzaj>
    <derivirana_varijabla naziv="DomainObject.Predmet.StrankaListFormatedWithAdress_1">
      <item>KULTURA MODERNA d.o.o., Bakarska 17, 10000 Zagreb</item>
    </derivirana_varijabla>
  </DomainObject.Predmet.StrankaListFormatedWithAdress>
  <DomainObject.Predmet.StrankaListFormatedWithAdressOIB>
    <izvorni_sadrzaj>
      <item>KULTURA MODERNA d.o.o., OIB 62162218880, Bakarska 17, 10000 Zagreb</item>
    </izvorni_sadrzaj>
    <derivirana_varijabla naziv="DomainObject.Predmet.StrankaListFormatedWithAdressOIB_1">
      <item>KULTURA MODERNA d.o.o., OIB 62162218880, Bakarska 17, 10000 Zagreb</item>
    </derivirana_varijabla>
  </DomainObject.Predmet.StrankaListFormatedWithAdressOIB>
  <DomainObject.Predmet.StrankaListNazivFormated>
    <izvorni_sadrzaj>
      <item>KULTURA MODERNA d.o.o.</item>
    </izvorni_sadrzaj>
    <derivirana_varijabla naziv="DomainObject.Predmet.StrankaListNazivFormated_1">
      <item>KULTURA MODERNA d.o.o.</item>
    </derivirana_varijabla>
  </DomainObject.Predmet.StrankaListNazivFormated>
  <DomainObject.Predmet.StrankaListNazivFormatedOIB>
    <izvorni_sadrzaj>
      <item>KULTURA MODERNA d.o.o., OIB 62162218880</item>
    </izvorni_sadrzaj>
    <derivirana_varijabla naziv="DomainObject.Predmet.StrankaListNazivFormatedOIB_1">
      <item>KULTURA MODERNA d.o.o., OIB 62162218880</item>
    </derivirana_varijabla>
  </DomainObject.Predmet.StrankaListNazivFormatedOIB>
  <DomainObject.Predmet.ProtuStrankaListFormated>
    <izvorni_sadrzaj>
      <item>KULTURA MODERNA d.o.o. zastupanog po punomoćniku Odvjetničko društvo GOLUB I PARTNERI d.o.o.</item>
    </izvorni_sadrzaj>
    <derivirana_varijabla naziv="DomainObject.Predmet.ProtuStrankaListFormated_1">
      <item>KULTURA MODERNA d.o.o. zastupanog po punomoćniku Odvjetničko društvo GOLUB I PARTNERI d.o.o.</item>
    </derivirana_varijabla>
  </DomainObject.Predmet.ProtuStrankaListFormated>
  <DomainObject.Predmet.ProtuStrankaListFormatedOIB>
    <izvorni_sadrzaj>
      <item>KULTURA MODERNA d.o.o., OIB 62162218880 zastupanog po punomoćniku Odvjetničko društvo GOLUB I PARTNERI d.o.o.</item>
    </izvorni_sadrzaj>
    <derivirana_varijabla naziv="DomainObject.Predmet.ProtuStrankaListFormatedOIB_1">
      <item>KULTURA MODERNA d.o.o., OIB 62162218880 zastupanog po punomoćniku Odvjetničko društvo GOLUB I PARTNERI d.o.o.</item>
    </derivirana_varijabla>
  </DomainObject.Predmet.ProtuStrankaListFormatedOIB>
  <DomainObject.Predmet.ProtuStrankaListFormatedWithAdress>
    <izvorni_sadrzaj>
      <item>KULTURA MODERNA d.o.o., Bakarska 17, 10000 Zagreb zastupanog po punomoćniku Odvjetničko društvo GOLUB I PARTNERI d.o.o.</item>
    </izvorni_sadrzaj>
    <derivirana_varijabla naziv="DomainObject.Predmet.ProtuStrankaListFormatedWithAdress_1">
      <item>KULTURA MODERNA d.o.o., Bakarska 17, 10000 Zagreb zastupanog po punomoćniku Odvjetničko društvo GOLUB I PARTNERI d.o.o.</item>
    </derivirana_varijabla>
  </DomainObject.Predmet.ProtuStrankaListFormatedWithAdress>
  <DomainObject.Predmet.ProtuStrankaListFormatedWithAdressOIB>
    <izvorni_sadrzaj>
      <item>KULTURA MODERNA d.o.o., OIB 62162218880, Bakarska 17, 10000 Zagreb zastupanog po punomoćniku Odvjetničko društvo GOLUB I PARTNERI d.o.o.</item>
    </izvorni_sadrzaj>
    <derivirana_varijabla naziv="DomainObject.Predmet.ProtuStrankaListFormatedWithAdressOIB_1">
      <item>KULTURA MODERNA d.o.o., OIB 62162218880, Bakarska 17, 10000 Zagreb zastupanog po punomoćniku Odvjetničko društvo GOLUB I PARTNERI d.o.o.</item>
    </derivirana_varijabla>
  </DomainObject.Predmet.ProtuStrankaListFormatedWithAdressOIB>
  <DomainObject.Predmet.ProtuStrankaListNazivFormated>
    <izvorni_sadrzaj>
      <item>KULTURA MODERNA d.o.o.</item>
    </izvorni_sadrzaj>
    <derivirana_varijabla naziv="DomainObject.Predmet.ProtuStrankaListNazivFormated_1">
      <item>KULTURA MODERNA d.o.o.</item>
    </derivirana_varijabla>
  </DomainObject.Predmet.ProtuStrankaListNazivFormated>
  <DomainObject.Predmet.ProtuStrankaListNazivFormatedOIB>
    <izvorni_sadrzaj>
      <item>KULTURA MODERNA d.o.o., OIB 62162218880</item>
    </izvorni_sadrzaj>
    <derivirana_varijabla naziv="DomainObject.Predmet.ProtuStrankaListNazivFormatedOIB_1">
      <item>KULTURA MODERNA d.o.o., OIB 62162218880</item>
    </derivirana_varijabla>
  </DomainObject.Predmet.ProtuStrankaListNazivFormatedOIB>
  <DomainObject.Predmet.OstaliListFormated>
    <izvorni_sadrzaj>
      <item>Odvjetničko društvo GOLUB I PARTNERI d.o.o. punomoćnik sudionika u postupku KULTURA MODERNA d.o.o.</item>
    </izvorni_sadrzaj>
    <derivirana_varijabla naziv="DomainObject.Predmet.OstaliListFormated_1">
      <item>Odvjetničko društvo GOLUB I PARTNERI d.o.o. punomoćnik sudionika u postupku KULTURA MODERNA d.o.o.</item>
    </derivirana_varijabla>
  </DomainObject.Predmet.OstaliListFormated>
  <DomainObject.Predmet.OstaliListFormatedOIB>
    <izvorni_sadrzaj>
      <item>Odvjetničko društvo GOLUB I PARTNERI d.o.o., OIB 36714247867 punomoćnik sudionika u postupku KULTURA MODERNA d.o.o.</item>
    </izvorni_sadrzaj>
    <derivirana_varijabla naziv="DomainObject.Predmet.OstaliListFormatedOIB_1">
      <item>Odvjetničko društvo GOLUB I PARTNERI d.o.o., OIB 36714247867 punomoćnik sudionika u postupku KULTURA MODERNA d.o.o.</item>
    </derivirana_varijabla>
  </DomainObject.Predmet.OstaliListFormatedOIB>
  <DomainObject.Predmet.OstaliListFormatedWithAdress>
    <izvorni_sadrzaj>
      <item>Odvjetničko društvo GOLUB I PARTNERI d.o.o., Ljudevita Gaja 2/a, 10000 Zagreb punomoćnik sudionika u postupku KULTURA MODERNA d.o.o.</item>
    </izvorni_sadrzaj>
    <derivirana_varijabla naziv="DomainObject.Predmet.OstaliListFormatedWithAdress_1">
      <item>Odvjetničko društvo GOLUB I PARTNERI d.o.o., Ljudevita Gaja 2/a, 10000 Zagreb punomoćnik sudionika u postupku KULTURA MODERNA d.o.o.</item>
    </derivirana_varijabla>
  </DomainObject.Predmet.OstaliListFormatedWithAdress>
  <DomainObject.Predmet.OstaliListFormatedWithAdressOIB>
    <izvorni_sadrzaj>
      <item>Odvjetničko društvo GOLUB I PARTNERI d.o.o., OIB 36714247867, Ljudevita Gaja 2/a, 10000 Zagreb punomoćnik sudionika u postupku KULTURA MODERNA d.o.o.</item>
    </izvorni_sadrzaj>
    <derivirana_varijabla naziv="DomainObject.Predmet.OstaliListFormatedWithAdressOIB_1">
      <item>Odvjetničko društvo GOLUB I PARTNERI d.o.o., OIB 36714247867, Ljudevita Gaja 2/a, 10000 Zagreb punomoćnik sudionika u postupku KULTURA MODERNA d.o.o.</item>
    </derivirana_varijabla>
  </DomainObject.Predmet.OstaliListFormatedWithAdressOIB>
  <DomainObject.Predmet.OstaliListNazivFormated>
    <izvorni_sadrzaj>
      <item>Odvjetničko društvo GOLUB I PARTNERI d.o.o.</item>
    </izvorni_sadrzaj>
    <derivirana_varijabla naziv="DomainObject.Predmet.OstaliListNazivFormated_1">
      <item>Odvjetničko društvo GOLUB I PARTNERI d.o.o.</item>
    </derivirana_varijabla>
  </DomainObject.Predmet.OstaliListNazivFormated>
  <DomainObject.Predmet.OstaliListNazivFormatedOIB>
    <izvorni_sadrzaj>
      <item>Odvjetničko društvo GOLUB I PARTNERI d.o.o., OIB 36714247867</item>
    </izvorni_sadrzaj>
    <derivirana_varijabla naziv="DomainObject.Predmet.OstaliListNazivFormatedOIB_1">
      <item>Odvjetničko društvo GOLUB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KULTURA MODERNA d.o.o.</izvorni_sadrzaj>
    <derivirana_varijabla naziv="DomainObject.Predmet.StrankaIDrugi_1">KULTURA MODERNA d.o.o.</derivirana_varijabla>
  </DomainObject.Predmet.StrankaIDrugi>
  <DomainObject.Predmet.ProtustrankaIDrugi>
    <izvorni_sadrzaj>KULTURA MODERNA d.o.o.</izvorni_sadrzaj>
    <derivirana_varijabla naziv="DomainObject.Predmet.ProtustrankaIDrugi_1">KULTURA MODERNA d.o.o.</derivirana_varijabla>
  </DomainObject.Predmet.ProtustrankaIDrugi>
  <DomainObject.Predmet.StrankaIDrugiAdressOIB>
    <izvorni_sadrzaj>KULTURA MODERNA d.o.o., OIB 62162218880, Bakarska 17, 10000 Zagreb</izvorni_sadrzaj>
    <derivirana_varijabla naziv="DomainObject.Predmet.StrankaIDrugiAdressOIB_1">KULTURA MODERNA d.o.o., OIB 62162218880, Bakarska 17, 10000 Zagreb</derivirana_varijabla>
  </DomainObject.Predmet.StrankaIDrugiAdressOIB>
  <DomainObject.Predmet.ProtustrankaIDrugiAdressOIB>
    <izvorni_sadrzaj>KULTURA MODERNA d.o.o., OIB 62162218880, Bakarska 17, 10000 Zagreb</izvorni_sadrzaj>
    <derivirana_varijabla naziv="DomainObject.Predmet.ProtustrankaIDrugiAdressOIB_1">KULTURA MODERNA d.o.o., OIB 62162218880,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KULTURA MODERNA d.o.o.</item>
      <item>KULTURA MODERNA d.o.o.</item>
      <item>Odvjetničko društvo GOLUB I PARTNERI d.o.o.</item>
    </izvorni_sadrzaj>
    <derivirana_varijabla naziv="DomainObject.Predmet.SudioniciListNaziv_1">
      <item>KULTURA MODERNA d.o.o.</item>
      <item>KULTURA MODERNA d.o.o.</item>
      <item>Odvjetničko društvo GOLUB I PARTNERI d.o.o.</item>
    </derivirana_varijabla>
  </DomainObject.Predmet.SudioniciListNaziv>
  <DomainObject.Predmet.SudioniciListAdressOIB>
    <izvorni_sadrzaj>
      <item>KULTURA MODERNA d.o.o., OIB 62162218880, Bakarska 17,10000 Zagreb</item>
      <item>KULTURA MODERNA d.o.o., OIB 62162218880, Bakarska 17,10000 Zagreb</item>
      <item>Odvjetničko društvo GOLUB I PARTNERI d.o.o., OIB 36714247867, Ljudevita Gaja 2/a,10000 Zagreb</item>
    </izvorni_sadrzaj>
    <derivirana_varijabla naziv="DomainObject.Predmet.SudioniciListAdressOIB_1">
      <item>KULTURA MODERNA d.o.o., OIB 62162218880, Bakarska 17,10000 Zagreb</item>
      <item>KULTURA MODERNA d.o.o., OIB 62162218880, Bakarska 17,10000 Zagreb</item>
      <item>Odvjetničko društvo GOLUB I PARTNERI d.o.o.,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62162218880</item>
      <item>, OIB 62162218880</item>
      <item>, OIB 36714247867</item>
    </izvorni_sadrzaj>
    <derivirana_varijabla naziv="DomainObject.Predmet.SudioniciListNazivOIB_1">
      <item>, OIB 62162218880</item>
      <item>, OIB 62162218880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1980</properties:Characters>
  <properties:Lines>68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2017-01-18T08:35:00Z</dcterms:created>
  <dc:creator>gzubak</dc:creator>
  <cp:lastModifiedBy>Katica Franjić</cp:lastModifiedBy>
  <cp:lastPrinted>2017-04-26T09:09:00Z</cp:lastPrinted>
  <dcterms:modified xmlns:xsi="http://www.w3.org/2001/XMLSchema-instance" xsi:type="dcterms:W3CDTF">2017-04-26T09:09:00Z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