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0cc8" w14:paraId="94d0cc8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C02610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REPUBLIKA HRVATSKA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TRGOVAČKI SUD U OSIJEKU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STALNA SLUŽBA U SLAVONSKOM BRODU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Trg pobjede 13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35000 Slavonski Brod</w:t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3/St-</w:t>
      </w:r>
      <w:r w:rsidR="00376574">
        <w:rPr>
          <w:rFonts w:cs="Times New Roman" w:hAnsi="Times New Roman" w:ascii="Times New Roman"/>
        </w:rPr>
        <w:t>2730</w:t>
      </w:r>
      <w:r w:rsidR="007E7F8D" w:rsidRPr="007E7F8D">
        <w:rPr>
          <w:rFonts w:cs="Times New Roman" w:hAnsi="Times New Roman" w:ascii="Times New Roman"/>
        </w:rPr>
        <w:t>/2016-4</w:t>
      </w:r>
    </w:p>
    <w:p w:rsidRDefault="007F5C1E" w:rsidP="004503F8" w:rsidR="007F5C1E" w:rsidRPr="007E7F8D">
      <w:pPr>
        <w:rPr>
          <w:rFonts w:cs="Times New Roman" w:hAnsi="Times New Roman" w:ascii="Times New Roman"/>
          <w:b/>
        </w:rPr>
      </w:pPr>
      <w:r w:rsidRPr="007E7F8D">
        <w:rPr>
          <w:rFonts w:cs="Times New Roman" w:hAnsi="Times New Roman" w:ascii="Times New Roman"/>
        </w:rPr>
        <w:t xml:space="preserve"> </w:t>
      </w:r>
      <w:r w:rsidR="004503F8" w:rsidRPr="007E7F8D">
        <w:rPr>
          <w:rFonts w:cs="Times New Roman" w:hAnsi="Times New Roman" w:ascii="Times New Roman"/>
        </w:rPr>
        <w:tab/>
      </w:r>
      <w:r w:rsidR="004503F8" w:rsidRPr="007E7F8D">
        <w:rPr>
          <w:rFonts w:cs="Times New Roman" w:hAnsi="Times New Roman" w:ascii="Times New Roman"/>
        </w:rPr>
        <w:tab/>
      </w:r>
      <w:r w:rsidR="004503F8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  <w:b/>
        </w:rPr>
        <w:t>U  I M E  R E P U B L I K E  H R V A T S K E</w:t>
      </w: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  <w:b/>
        </w:rPr>
        <w:t>R J E Š E N J E</w:t>
      </w:r>
    </w:p>
    <w:p w:rsidRDefault="007F5C1E" w:rsidP="00782157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4503F8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TRGOVAČKI SUD U OSIJEKU, STALNA SLUŽBA U SLAVONSKOM BRODU, po sucu Danieli Martini Maoduš, povodom zahtjeva Financijske agencije</w:t>
      </w:r>
      <w:r w:rsidR="00C22765">
        <w:rPr>
          <w:rFonts w:cs="Times New Roman" w:hAnsi="Times New Roman" w:ascii="Times New Roman"/>
        </w:rPr>
        <w:t>,</w:t>
      </w:r>
      <w:r w:rsidRPr="007E7F8D">
        <w:rPr>
          <w:rFonts w:cs="Times New Roman" w:hAnsi="Times New Roman" w:ascii="Times New Roman"/>
        </w:rPr>
        <w:t xml:space="preserve"> Regionalni centar </w:t>
      </w:r>
      <w:r w:rsidR="00A43901">
        <w:rPr>
          <w:rFonts w:cs="Times New Roman" w:hAnsi="Times New Roman" w:ascii="Times New Roman"/>
        </w:rPr>
        <w:t>Zagreb</w:t>
      </w:r>
      <w:r w:rsidRPr="007E7F8D">
        <w:rPr>
          <w:rFonts w:cs="Times New Roman" w:hAnsi="Times New Roman" w:ascii="Times New Roman"/>
        </w:rPr>
        <w:t xml:space="preserve">, Podružnica </w:t>
      </w:r>
      <w:r w:rsidR="00A43901">
        <w:rPr>
          <w:rFonts w:cs="Times New Roman" w:hAnsi="Times New Roman" w:ascii="Times New Roman"/>
        </w:rPr>
        <w:t>Zagreb</w:t>
      </w:r>
      <w:r w:rsidRPr="007E7F8D">
        <w:rPr>
          <w:rFonts w:cs="Times New Roman" w:hAnsi="Times New Roman" w:ascii="Times New Roman"/>
        </w:rPr>
        <w:t xml:space="preserve">, za pokretanje skraćenog stečajnog postupka  nad </w:t>
      </w:r>
      <w:r w:rsidR="00194E12" w:rsidRPr="007E7F8D">
        <w:rPr>
          <w:rFonts w:cs="Times New Roman" w:hAnsi="Times New Roman" w:ascii="Times New Roman"/>
        </w:rPr>
        <w:t>stečajnim dužnikom</w:t>
      </w:r>
      <w:r w:rsidR="00194E12" w:rsidRPr="007E7F8D">
        <w:rPr>
          <w:rFonts w:cs="Times New Roman" w:hAnsi="Times New Roman" w:ascii="Times New Roman"/>
          <w:b/>
        </w:rPr>
        <w:t xml:space="preserve"> </w:t>
      </w:r>
      <w:r w:rsidR="00A43901">
        <w:rPr>
          <w:rFonts w:cs="Times New Roman" w:hAnsi="Times New Roman" w:ascii="Times New Roman"/>
          <w:b/>
        </w:rPr>
        <w:t>KONFEDERACIJA HRVATSKE INDUSTRIJE I PODUZETNIKA, Zagreb, Masarykova 22, OIB: 84948426453</w:t>
      </w:r>
      <w:r w:rsidR="00247EF0" w:rsidRPr="007E7F8D">
        <w:rPr>
          <w:rFonts w:cs="Times New Roman" w:hAnsi="Times New Roman" w:ascii="Times New Roman"/>
          <w:b/>
        </w:rPr>
        <w:t xml:space="preserve">, </w:t>
      </w:r>
      <w:r w:rsidRPr="007E7F8D">
        <w:rPr>
          <w:rFonts w:cs="Times New Roman" w:hAnsi="Times New Roman" w:ascii="Times New Roman"/>
        </w:rPr>
        <w:t xml:space="preserve"> temeljem članka 430. Stečajnog zakona ("Narodne novine" 71/15), </w:t>
      </w:r>
      <w:r w:rsidR="007E7F8D" w:rsidRPr="007E7F8D">
        <w:rPr>
          <w:rFonts w:cs="Times New Roman" w:hAnsi="Times New Roman" w:ascii="Times New Roman"/>
        </w:rPr>
        <w:t>23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siječnja</w:t>
      </w:r>
      <w:r w:rsidRPr="007E7F8D">
        <w:rPr>
          <w:rFonts w:cs="Times New Roman" w:hAnsi="Times New Roman" w:ascii="Times New Roman"/>
        </w:rPr>
        <w:t xml:space="preserve"> 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 xml:space="preserve">.                                                          </w:t>
      </w: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r i j e š i o  j e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</w:t>
      </w:r>
      <w:r w:rsidRPr="007E7F8D">
        <w:rPr>
          <w:rFonts w:cs="Times New Roman" w:hAnsi="Times New Roman" w:ascii="Times New Roman"/>
        </w:rPr>
        <w:tab/>
        <w:t xml:space="preserve">I – Otvara se skraćeni  stečajni postupak nad dužnikom </w:t>
      </w:r>
      <w:r w:rsidR="00A43901">
        <w:rPr>
          <w:rFonts w:cs="Times New Roman" w:hAnsi="Times New Roman" w:ascii="Times New Roman"/>
          <w:b/>
        </w:rPr>
        <w:t>KONFEDERACIJA HRVATSKE INDUSTRIJE I PODUZETNIKA, Zagreb, Masarykova 22, OIB: 84948426453</w:t>
      </w:r>
      <w:r w:rsidRPr="007E7F8D">
        <w:rPr>
          <w:rFonts w:cs="Times New Roman" w:hAnsi="Times New Roman" w:ascii="Times New Roman"/>
        </w:rPr>
        <w:t xml:space="preserve">, dana </w:t>
      </w:r>
      <w:r w:rsidR="007E7F8D" w:rsidRPr="007E7F8D">
        <w:rPr>
          <w:rFonts w:cs="Times New Roman" w:hAnsi="Times New Roman" w:ascii="Times New Roman"/>
        </w:rPr>
        <w:t>23</w:t>
      </w:r>
      <w:r w:rsidR="00385929" w:rsidRPr="007E7F8D">
        <w:rPr>
          <w:rFonts w:cs="Times New Roman" w:hAnsi="Times New Roman" w:ascii="Times New Roman"/>
        </w:rPr>
        <w:t>. siječnja</w:t>
      </w:r>
      <w:r w:rsidRPr="007E7F8D">
        <w:rPr>
          <w:rFonts w:cs="Times New Roman" w:hAnsi="Times New Roman" w:ascii="Times New Roman"/>
        </w:rPr>
        <w:t xml:space="preserve">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godine.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  <w:b/>
        </w:rPr>
      </w:pPr>
      <w:r w:rsidRPr="007E7F8D">
        <w:rPr>
          <w:rFonts w:cs="Times New Roman" w:hAnsi="Times New Roman" w:ascii="Times New Roman"/>
        </w:rPr>
        <w:t xml:space="preserve"> II – Za stečajnog upravitelja se imenuje </w:t>
      </w:r>
      <w:r w:rsidR="00A43901">
        <w:rPr>
          <w:rFonts w:cs="Times New Roman" w:hAnsi="Times New Roman" w:ascii="Times New Roman"/>
          <w:b/>
        </w:rPr>
        <w:t>Ivan Gjurašić, Zagreb, Petrinjska 28, OIB: 66025260916.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III – Istovremeno se zaključuje skraćeni  stečajni postupak nad dužnikom.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IV – Ovo rješenje se objavljuje na E oglasnoj ploči, a po pravomoćnosti dostavlja sudskom registru radi brisanja dužnika, te </w:t>
      </w:r>
      <w:r w:rsidRPr="007E7F8D">
        <w:rPr>
          <w:rFonts w:cs="Times New Roman" w:hAnsi="Times New Roman" w:ascii="Times New Roman"/>
          <w:b/>
        </w:rPr>
        <w:t>Fini i banci</w:t>
      </w:r>
      <w:r w:rsidRPr="007E7F8D">
        <w:rPr>
          <w:rFonts w:cs="Times New Roman" w:hAnsi="Times New Roman" w:ascii="Times New Roman"/>
        </w:rPr>
        <w:t xml:space="preserve"> koja vodi račun dužnika radi zatvaranja računa. </w:t>
      </w:r>
    </w:p>
    <w:p w:rsidRDefault="004503F8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 –  Ako nastanu  troškovi, isti će se  podmiriti  iz   Fonda  za vođenje stečajnog postupka ovog suda. </w:t>
      </w: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 w:rsidRPr="007E7F8D">
      <w:pPr>
        <w:ind w:left="7080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3/St-2</w:t>
      </w:r>
      <w:r w:rsidR="00A43901">
        <w:rPr>
          <w:rFonts w:cs="Times New Roman" w:hAnsi="Times New Roman" w:ascii="Times New Roman"/>
        </w:rPr>
        <w:t>730</w:t>
      </w:r>
      <w:r w:rsidRPr="007E7F8D">
        <w:rPr>
          <w:rFonts w:cs="Times New Roman" w:hAnsi="Times New Roman" w:ascii="Times New Roman"/>
        </w:rPr>
        <w:t>/2016-4</w:t>
      </w: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Obrazloženje</w:t>
      </w:r>
    </w:p>
    <w:p w:rsidRDefault="007F5C1E" w:rsidP="009C0525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9C0525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         Oglas koji sadržava objavljen je na E oglasnoj ploči suda dana </w:t>
      </w:r>
      <w:r w:rsidR="00A43901" w:rsidRPr="00A43901">
        <w:rPr>
          <w:rFonts w:cs="Times New Roman" w:hAnsi="Times New Roman" w:ascii="Times New Roman"/>
          <w:b/>
        </w:rPr>
        <w:t>11</w:t>
      </w:r>
      <w:r w:rsidR="000473ED" w:rsidRPr="00A43901">
        <w:rPr>
          <w:rFonts w:cs="Times New Roman" w:hAnsi="Times New Roman" w:ascii="Times New Roman"/>
          <w:b/>
        </w:rPr>
        <w:t>.</w:t>
      </w:r>
      <w:r w:rsidR="00C91E6C" w:rsidRPr="00A43901">
        <w:rPr>
          <w:rFonts w:cs="Times New Roman" w:hAnsi="Times New Roman" w:ascii="Times New Roman"/>
          <w:b/>
        </w:rPr>
        <w:t>1</w:t>
      </w:r>
      <w:r w:rsidR="00A43901" w:rsidRPr="00A43901">
        <w:rPr>
          <w:rFonts w:cs="Times New Roman" w:hAnsi="Times New Roman" w:ascii="Times New Roman"/>
          <w:b/>
        </w:rPr>
        <w:t>1</w:t>
      </w:r>
      <w:r w:rsidR="000473ED" w:rsidRPr="007E7F8D">
        <w:rPr>
          <w:rFonts w:cs="Times New Roman" w:hAnsi="Times New Roman" w:ascii="Times New Roman"/>
          <w:b/>
        </w:rPr>
        <w:t>.</w:t>
      </w:r>
      <w:r w:rsidRPr="007E7F8D">
        <w:rPr>
          <w:rFonts w:cs="Times New Roman" w:hAnsi="Times New Roman" w:ascii="Times New Roman"/>
          <w:b/>
        </w:rPr>
        <w:t>2016.</w:t>
      </w:r>
      <w:r w:rsidRPr="007E7F8D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Također je istekao i rok od 15 dana, za dostavljanje popisa imovine i obveza dužnika na propisanom obrascu. </w:t>
      </w:r>
    </w:p>
    <w:p w:rsidRDefault="007E7F8D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K</w:t>
      </w:r>
      <w:r w:rsidR="007F5C1E" w:rsidRPr="007E7F8D">
        <w:rPr>
          <w:rFonts w:cs="Times New Roman" w:hAnsi="Times New Roman" w:ascii="Times New Roman"/>
        </w:rPr>
        <w:t>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i 133, te čl. 286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do 292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782157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U Slavonskom Brodu</w:t>
      </w:r>
      <w:r w:rsidR="007E7F8D" w:rsidRPr="007E7F8D">
        <w:rPr>
          <w:rFonts w:cs="Times New Roman" w:hAnsi="Times New Roman" w:ascii="Times New Roman"/>
        </w:rPr>
        <w:t xml:space="preserve"> 23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siječnja</w:t>
      </w:r>
      <w:r w:rsidRPr="007E7F8D">
        <w:rPr>
          <w:rFonts w:cs="Times New Roman" w:hAnsi="Times New Roman" w:ascii="Times New Roman"/>
        </w:rPr>
        <w:t xml:space="preserve">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>.</w:t>
      </w:r>
    </w:p>
    <w:p w:rsidRDefault="007F5C1E" w:rsidP="007F5C1E" w:rsidR="007F5C1E" w:rsidRPr="007E7F8D">
      <w:pPr>
        <w:ind w:firstLine="708" w:left="5664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Stečajna sutkinja:</w:t>
      </w:r>
    </w:p>
    <w:p w:rsidRDefault="00782157" w:rsidP="00C02610" w:rsidR="007F5C1E" w:rsidRPr="007E7F8D">
      <w:pPr>
        <w:ind w:left="5664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   </w:t>
      </w:r>
      <w:r w:rsidR="007F5C1E" w:rsidRPr="007E7F8D">
        <w:rPr>
          <w:rFonts w:cs="Times New Roman" w:hAnsi="Times New Roman" w:ascii="Times New Roman"/>
        </w:rPr>
        <w:t>Daniela Martini Maoduš</w:t>
      </w:r>
    </w:p>
    <w:p w:rsidRDefault="007F5C1E" w:rsidP="007F5C1E" w:rsidR="007F5C1E" w:rsidRPr="007E7F8D">
      <w:pPr>
        <w:ind w:left="7080"/>
        <w:jc w:val="both"/>
        <w:rPr>
          <w:rFonts w:cs="Times New Roman" w:hAnsi="Times New Roman" w:ascii="Times New Roman"/>
          <w:sz w:val="18"/>
          <w:szCs w:val="18"/>
        </w:rPr>
      </w:pPr>
      <w:r w:rsidRPr="007E7F8D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  <w:sz w:val="18"/>
          <w:szCs w:val="18"/>
        </w:rPr>
      </w:pPr>
      <w:r w:rsidRPr="007E7F8D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Rj. Rješenje nepravomoćno.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Dostaviti:</w:t>
      </w:r>
    </w:p>
    <w:p w:rsidRDefault="009C0525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- </w:t>
      </w:r>
      <w:r w:rsidR="007F5C1E" w:rsidRPr="007E7F8D">
        <w:rPr>
          <w:rFonts w:cs="Times New Roman" w:hAnsi="Times New Roman" w:ascii="Times New Roman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- objaviti na E oglasnoj ploči, rok 17 dana.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Po pravomoćnosti dostaviti s klauzulom pravomoćnosti registru, Fini i banci navedenoj na str. 1 spisa.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A44CA2" w:rsidP="007F5C1E" w:rsidR="00A44CA2" w:rsidRPr="007E7F8D">
      <w:pPr>
        <w:jc w:val="both"/>
        <w:rPr>
          <w:rFonts w:cs="Times New Roman" w:hAnsi="Times New Roman" w:ascii="Times New Roman"/>
        </w:rPr>
      </w:pPr>
    </w:p>
    <w:sectPr w:rsidR="00A44CA2" w:rsidRPr="007E7F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D3D94"/>
    <w:rsid w:val="00191131"/>
    <w:rsid w:val="00194E12"/>
    <w:rsid w:val="001D178C"/>
    <w:rsid w:val="00247EF0"/>
    <w:rsid w:val="002C1A08"/>
    <w:rsid w:val="002D6CE3"/>
    <w:rsid w:val="00376574"/>
    <w:rsid w:val="00385929"/>
    <w:rsid w:val="004503F8"/>
    <w:rsid w:val="00474EE6"/>
    <w:rsid w:val="00576119"/>
    <w:rsid w:val="005B3DAA"/>
    <w:rsid w:val="00655078"/>
    <w:rsid w:val="00677E5C"/>
    <w:rsid w:val="00774751"/>
    <w:rsid w:val="00782157"/>
    <w:rsid w:val="007A6408"/>
    <w:rsid w:val="007E7F8D"/>
    <w:rsid w:val="007F5C1E"/>
    <w:rsid w:val="008C285F"/>
    <w:rsid w:val="008E2628"/>
    <w:rsid w:val="009C0525"/>
    <w:rsid w:val="009E0292"/>
    <w:rsid w:val="00A43901"/>
    <w:rsid w:val="00A44CA2"/>
    <w:rsid w:val="00BB038D"/>
    <w:rsid w:val="00C02610"/>
    <w:rsid w:val="00C22765"/>
    <w:rsid w:val="00C91E6C"/>
    <w:rsid w:val="00CF487B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6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62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6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6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6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62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6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6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St-2730/2016</izvorni_sadrzaj>
    <derivirana_varijabla naziv="DomainObject.Predmet.OznakaBroj_1">St-2730/2016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KONFEDERACIJA HRVATSKE INDUSTRIJE I PODUZETNIKA</izvorni_sadrzaj>
    <derivirana_varijabla naziv="DomainObject.Predmet.ProtustrankaFormated_1">  KONFEDERACIJA HRVATSKE INDUSTRIJE I PODUZETNIKA</derivirana_varijabla>
  </DomainObject.Predmet.ProtustrankaFormated>
  <DomainObject.Predmet.ProtustrankaFormatedOIB>
    <izvorni_sadrzaj>  KONFEDERACIJA HRVATSKE INDUSTRIJE I PODUZETNIKA, OIB 84948426453</izvorni_sadrzaj>
    <derivirana_varijabla naziv="DomainObject.Predmet.ProtustrankaFormatedOIB_1">  KONFEDERACIJA HRVATSKE INDUSTRIJE I PODUZETNIKA, OIB 84948426453</derivirana_varijabla>
  </DomainObject.Predmet.ProtustrankaFormatedOIB>
  <DomainObject.Predmet.ProtustrankaFormatedWithAdress>
    <izvorni_sadrzaj> KONFEDERACIJA HRVATSKE INDUSTRIJE I PODUZETNIKA, Masarykova 22/1, 10000 Zagreb</izvorni_sadrzaj>
    <derivirana_varijabla naziv="DomainObject.Predmet.ProtustrankaFormatedWithAdress_1"> KONFEDERACIJA HRVATSKE INDUSTRIJE I PODUZETNIKA, Masarykova 22/1, 10000 Zagreb</derivirana_varijabla>
  </DomainObject.Predmet.ProtustrankaFormatedWithAdress>
  <DomainObject.Predmet.ProtustrankaFormatedWithAdressOIB>
    <izvorni_sadrzaj> KONFEDERACIJA HRVATSKE INDUSTRIJE I PODUZETNIKA, OIB 84948426453, Masarykova 22/1, 10000 Zagreb</izvorni_sadrzaj>
    <derivirana_varijabla naziv="DomainObject.Predmet.ProtustrankaFormatedWithAdressOIB_1"> KONFEDERACIJA HRVATSKE INDUSTRIJE I PODUZETNIKA, OIB 84948426453, Masarykova 22/1, 10000 Zagreb</derivirana_varijabla>
  </DomainObject.Predmet.ProtustrankaFormatedWithAdressOIB>
  <DomainObject.Predmet.ProtustrankaWithAdress>
    <izvorni_sadrzaj>KONFEDERACIJA HRVATSKE INDUSTRIJE I PODUZETNIKA Masarykova 22/1, 10000 Zagreb</izvorni_sadrzaj>
    <derivirana_varijabla naziv="DomainObject.Predmet.ProtustrankaWithAdress_1">KONFEDERACIJA HRVATSKE INDUSTRIJE I PODUZETNIKA Masarykova 22/1, 10000 Zagreb</derivirana_varijabla>
  </DomainObject.Predmet.ProtustrankaWithAdress>
  <DomainObject.Predmet.ProtustrankaWithAdressOIB>
    <izvorni_sadrzaj>KONFEDERACIJA HRVATSKE INDUSTRIJE I PODUZETNIKA, OIB 84948426453, Masarykova 22/1, 10000 Zagreb</izvorni_sadrzaj>
    <derivirana_varijabla naziv="DomainObject.Predmet.ProtustrankaWithAdressOIB_1">KONFEDERACIJA HRVATSKE INDUSTRIJE I PODUZETNIKA, OIB 84948426453, Masarykova 22/1, 10000 Zagreb</derivirana_varijabla>
  </DomainObject.Predmet.ProtustrankaWithAdressOIB>
  <DomainObject.Predmet.ProtustrankaNazivFormated>
    <izvorni_sadrzaj>KONFEDERACIJA HRVATSKE INDUSTRIJE I PODUZETNIKA</izvorni_sadrzaj>
    <derivirana_varijabla naziv="DomainObject.Predmet.ProtustrankaNazivFormated_1">KONFEDERACIJA HRVATSKE INDUSTRIJE I PODUZETNIKA</derivirana_varijabla>
  </DomainObject.Predmet.ProtustrankaNazivFormated>
  <DomainObject.Predmet.ProtustrankaNazivFormatedOIB>
    <izvorni_sadrzaj>KONFEDERACIJA HRVATSKE INDUSTRIJE I PODUZETNIKA, OIB 84948426453</izvorni_sadrzaj>
    <derivirana_varijabla naziv="DomainObject.Predmet.ProtustrankaNazivFormatedOIB_1">KONFEDERACIJA HRVATSKE INDUSTRIJE I PODUZETNIKA, OIB 84948426453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8525.02</izvorni_sadrzaj>
    <derivirana_varijabla naziv="DomainObject.Predmet.TrenutnaVrijednost_1">8525.02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KONFEDERACIJA HRVATSKE INDUSTRIJE I PODUZETNIKA</item>
    </izvorni_sadrzaj>
    <derivirana_varijabla naziv="DomainObject.Predmet.ProtuStrankaListFormated_1">
      <item>KONFEDERACIJA HRVATSKE INDUSTRIJE I PODUZETNIKA</item>
    </derivirana_varijabla>
  </DomainObject.Predmet.ProtuStrankaListFormated>
  <DomainObject.Predmet.ProtuStrankaListFormatedOIB>
    <izvorni_sadrzaj>
      <item>KONFEDERACIJA HRVATSKE INDUSTRIJE I PODUZETNIKA, OIB 84948426453</item>
    </izvorni_sadrzaj>
    <derivirana_varijabla naziv="DomainObject.Predmet.ProtuStrankaListFormatedOIB_1">
      <item>KONFEDERACIJA HRVATSKE INDUSTRIJE I PODUZETNIKA, OIB 84948426453</item>
    </derivirana_varijabla>
  </DomainObject.Predmet.ProtuStrankaListFormatedOIB>
  <DomainObject.Predmet.ProtuStrankaListFormatedWithAdress>
    <izvorni_sadrzaj>
      <item>KONFEDERACIJA HRVATSKE INDUSTRIJE I PODUZETNIKA, Masarykova 22/1, 10000 Zagreb</item>
    </izvorni_sadrzaj>
    <derivirana_varijabla naziv="DomainObject.Predmet.ProtuStrankaListFormatedWithAdress_1">
      <item>KONFEDERACIJA HRVATSKE INDUSTRIJE I PODUZETNIKA, Masarykova 22/1, 10000 Zagreb</item>
    </derivirana_varijabla>
  </DomainObject.Predmet.ProtuStrankaListFormatedWithAdress>
  <DomainObject.Predmet.ProtuStrankaListFormatedWithAdressOIB>
    <izvorni_sadrzaj>
      <item>KONFEDERACIJA HRVATSKE INDUSTRIJE I PODUZETNIKA, OIB 84948426453, Masarykova 22/1, 10000 Zagreb</item>
    </izvorni_sadrzaj>
    <derivirana_varijabla naziv="DomainObject.Predmet.ProtuStrankaListFormatedWithAdressOIB_1">
      <item>KONFEDERACIJA HRVATSKE INDUSTRIJE I PODUZETNIKA, OIB 84948426453, Masarykova 22/1, 10000 Zagreb</item>
    </derivirana_varijabla>
  </DomainObject.Predmet.ProtuStrankaListFormatedWithAdressOIB>
  <DomainObject.Predmet.ProtuStrankaListNazivFormated>
    <izvorni_sadrzaj>
      <item>KONFEDERACIJA HRVATSKE INDUSTRIJE I PODUZETNIKA</item>
    </izvorni_sadrzaj>
    <derivirana_varijabla naziv="DomainObject.Predmet.ProtuStrankaListNazivFormated_1">
      <item>KONFEDERACIJA HRVATSKE INDUSTRIJE I PODUZETNIKA</item>
    </derivirana_varijabla>
  </DomainObject.Predmet.ProtuStrankaListNazivFormated>
  <DomainObject.Predmet.ProtuStrankaListNazivFormatedOIB>
    <izvorni_sadrzaj>
      <item>KONFEDERACIJA HRVATSKE INDUSTRIJE I PODUZETNIKA, OIB 84948426453</item>
    </izvorni_sadrzaj>
    <derivirana_varijabla naziv="DomainObject.Predmet.ProtuStrankaListNazivFormatedOIB_1">
      <item>KONFEDERACIJA HRVATSKE INDUSTRIJE I PODUZETNIKA, OIB 84948426453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KONFEDERACIJA HRVATSKE INDUSTRIJE I PODUZETNIKA</izvorni_sadrzaj>
    <derivirana_varijabla naziv="DomainObject.Predmet.ProtustrankaIDrugi_1">KONFEDERACIJA HRVATSKE INDUSTRIJE I PODUZETNIKA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KONFEDERACIJA HRVATSKE INDUSTRIJE I PODUZETNIKA, OIB 84948426453, Masarykova 22/1, 10000 Zagreb</izvorni_sadrzaj>
    <derivirana_varijabla naziv="DomainObject.Predmet.ProtustrankaIDrugiAdressOIB_1">KONFEDERACIJA HRVATSKE INDUSTRIJE I PODUZETNIKA, OIB 84948426453, Masarykova 22/1,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KONFEDERACIJA HRVATSKE INDUSTRIJE I PODUZETNIKA</item>
      <item>FINA Regionalni centar Zagreb</item>
    </izvorni_sadrzaj>
    <derivirana_varijabla naziv="DomainObject.Predmet.SudioniciListNaziv_1">
      <item>KONFEDERACIJA HRVATSKE INDUSTRIJE I PODUZETNIKA</item>
      <item>FINA Regionalni centar Zagreb</item>
    </derivirana_varijabla>
  </DomainObject.Predmet.SudioniciListNaziv>
  <DomainObject.Predmet.SudioniciListAdressOIB>
    <izvorni_sadrzaj>
      <item>KONFEDERACIJA HRVATSKE INDUSTRIJE I PODUZETNIKA, OIB 84948426453, Masarykova 22/1,10000 Zagreb</item>
      <item>FINA Regionalni centar Zagreb, OIB 85821130368, Trg svibanjskih žrtava 1995. 1,10000 Zagreb</item>
    </izvorni_sadrzaj>
    <derivirana_varijabla naziv="DomainObject.Predmet.SudioniciListAdressOIB_1">
      <item>KONFEDERACIJA HRVATSKE INDUSTRIJE I PODUZETNIKA, OIB 84948426453, Masarykova 22/1,10000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84948426453</item>
      <item>, OIB 85821130368</item>
    </izvorni_sadrzaj>
    <derivirana_varijabla naziv="DomainObject.Predmet.SudioniciListNazivOIB_1">
      <item>, OIB 84948426453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654</properties:Words>
  <properties:Characters>3567</properties:Characters>
  <properties:Lines>79</properties:Lines>
  <properties:Paragraphs>35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2017-01-12T08:08:00Z</dcterms:created>
  <dc:creator>wsadmin</dc:creator>
  <cp:lastModifiedBy>wsadmin</cp:lastModifiedBy>
  <cp:lastPrinted>2017-01-23T11:14:00Z</cp:lastPrinted>
  <dcterms:modified xmlns:xsi="http://www.w3.org/2001/XMLSchema-instance" xsi:type="dcterms:W3CDTF">2017-01-23T11:16:00Z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