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e9e9" w14:paraId="640e9e9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9B65FA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9B65FA" w:rsidRPr="009B65FA">
        <w:rPr>
          <w:rFonts w:hAnsi="Times New Roman" w:ascii="Times New Roman"/>
          <w:lang w:val="hr-HR"/>
        </w:rPr>
        <w:t xml:space="preserve"> </w:t>
      </w:r>
      <w:r w:rsidR="00B41A22" w:rsidRPr="00B80532">
        <w:rPr>
          <w:rFonts w:hAnsi="Times New Roman" w:ascii="Times New Roman"/>
          <w:lang w:val="hr-HR"/>
        </w:rPr>
        <w:t>BB NEKRETNINE d.o.o. u stečaju, Nedelišće, Livadarska 40, OIB: 57066720584,</w:t>
      </w:r>
      <w:r w:rsidR="00B41A22">
        <w:rPr>
          <w:rFonts w:hAnsi="Times New Roman" w:ascii="Times New Roman"/>
          <w:lang w:val="hr-HR"/>
        </w:rPr>
        <w:t xml:space="preserve"> 18. rujna </w:t>
      </w:r>
      <w:r w:rsidR="001A1C66" w:rsidRPr="006235A4">
        <w:rPr>
          <w:rFonts w:hAnsi="Times New Roman" w:ascii="Times New Roman"/>
          <w:lang w:val="hr-HR"/>
        </w:rPr>
        <w:t>2017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CA1A0F" w:rsidR="00CA1A0F" w:rsidRPr="001A1C66">
      <w:pPr>
        <w:rPr>
          <w:lang w:val="hr-HR"/>
        </w:rPr>
      </w:pPr>
    </w:p>
    <w:p w:rsidRDefault="00CA1A0F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</w:t>
      </w:r>
      <w:r w:rsidR="00E15219" w:rsidRPr="00E15219">
        <w:rPr>
          <w:sz w:val="24"/>
          <w:szCs w:val="24"/>
          <w:lang w:val="hr-HR"/>
        </w:rPr>
        <w:t xml:space="preserve">posebno </w:t>
      </w:r>
      <w:r w:rsidRPr="00E15219">
        <w:rPr>
          <w:sz w:val="24"/>
          <w:szCs w:val="24"/>
          <w:lang w:val="hr-HR"/>
        </w:rPr>
        <w:t>ispitno ročište radi ispitivanja prija</w:t>
      </w:r>
      <w:r w:rsidR="00B41A22">
        <w:rPr>
          <w:sz w:val="24"/>
          <w:szCs w:val="24"/>
          <w:lang w:val="hr-HR"/>
        </w:rPr>
        <w:t>vljenih tražbina</w:t>
      </w:r>
      <w:r w:rsidR="001A1C66" w:rsidRPr="00E15219">
        <w:rPr>
          <w:sz w:val="24"/>
          <w:szCs w:val="24"/>
          <w:lang w:val="hr-HR"/>
        </w:rPr>
        <w:t xml:space="preserve"> </w:t>
      </w:r>
      <w:r w:rsidR="00B41A22">
        <w:rPr>
          <w:sz w:val="24"/>
          <w:szCs w:val="24"/>
          <w:lang w:val="hr-HR"/>
        </w:rPr>
        <w:t>stečajnih</w:t>
      </w:r>
      <w:r w:rsidR="00E15219" w:rsidRPr="00E15219">
        <w:rPr>
          <w:sz w:val="24"/>
          <w:szCs w:val="24"/>
          <w:lang w:val="hr-HR"/>
        </w:rPr>
        <w:t xml:space="preserve"> </w:t>
      </w:r>
      <w:r w:rsidR="00E04ABD" w:rsidRPr="00E15219">
        <w:rPr>
          <w:sz w:val="24"/>
          <w:szCs w:val="24"/>
          <w:lang w:val="hr-HR"/>
        </w:rPr>
        <w:t>vjerovnika</w:t>
      </w:r>
      <w:r w:rsidR="00B41A22">
        <w:rPr>
          <w:sz w:val="24"/>
          <w:szCs w:val="24"/>
          <w:lang w:val="hr-HR"/>
        </w:rPr>
        <w:t xml:space="preserve"> i to: Aggemo d.o.o., Zagreb, Ilica 253 i Konzalting d.o.o., Remete 63, Zagreb</w:t>
      </w:r>
      <w:r w:rsidR="009B65FA" w:rsidRPr="00E15219">
        <w:rPr>
          <w:sz w:val="24"/>
          <w:szCs w:val="24"/>
          <w:lang w:val="hr-HR"/>
        </w:rPr>
        <w:t xml:space="preserve">, </w:t>
      </w:r>
      <w:r w:rsidRPr="00E15219">
        <w:rPr>
          <w:sz w:val="24"/>
          <w:szCs w:val="24"/>
          <w:lang w:val="hr-HR"/>
        </w:rPr>
        <w:t xml:space="preserve">kod ovoga suda u Varaždinu, B. Radića 2, soba 232/II,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41A22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6. studenog</w:t>
      </w:r>
      <w:r w:rsidR="001A1C66">
        <w:rPr>
          <w:rFonts w:hAnsi="Times New Roman" w:ascii="Times New Roman"/>
          <w:b/>
          <w:szCs w:val="24"/>
          <w:lang w:val="hr-HR"/>
        </w:rPr>
        <w:t xml:space="preserve">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ovog rješenja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 w:rsidRPr="00B41A22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B41A22">
        <w:rPr>
          <w:rFonts w:hAnsi="Times New Roman" w:ascii="Times New Roman"/>
          <w:szCs w:val="24"/>
          <w:lang w:val="hr-HR"/>
        </w:rPr>
        <w:t>-</w:t>
      </w:r>
      <w:r w:rsidR="00CD1EAB" w:rsidRPr="00B41A22">
        <w:rPr>
          <w:rFonts w:hAnsi="Times New Roman" w:ascii="Times New Roman"/>
          <w:szCs w:val="24"/>
          <w:lang w:val="hr-HR"/>
        </w:rPr>
        <w:t xml:space="preserve">Stečajni upravitelj </w:t>
      </w:r>
      <w:r w:rsidR="00B41A22" w:rsidRPr="00B41A22">
        <w:rPr>
          <w:rFonts w:hAnsi="Times New Roman" w:ascii="Times New Roman"/>
          <w:szCs w:val="24"/>
          <w:lang w:val="hr-HR"/>
        </w:rPr>
        <w:t>Dražen Vidman, Ivanec, V. Nazora 77,</w:t>
      </w:r>
    </w:p>
    <w:p w:rsidRDefault="00E15219" w:rsidP="0043741B" w:rsidR="001A1C66" w:rsidRPr="00B41A22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B41A22">
        <w:rPr>
          <w:rFonts w:hAnsi="Times New Roman" w:ascii="Times New Roman"/>
          <w:szCs w:val="24"/>
          <w:lang w:val="hr-HR"/>
        </w:rPr>
        <w:t>-Stečajni vjerovnik</w:t>
      </w:r>
      <w:r w:rsidR="00B41A22" w:rsidRPr="00B41A22">
        <w:rPr>
          <w:rFonts w:hAnsi="Times New Roman" w:ascii="Times New Roman"/>
          <w:szCs w:val="24"/>
          <w:lang w:val="hr-HR"/>
        </w:rPr>
        <w:t>,</w:t>
      </w:r>
      <w:r w:rsidRPr="00B41A22">
        <w:rPr>
          <w:rFonts w:hAnsi="Times New Roman" w:ascii="Times New Roman"/>
          <w:szCs w:val="24"/>
          <w:lang w:val="hr-HR"/>
        </w:rPr>
        <w:t xml:space="preserve"> </w:t>
      </w:r>
      <w:r w:rsidR="00B41A22" w:rsidRPr="00B41A22">
        <w:rPr>
          <w:rFonts w:hAnsi="Times New Roman" w:ascii="Times New Roman"/>
          <w:szCs w:val="24"/>
          <w:lang w:val="hr-HR"/>
        </w:rPr>
        <w:t>Aggemo d.o.o., Zagreb, Ilica 253,</w:t>
      </w:r>
    </w:p>
    <w:p w:rsidRDefault="00B41A22" w:rsidP="0043741B" w:rsidR="00B41A22" w:rsidRPr="00B41A22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B41A22">
        <w:rPr>
          <w:rFonts w:hAnsi="Times New Roman" w:ascii="Times New Roman"/>
          <w:szCs w:val="24"/>
          <w:lang w:val="hr-HR"/>
        </w:rPr>
        <w:t>-Stečajni vjerovnik, Konzalting d.o.o., Remete 63, Zagreb,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B41A22">
        <w:rPr>
          <w:rFonts w:hAnsi="Times New Roman" w:ascii="Times New Roman"/>
          <w:szCs w:val="24"/>
          <w:lang w:val="hr-HR"/>
        </w:rPr>
        <w:t>18. rujna</w:t>
      </w:r>
      <w:r w:rsidR="001A1C66">
        <w:rPr>
          <w:rFonts w:hAnsi="Times New Roman" w:ascii="Times New Roman"/>
          <w:szCs w:val="24"/>
          <w:lang w:val="hr-HR"/>
        </w:rPr>
        <w:t xml:space="preserve">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B41A22" w:rsidP="00B41A22" w:rsidR="00B41A22">
      <w:pPr>
        <w:jc w:val="both"/>
        <w:rPr>
          <w:rFonts w:hAnsi="Times New Roman" w:ascii="Times New Roman"/>
          <w:szCs w:val="24"/>
          <w:lang w:val="hr-HR"/>
        </w:rPr>
      </w:pPr>
    </w:p>
    <w:p w:rsidRDefault="00B41A22" w:rsidP="00B41A22" w:rsidR="00B41A22">
      <w:pPr>
        <w:jc w:val="both"/>
        <w:rPr>
          <w:rFonts w:hAnsi="Times New Roman" w:ascii="Times New Roman"/>
          <w:szCs w:val="24"/>
          <w:lang w:val="hr-HR"/>
        </w:rPr>
      </w:pPr>
    </w:p>
    <w:p w:rsidRDefault="00B41A22" w:rsidP="00B41A22" w:rsidR="00B41A22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41A22" w:rsidP="00B41A22" w:rsidR="00B41A22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1A22" w:rsidP="00B41A22" w:rsidR="00B41A22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41A22" w:rsidP="00B41A22" w:rsidR="00B41A22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1A22" w:rsidP="00B41A22" w:rsidR="00B41A22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C2385" w:rsidP="00BC2385" w:rsidR="00BC2385" w:rsidRPr="00CD1EAB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CA1A0F" w:rsidP="00BC2385" w:rsidR="00CA1A0F" w:rsidRPr="00CD1EA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E15219" w:rsidP="00CA1A0F" w:rsidR="00E15219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CD1EAB" w:rsidP="00CD1EAB" w:rsidR="00CD1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="00B41A22" w:rsidRPr="00B41A22">
        <w:rPr>
          <w:rFonts w:hAnsi="Times New Roman" w:ascii="Times New Roman"/>
          <w:szCs w:val="24"/>
          <w:lang w:val="hr-HR"/>
        </w:rPr>
        <w:t>Dražen Vidman, Ivanec, V. Nazora 77,</w:t>
      </w:r>
    </w:p>
    <w:p w:rsidRDefault="009B65FA" w:rsidP="009B65FA" w:rsidR="009B65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41A22">
        <w:rPr>
          <w:rFonts w:hAnsi="Times New Roman" w:ascii="Times New Roman"/>
          <w:szCs w:val="24"/>
          <w:lang w:val="hr-HR"/>
        </w:rPr>
        <w:t xml:space="preserve">Stečajni vjerovnik, </w:t>
      </w:r>
      <w:r w:rsidR="00B41A22" w:rsidRPr="00B41A22">
        <w:rPr>
          <w:rFonts w:hAnsi="Times New Roman" w:ascii="Times New Roman"/>
          <w:szCs w:val="24"/>
          <w:lang w:val="hr-HR"/>
        </w:rPr>
        <w:t>Aggemo d.o.o., Zagreb, Ilica 253,</w:t>
      </w:r>
    </w:p>
    <w:p w:rsidRDefault="00B41A22" w:rsidP="009B65FA" w:rsidR="00B41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vjerovnik, </w:t>
      </w:r>
      <w:r w:rsidRPr="00B41A22">
        <w:rPr>
          <w:rFonts w:hAnsi="Times New Roman" w:ascii="Times New Roman"/>
          <w:szCs w:val="24"/>
          <w:lang w:val="hr-HR"/>
        </w:rPr>
        <w:t>Konzalting d.o.o., Remete 63, Zagreb,</w:t>
      </w:r>
    </w:p>
    <w:p w:rsidRDefault="009B65FA" w:rsidP="00B41A22" w:rsidR="00BC2385" w:rsidRPr="00B41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B41A22">
        <w:rPr>
          <w:rFonts w:hAnsi="Times New Roman" w:ascii="Times New Roman"/>
          <w:szCs w:val="24"/>
          <w:lang w:val="hr-HR"/>
        </w:rPr>
        <w:t>Ostali stečajni vjerovnici koji imaju pravni interes da prisustvuju ovom ročištu.</w:t>
      </w:r>
    </w:p>
    <w:sectPr w:rsidSect="00AD1936" w:rsidR="00BC2385" w:rsidRPr="00B41A22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82F" w:rsidP="00AD1936" w:rsidR="00F0782F">
      <w:r>
        <w:separator/>
      </w:r>
    </w:p>
  </w:endnote>
  <w:endnote w:id="0" w:type="continuationSeparator">
    <w:p w:rsidRDefault="00F0782F" w:rsidP="00AD1936" w:rsidR="00F07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82F" w:rsidP="00AD1936" w:rsidR="00F0782F">
      <w:r>
        <w:separator/>
      </w:r>
    </w:p>
  </w:footnote>
  <w:footnote w:id="0" w:type="continuationSeparator">
    <w:p w:rsidRDefault="00F0782F" w:rsidP="00AD1936" w:rsidR="00F07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B41A22">
      <w:rPr>
        <w:rFonts w:hAnsi="Times New Roman" w:ascii="Times New Roman"/>
        <w:szCs w:val="24"/>
        <w:lang w:val="hr-HR"/>
      </w:rPr>
      <w:t>35/15-57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E1F2B4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128EA"/>
    <w:rsid w:val="0043741B"/>
    <w:rsid w:val="0044780B"/>
    <w:rsid w:val="004E3252"/>
    <w:rsid w:val="006235A4"/>
    <w:rsid w:val="00664631"/>
    <w:rsid w:val="007647AF"/>
    <w:rsid w:val="00826138"/>
    <w:rsid w:val="00954519"/>
    <w:rsid w:val="00986F10"/>
    <w:rsid w:val="009B5C4F"/>
    <w:rsid w:val="009B65FA"/>
    <w:rsid w:val="00AC13D7"/>
    <w:rsid w:val="00AD1936"/>
    <w:rsid w:val="00AF3F92"/>
    <w:rsid w:val="00B06E46"/>
    <w:rsid w:val="00B41A22"/>
    <w:rsid w:val="00BC2385"/>
    <w:rsid w:val="00BE7770"/>
    <w:rsid w:val="00C16DEC"/>
    <w:rsid w:val="00C86C29"/>
    <w:rsid w:val="00CA1A0F"/>
    <w:rsid w:val="00CD1EAB"/>
    <w:rsid w:val="00D25AD4"/>
    <w:rsid w:val="00E04ABD"/>
    <w:rsid w:val="00E15219"/>
    <w:rsid w:val="00E952DE"/>
    <w:rsid w:val="00EA0C18"/>
    <w:rsid w:val="00F0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0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C1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0C1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0C1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0C1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0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C1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0C1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0C1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0C1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1258</properties:Characters>
  <properties:Lines>48</properties:Lines>
  <properties:Paragraphs>24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2017-09-18T10:10:00Z</cp:lastPrinted>
  <dcterms:modified xmlns:xsi="http://www.w3.org/2001/XMLSchema-instance" xsi:type="dcterms:W3CDTF">2017-09-18T10:16:00Z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