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44d3c" w14:paraId="1244d3c" w:rsidRDefault="002A49E2" w:rsidP="00910611" w:rsidR="002A49E2">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A49E2" w:rsidP="00910611" w:rsidR="002A49E2">
      <w:r>
        <w:rPr>
          <w:rFonts w:eastAsia="MS Mincho"/>
        </w:rPr>
        <w:t xml:space="preserve">   REPUBLIKA HRVATSKA</w:t>
      </w:r>
    </w:p>
    <w:p w:rsidRDefault="002A49E2" w:rsidP="00910611" w:rsidR="002A49E2">
      <w:r>
        <w:rPr>
          <w:rFonts w:eastAsia="MS Mincho"/>
        </w:rPr>
        <w:t>TRGOVAČKI SUD U RIJECI</w:t>
      </w:r>
    </w:p>
    <w:p w:rsidRDefault="002A49E2" w:rsidR="002A49E2"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6519D3" w:rsidRPr="006519D3">
        <w:rPr>
          <w:b/>
        </w:rPr>
        <w:t>PARKET PROJEKT društvo s ograničenom odgovornošću za trgovinu i usluge, turistička agencija, Rab, Lopar, Lopar 389, OIB 25474996289</w:t>
      </w:r>
      <w:r w:rsidR="00FD2642">
        <w:rPr>
          <w:rFonts w:cs="Arial"/>
          <w:b/>
        </w:rPr>
        <w:t>,</w:t>
      </w:r>
      <w:r w:rsidR="004C2AC0">
        <w:rPr>
          <w:rFonts w:cs="Arial"/>
          <w:b/>
        </w:rPr>
        <w:t xml:space="preserve"> </w:t>
      </w:r>
      <w:r w:rsidR="007F30F2" w:rsidRPr="007F30F2">
        <w:rPr>
          <w:rFonts w:cs="Arial"/>
        </w:rPr>
        <w:t xml:space="preserve">dana </w:t>
      </w:r>
      <w:r w:rsidR="006519D3">
        <w:rPr>
          <w:rFonts w:cs="Arial"/>
        </w:rPr>
        <w:t>02. studenoga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6519D3" w:rsidRPr="006519D3">
        <w:rPr>
          <w:b/>
        </w:rPr>
        <w:t>PARKET PROJEKT društvo s ograničenom odgovornošću za trgovinu i usluge, turistička agencija, Rab, Lopar, Lopar 389, OIB 25474996289</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8E3855">
        <w:t xml:space="preserve"> </w:t>
      </w:r>
      <w:r w:rsidR="006519D3">
        <w:t>DALIBORU JAKUC, Rab, Lopar, Lopar 389, OIB 00642951997</w:t>
      </w:r>
      <w:r w:rsidR="002F57DD">
        <w:t xml:space="preserve"> </w:t>
      </w:r>
      <w:r w:rsidR="00D72D03">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736C37" w:rsidP="00736C37" w:rsidR="00676B2F">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6519D3" w:rsidP="00BF24A6" w:rsidR="00BF24A6" w:rsidRPr="00BF24A6">
      <w:pPr>
        <w:jc w:val="center"/>
        <w:rPr>
          <w:b/>
          <w:bCs/>
        </w:rPr>
      </w:pPr>
      <w:r>
        <w:rPr>
          <w:b/>
          <w:bCs/>
        </w:rPr>
        <w:t>0</w:t>
      </w:r>
      <w:r w:rsidR="00AD54D5">
        <w:rPr>
          <w:b/>
          <w:bCs/>
        </w:rPr>
        <w:t>1</w:t>
      </w:r>
      <w:r w:rsidR="00736C37">
        <w:rPr>
          <w:b/>
          <w:bCs/>
        </w:rPr>
        <w:t xml:space="preserve">. </w:t>
      </w:r>
      <w:r>
        <w:rPr>
          <w:b/>
          <w:bCs/>
        </w:rPr>
        <w:t>veljače 2017</w:t>
      </w:r>
      <w:r w:rsidR="00367E18">
        <w:rPr>
          <w:b/>
          <w:bCs/>
        </w:rPr>
        <w:t xml:space="preserve">. godine u </w:t>
      </w:r>
      <w:r>
        <w:rPr>
          <w:b/>
          <w:bCs/>
        </w:rPr>
        <w:t>11</w:t>
      </w:r>
      <w:r w:rsidR="00BF24A6" w:rsidRPr="00BF24A6">
        <w:rPr>
          <w:b/>
          <w:bCs/>
        </w:rPr>
        <w:t>:</w:t>
      </w:r>
      <w:r>
        <w:rPr>
          <w:b/>
          <w:bCs/>
        </w:rPr>
        <w:t>00</w:t>
      </w:r>
      <w:r w:rsidR="008A12A0">
        <w:rPr>
          <w:b/>
          <w:bCs/>
        </w:rPr>
        <w:t xml:space="preserve"> </w:t>
      </w:r>
      <w:r w:rsidR="00BF24A6" w:rsidRPr="00BF24A6">
        <w:rPr>
          <w:b/>
          <w:bCs/>
        </w:rPr>
        <w:t>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6519D3">
        <w:t>30</w:t>
      </w:r>
      <w:r w:rsidR="00155044">
        <w:t>. ožujka</w:t>
      </w:r>
      <w:r w:rsidR="00727D2D">
        <w:t xml:space="preserve"> 201</w:t>
      </w:r>
      <w:r w:rsidR="00676B2F">
        <w:t>6</w:t>
      </w:r>
      <w:r w:rsidR="00727D2D">
        <w:t xml:space="preserve">. godine prijedlog za otvaranje stečajnog postupka nad dužnikom </w:t>
      </w:r>
      <w:r w:rsidR="006519D3" w:rsidRPr="006519D3">
        <w:t xml:space="preserve">PARKET PROJEKT društvo s ograničenom odgovornošću za trgovinu i usluge, turistička agencija, Rab, Lopar, Lopar 389, OIB 25474996289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6519D3">
        <w:t>22</w:t>
      </w:r>
      <w:r w:rsidR="00B34E1D">
        <w:t xml:space="preserve">. </w:t>
      </w:r>
      <w:r w:rsidR="00876ED0">
        <w:t>ožujka</w:t>
      </w:r>
      <w:r w:rsidR="00B34E1D">
        <w:t xml:space="preserve"> 201</w:t>
      </w:r>
      <w:r w:rsidR="006519D3">
        <w:t>6</w:t>
      </w:r>
      <w:r>
        <w:t xml:space="preserve">. godine u Očevidniku redoslijeda osnova za plaćanje ima evidentirane neizvršene osnove za plaćanje u </w:t>
      </w:r>
      <w:r w:rsidR="00036499">
        <w:t xml:space="preserve">neprekinutom razdoblju od </w:t>
      </w:r>
      <w:r w:rsidR="006519D3">
        <w:t xml:space="preserve">120 </w:t>
      </w:r>
      <w:r w:rsidR="00036499">
        <w:t>dan</w:t>
      </w:r>
      <w:r w:rsidR="006519D3">
        <w:t>a</w:t>
      </w:r>
      <w:r w:rsidR="00036499">
        <w:t xml:space="preserve"> u </w:t>
      </w:r>
      <w:r>
        <w:t xml:space="preserve">ukupnom iznosu od </w:t>
      </w:r>
      <w:r w:rsidR="006519D3">
        <w:t>54.865,11</w:t>
      </w:r>
      <w:r w:rsidR="00876ED0">
        <w:t xml:space="preserve"> </w:t>
      </w:r>
      <w:r>
        <w:t xml:space="preserve">kn u koji iznos je uračunata i kamata i naknada Financijske agencije za provedbe ovrhe, da dužnik ima </w:t>
      </w:r>
      <w:r w:rsidR="00254BCC">
        <w:t>jednog</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6519D3">
        <w:t>28. listopada</w:t>
      </w:r>
      <w:r w:rsidR="000E125D">
        <w:t xml:space="preserve"> 2016. godine </w:t>
      </w:r>
      <w:r w:rsidR="00155044">
        <w:t xml:space="preserve">ima evidentirane neizvršene osnove za plaćanje u neprekinutom razdoblju od </w:t>
      </w:r>
      <w:r w:rsidR="006519D3">
        <w:t>17</w:t>
      </w:r>
      <w:r w:rsidR="00121340">
        <w:t xml:space="preserve"> </w:t>
      </w:r>
      <w:r w:rsidR="00155044">
        <w:t>dan</w:t>
      </w:r>
      <w:r w:rsidR="00876ED0">
        <w:t>a</w:t>
      </w:r>
      <w:r w:rsidR="00155044">
        <w:t>.</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736C37" w:rsidP="007F30F2" w:rsidR="00736C37">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6519D3">
        <w:rPr>
          <w:b/>
        </w:rPr>
        <w:t>02. studenoga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507862" w:rsidR="00DA4667">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69132B">
        <w:rPr>
          <w:b/>
        </w:rPr>
        <w:t xml:space="preserve"> </w:t>
      </w:r>
      <w:r w:rsidR="00507862">
        <w:t xml:space="preserve"> </w:t>
      </w:r>
    </w:p>
    <w:p w:rsidRDefault="00F33A53" w:rsidP="00F33A53" w:rsidR="0069132B">
      <w:pPr>
        <w:ind w:firstLine="708" w:left="1416"/>
        <w:jc w:val="right"/>
      </w:pPr>
      <w:r>
        <w:t xml:space="preserve"> </w:t>
      </w:r>
    </w:p>
    <w:p w:rsidRDefault="001B269F" w:rsidP="001B269F" w:rsidR="001B269F" w:rsidRPr="00016072">
      <w:pPr>
        <w:ind w:left="2160"/>
        <w:jc w:val="right"/>
        <w:rPr>
          <w:b/>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p>
    <w:p w:rsidRDefault="005436EC" w:rsidP="00AD54D5" w:rsidR="00C616C1">
      <w:pPr>
        <w:numPr>
          <w:ilvl w:val="0"/>
          <w:numId w:val="1"/>
        </w:numPr>
        <w:jc w:val="both"/>
        <w:rPr>
          <w:sz w:val="20"/>
          <w:szCs w:val="20"/>
        </w:rPr>
      </w:pPr>
      <w:r>
        <w:rPr>
          <w:sz w:val="20"/>
          <w:szCs w:val="20"/>
        </w:rPr>
        <w:t>zastupniku dužnika po zakonu</w:t>
      </w:r>
      <w:r w:rsidR="008E3855">
        <w:rPr>
          <w:sz w:val="20"/>
          <w:szCs w:val="20"/>
        </w:rPr>
        <w:t xml:space="preserve"> </w:t>
      </w:r>
      <w:r w:rsidR="006519D3">
        <w:rPr>
          <w:sz w:val="20"/>
          <w:szCs w:val="20"/>
        </w:rPr>
        <w:t>Dalibor Jakuc, Rab, Lopar, Lopar 389</w:t>
      </w:r>
      <w:r w:rsidR="00AD54D5">
        <w:rPr>
          <w:sz w:val="20"/>
          <w:szCs w:val="20"/>
        </w:rPr>
        <w:t xml:space="preserve"> </w:t>
      </w:r>
      <w:r w:rsidR="00121340">
        <w:rPr>
          <w:sz w:val="20"/>
          <w:szCs w:val="20"/>
        </w:rPr>
        <w:t xml:space="preserve">uz prijedlog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6519D3">
        <w:rPr>
          <w:sz w:val="20"/>
          <w:szCs w:val="20"/>
        </w:rPr>
        <w:t>02.11</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A49E2">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6519D3">
      <w:t>836</w:t>
    </w:r>
    <w:r w:rsidR="00736C37">
      <w:t>/16-</w:t>
    </w:r>
    <w:r w:rsidR="006519D3">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5474"/>
    <w:rsid w:val="00036499"/>
    <w:rsid w:val="0004116B"/>
    <w:rsid w:val="00055628"/>
    <w:rsid w:val="0006029F"/>
    <w:rsid w:val="000673BD"/>
    <w:rsid w:val="000713C5"/>
    <w:rsid w:val="00083F32"/>
    <w:rsid w:val="000C119A"/>
    <w:rsid w:val="000C4209"/>
    <w:rsid w:val="000E125D"/>
    <w:rsid w:val="000F4EC2"/>
    <w:rsid w:val="001001F2"/>
    <w:rsid w:val="001106BA"/>
    <w:rsid w:val="00113914"/>
    <w:rsid w:val="001204B6"/>
    <w:rsid w:val="00121340"/>
    <w:rsid w:val="00135745"/>
    <w:rsid w:val="00155044"/>
    <w:rsid w:val="001704C1"/>
    <w:rsid w:val="00183BA5"/>
    <w:rsid w:val="001851D8"/>
    <w:rsid w:val="00185B2A"/>
    <w:rsid w:val="00193BAA"/>
    <w:rsid w:val="001969E0"/>
    <w:rsid w:val="001A0661"/>
    <w:rsid w:val="001B269F"/>
    <w:rsid w:val="001B6375"/>
    <w:rsid w:val="001D471C"/>
    <w:rsid w:val="001D51B8"/>
    <w:rsid w:val="002052BD"/>
    <w:rsid w:val="00226C34"/>
    <w:rsid w:val="0025382A"/>
    <w:rsid w:val="00254BCC"/>
    <w:rsid w:val="0027212C"/>
    <w:rsid w:val="00274D18"/>
    <w:rsid w:val="00286D00"/>
    <w:rsid w:val="002A0177"/>
    <w:rsid w:val="002A49E2"/>
    <w:rsid w:val="002A6B0C"/>
    <w:rsid w:val="002C7ABC"/>
    <w:rsid w:val="002C7B6B"/>
    <w:rsid w:val="002F3228"/>
    <w:rsid w:val="002F57DD"/>
    <w:rsid w:val="00321827"/>
    <w:rsid w:val="003426AF"/>
    <w:rsid w:val="00344D37"/>
    <w:rsid w:val="00347537"/>
    <w:rsid w:val="00367E18"/>
    <w:rsid w:val="003859A7"/>
    <w:rsid w:val="003D5A1B"/>
    <w:rsid w:val="003D5F2F"/>
    <w:rsid w:val="003F3E25"/>
    <w:rsid w:val="003F49A5"/>
    <w:rsid w:val="004308D5"/>
    <w:rsid w:val="004376DF"/>
    <w:rsid w:val="00485E0D"/>
    <w:rsid w:val="004A184C"/>
    <w:rsid w:val="004C2AC0"/>
    <w:rsid w:val="004C521D"/>
    <w:rsid w:val="004C57B3"/>
    <w:rsid w:val="004D0A0B"/>
    <w:rsid w:val="00507862"/>
    <w:rsid w:val="00532F86"/>
    <w:rsid w:val="00533014"/>
    <w:rsid w:val="00537A36"/>
    <w:rsid w:val="005436EC"/>
    <w:rsid w:val="00552C70"/>
    <w:rsid w:val="00553AC5"/>
    <w:rsid w:val="00556458"/>
    <w:rsid w:val="00573792"/>
    <w:rsid w:val="005B2106"/>
    <w:rsid w:val="005E16BF"/>
    <w:rsid w:val="005F6BB1"/>
    <w:rsid w:val="0060516A"/>
    <w:rsid w:val="0061436B"/>
    <w:rsid w:val="00617145"/>
    <w:rsid w:val="00637363"/>
    <w:rsid w:val="006516C3"/>
    <w:rsid w:val="006519D3"/>
    <w:rsid w:val="00676B2F"/>
    <w:rsid w:val="00677CAB"/>
    <w:rsid w:val="00683C57"/>
    <w:rsid w:val="0069132B"/>
    <w:rsid w:val="00695DB0"/>
    <w:rsid w:val="006962A2"/>
    <w:rsid w:val="00697A3B"/>
    <w:rsid w:val="006A2E32"/>
    <w:rsid w:val="006B1241"/>
    <w:rsid w:val="006D49E1"/>
    <w:rsid w:val="006E3111"/>
    <w:rsid w:val="007002EC"/>
    <w:rsid w:val="00711798"/>
    <w:rsid w:val="00722C92"/>
    <w:rsid w:val="00727D2D"/>
    <w:rsid w:val="0073190C"/>
    <w:rsid w:val="00736A4C"/>
    <w:rsid w:val="00736C37"/>
    <w:rsid w:val="00745630"/>
    <w:rsid w:val="0076513F"/>
    <w:rsid w:val="007767D3"/>
    <w:rsid w:val="00785632"/>
    <w:rsid w:val="007A0E32"/>
    <w:rsid w:val="007E1F44"/>
    <w:rsid w:val="007F30F2"/>
    <w:rsid w:val="007F7AF6"/>
    <w:rsid w:val="00821538"/>
    <w:rsid w:val="008450D8"/>
    <w:rsid w:val="00866C5A"/>
    <w:rsid w:val="00873E1F"/>
    <w:rsid w:val="00875807"/>
    <w:rsid w:val="00876ED0"/>
    <w:rsid w:val="008818D0"/>
    <w:rsid w:val="00887753"/>
    <w:rsid w:val="00892FAA"/>
    <w:rsid w:val="008A12A0"/>
    <w:rsid w:val="008A3D3F"/>
    <w:rsid w:val="008A48C1"/>
    <w:rsid w:val="008C71B5"/>
    <w:rsid w:val="008E181E"/>
    <w:rsid w:val="008E3855"/>
    <w:rsid w:val="008F49F6"/>
    <w:rsid w:val="009219BF"/>
    <w:rsid w:val="009349E7"/>
    <w:rsid w:val="00934ACD"/>
    <w:rsid w:val="00945219"/>
    <w:rsid w:val="00962300"/>
    <w:rsid w:val="00985159"/>
    <w:rsid w:val="00991113"/>
    <w:rsid w:val="009B219F"/>
    <w:rsid w:val="009B744A"/>
    <w:rsid w:val="009F2A16"/>
    <w:rsid w:val="00A276A9"/>
    <w:rsid w:val="00A37716"/>
    <w:rsid w:val="00A422ED"/>
    <w:rsid w:val="00A46343"/>
    <w:rsid w:val="00A63D14"/>
    <w:rsid w:val="00AA085A"/>
    <w:rsid w:val="00AA2EB0"/>
    <w:rsid w:val="00AB2202"/>
    <w:rsid w:val="00AC7E8A"/>
    <w:rsid w:val="00AD54D5"/>
    <w:rsid w:val="00B1315C"/>
    <w:rsid w:val="00B201CF"/>
    <w:rsid w:val="00B34E1D"/>
    <w:rsid w:val="00B43DA8"/>
    <w:rsid w:val="00B53EB1"/>
    <w:rsid w:val="00B60ABB"/>
    <w:rsid w:val="00B66D32"/>
    <w:rsid w:val="00B67AA0"/>
    <w:rsid w:val="00B97064"/>
    <w:rsid w:val="00B97531"/>
    <w:rsid w:val="00BC1629"/>
    <w:rsid w:val="00BD44B7"/>
    <w:rsid w:val="00BE710A"/>
    <w:rsid w:val="00BF24A6"/>
    <w:rsid w:val="00BF7669"/>
    <w:rsid w:val="00C616C1"/>
    <w:rsid w:val="00C654D8"/>
    <w:rsid w:val="00C70F3E"/>
    <w:rsid w:val="00C87349"/>
    <w:rsid w:val="00CA4BF7"/>
    <w:rsid w:val="00CA7703"/>
    <w:rsid w:val="00D04873"/>
    <w:rsid w:val="00D3051A"/>
    <w:rsid w:val="00D509BC"/>
    <w:rsid w:val="00D62065"/>
    <w:rsid w:val="00D6764D"/>
    <w:rsid w:val="00D72D03"/>
    <w:rsid w:val="00D74F2E"/>
    <w:rsid w:val="00DA4667"/>
    <w:rsid w:val="00DA66D5"/>
    <w:rsid w:val="00DB0E9B"/>
    <w:rsid w:val="00DB20E2"/>
    <w:rsid w:val="00DB54E4"/>
    <w:rsid w:val="00DB579A"/>
    <w:rsid w:val="00DC49D7"/>
    <w:rsid w:val="00DF7E85"/>
    <w:rsid w:val="00E042CE"/>
    <w:rsid w:val="00E1657E"/>
    <w:rsid w:val="00E2450E"/>
    <w:rsid w:val="00E37B45"/>
    <w:rsid w:val="00E43820"/>
    <w:rsid w:val="00E709A8"/>
    <w:rsid w:val="00E7681E"/>
    <w:rsid w:val="00E90DC4"/>
    <w:rsid w:val="00E938BC"/>
    <w:rsid w:val="00EB196C"/>
    <w:rsid w:val="00EB48B5"/>
    <w:rsid w:val="00EB5F77"/>
    <w:rsid w:val="00ED2C1C"/>
    <w:rsid w:val="00ED5721"/>
    <w:rsid w:val="00EE0C90"/>
    <w:rsid w:val="00EE1647"/>
    <w:rsid w:val="00EF7EE7"/>
    <w:rsid w:val="00F016A5"/>
    <w:rsid w:val="00F15A48"/>
    <w:rsid w:val="00F254A4"/>
    <w:rsid w:val="00F33A53"/>
    <w:rsid w:val="00F44286"/>
    <w:rsid w:val="00F44721"/>
    <w:rsid w:val="00F52E70"/>
    <w:rsid w:val="00F71295"/>
    <w:rsid w:val="00F80AC3"/>
    <w:rsid w:val="00F80DDD"/>
    <w:rsid w:val="00F84D93"/>
    <w:rsid w:val="00FD2642"/>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2A49E2"/>
    <w:rPr>
      <w:color w:val="808080"/>
      <w:bdr w:space="0" w:sz="0" w:color="auto" w:val="none"/>
      <w:shd w:fill="auto" w:color="auto" w:val="clear"/>
    </w:rPr>
  </w:style>
  <w:style w:customStyle="true" w:styleId="eSPISCCParagraphDefaultFont" w:type="character">
    <w:name w:val="eSPIS_CC_Paragraph Default Font"/>
    <w:basedOn w:val="Zadanifontodlomka"/>
    <w:rsid w:val="002A49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49E2"/>
    <w:rPr>
      <w:bdr w:space="0" w:sz="0" w:color="auto" w:val="none"/>
      <w:shd w:fill="FFFFCC" w:color="auto" w:val="clear"/>
      <w:lang w:val="hr-HR"/>
    </w:rPr>
  </w:style>
  <w:style w:customStyle="true" w:styleId="PozadinaSvijetloCrvena" w:type="character">
    <w:name w:val="Pozadina_SvijetloCrvena"/>
    <w:basedOn w:val="eSPISCCParagraphDefaultFont"/>
    <w:rsid w:val="002A49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49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2A49E2"/>
    <w:rPr>
      <w:color w:val="808080"/>
      <w:bdr w:color="auto" w:space="0" w:sz="0" w:val="none"/>
      <w:shd w:color="auto" w:fill="auto" w:val="clear"/>
    </w:rPr>
  </w:style>
  <w:style w:customStyle="1" w:styleId="eSPISCCParagraphDefaultFont" w:type="character">
    <w:name w:val="eSPIS_CC_Paragraph Default Font"/>
    <w:basedOn w:val="Zadanifontodlomka"/>
    <w:rsid w:val="002A49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49E2"/>
    <w:rPr>
      <w:bdr w:color="auto" w:space="0" w:sz="0" w:val="none"/>
      <w:shd w:color="auto" w:fill="FFFFCC" w:val="clear"/>
      <w:lang w:val="hr-HR"/>
    </w:rPr>
  </w:style>
  <w:style w:customStyle="1" w:styleId="PozadinaSvijetloCrvena" w:type="character">
    <w:name w:val="Pozadina_SvijetloCrvena"/>
    <w:basedOn w:val="eSPISCCParagraphDefaultFont"/>
    <w:rsid w:val="002A49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49E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2016.</izvorni_sadrzaj>
    <derivirana_varijabla naziv="DomainObject.DatumDonosenjaOdluke_1">2.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836</izvorni_sadrzaj>
    <derivirana_varijabla naziv="DomainObject.Predmet.Broj_1">836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St-836/2016</izvorni_sadrzaj>
    <derivirana_varijabla naziv="DomainObject.Predmet.OznakaBroj_1">St-836/2016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PARKET PROJEKT društvo s ograničenom odgovornošću za trgovinu i usluge, turistička agencija</izvorni_sadrzaj>
    <derivirana_varijabla naziv="DomainObject.Predmet.ProtustrankaFormated_1">  PARKET PROJEKT društvo s ograničenom odgovornošću za trgovinu i usluge, turistička agencija</derivirana_varijabla>
  </DomainObject.Predmet.ProtustrankaFormated>
  <DomainObject.Predmet.ProtustrankaFormatedOIB>
    <izvorni_sadrzaj>  PARKET PROJEKT društvo s ograničenom odgovornošću za trgovinu i usluge, turistička agencija, OIB 25474996289</izvorni_sadrzaj>
    <derivirana_varijabla naziv="DomainObject.Predmet.ProtustrankaFormatedOIB_1">  PARKET PROJEKT društvo s ograničenom odgovornošću za trgovinu i usluge, turistička agencija, OIB 25474996289</derivirana_varijabla>
  </DomainObject.Predmet.ProtustrankaFormatedOIB>
  <DomainObject.Predmet.ProtustrankaFormatedWithAdress>
    <izvorni_sadrzaj> PARKET PROJEKT društvo s ograničenom odgovornošću za trgovinu i usluge, turistička agencija, Lopar, Lopar 389, 51280 Rab</izvorni_sadrzaj>
    <derivirana_varijabla naziv="DomainObject.Predmet.ProtustrankaFormatedWithAdress_1"> PARKET PROJEKT društvo s ograničenom odgovornošću za trgovinu i usluge, turistička agencija, Lopar, Lopar 389, 51280 Rab</derivirana_varijabla>
  </DomainObject.Predmet.ProtustrankaFormatedWithAdress>
  <DomainObject.Predmet.ProtustrankaFormatedWithAdressOIB>
    <izvorni_sadrzaj> PARKET PROJEKT društvo s ograničenom odgovornošću za trgovinu i usluge, turistička agencija, OIB 25474996289, Lopar, Lopar 389, 51280 Rab</izvorni_sadrzaj>
    <derivirana_varijabla naziv="DomainObject.Predmet.ProtustrankaFormatedWithAdressOIB_1"> PARKET PROJEKT društvo s ograničenom odgovornošću za trgovinu i usluge, turistička agencija, OIB 25474996289, Lopar, Lopar 389, 51280 Rab</derivirana_varijabla>
  </DomainObject.Predmet.ProtustrankaFormatedWithAdressOIB>
  <DomainObject.Predmet.ProtustrankaWithAdress>
    <izvorni_sadrzaj>PARKET PROJEKT društvo s ograničenom odgovornošću za trgovinu i usluge, turistička agencija Lopar, Lopar 389, 51280 Rab</izvorni_sadrzaj>
    <derivirana_varijabla naziv="DomainObject.Predmet.ProtustrankaWithAdress_1">PARKET PROJEKT društvo s ograničenom odgovornošću za trgovinu i usluge, turistička agencija Lopar, Lopar 389, 51280 Rab</derivirana_varijabla>
  </DomainObject.Predmet.ProtustrankaWithAdress>
  <DomainObject.Predmet.ProtustrankaWithAdressOIB>
    <izvorni_sadrzaj>PARKET PROJEKT društvo s ograničenom odgovornošću za trgovinu i usluge, turistička agencija, OIB 25474996289, Lopar, Lopar 389, 51280 Rab</izvorni_sadrzaj>
    <derivirana_varijabla naziv="DomainObject.Predmet.ProtustrankaWithAdressOIB_1">PARKET PROJEKT društvo s ograničenom odgovornošću za trgovinu i usluge, turistička agencija, OIB 25474996289, Lopar, Lopar 389, 51280 Rab</derivirana_varijabla>
  </DomainObject.Predmet.ProtustrankaWithAdressOIB>
  <DomainObject.Predmet.ProtustrankaNazivFormated>
    <izvorni_sadrzaj>PARKET PROJEKT društvo s ograničenom odgovornošću za trgovinu i usluge, turistička agencija</izvorni_sadrzaj>
    <derivirana_varijabla naziv="DomainObject.Predmet.ProtustrankaNazivFormated_1">PARKET PROJEKT društvo s ograničenom odgovornošću za trgovinu i usluge, turistička agencija</derivirana_varijabla>
  </DomainObject.Predmet.ProtustrankaNazivFormated>
  <DomainObject.Predmet.ProtustrankaNazivFormatedOIB>
    <izvorni_sadrzaj>PARKET PROJEKT društvo s ograničenom odgovornošću za trgovinu i usluge, turistička agencija, OIB 25474996289</izvorni_sadrzaj>
    <derivirana_varijabla naziv="DomainObject.Predmet.ProtustrankaNazivFormatedOIB_1">PARKET PROJEKT društvo s ograničenom odgovornošću za trgovinu i usluge, turistička agencija, OIB 25474996289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PARKET PROJEKT društvo s ograničenom odgovornošću za trgovinu i usluge, turistička agencija</item>
    </izvorni_sadrzaj>
    <derivirana_varijabla naziv="DomainObject.Predmet.ProtuStrankaListFormated_1">
      <item>PARKET PROJEKT društvo s ograničenom odgovornošću za trgovinu i usluge, turistička agencija</item>
    </derivirana_varijabla>
  </DomainObject.Predmet.ProtuStrankaListFormated>
  <DomainObject.Predmet.ProtuStrankaListFormatedOIB>
    <izvorni_sadrzaj>
      <item>PARKET PROJEKT društvo s ograničenom odgovornošću za trgovinu i usluge, turistička agencija, OIB 25474996289</item>
    </izvorni_sadrzaj>
    <derivirana_varijabla naziv="DomainObject.Predmet.ProtuStrankaListFormatedOIB_1">
      <item>PARKET PROJEKT društvo s ograničenom odgovornošću za trgovinu i usluge, turistička agencija, OIB 25474996289</item>
    </derivirana_varijabla>
  </DomainObject.Predmet.ProtuStrankaListFormatedOIB>
  <DomainObject.Predmet.ProtuStrankaListFormatedWithAdress>
    <izvorni_sadrzaj>
      <item>PARKET PROJEKT društvo s ograničenom odgovornošću za trgovinu i usluge, turistička agencija, Lopar, Lopar 389, 51280 Rab</item>
    </izvorni_sadrzaj>
    <derivirana_varijabla naziv="DomainObject.Predmet.ProtuStrankaListFormatedWithAdress_1">
      <item>PARKET PROJEKT društvo s ograničenom odgovornošću za trgovinu i usluge, turistička agencija, Lopar, Lopar 389, 51280 Rab</item>
    </derivirana_varijabla>
  </DomainObject.Predmet.ProtuStrankaListFormatedWithAdress>
  <DomainObject.Predmet.ProtuStrankaListFormatedWithAdressOIB>
    <izvorni_sadrzaj>
      <item>PARKET PROJEKT društvo s ograničenom odgovornošću za trgovinu i usluge, turistička agencija, OIB 25474996289, Lopar, Lopar 389, 51280 Rab</item>
    </izvorni_sadrzaj>
    <derivirana_varijabla naziv="DomainObject.Predmet.ProtuStrankaListFormatedWithAdressOIB_1">
      <item>PARKET PROJEKT društvo s ograničenom odgovornošću za trgovinu i usluge, turistička agencija, OIB 25474996289, Lopar, Lopar 389, 51280 Rab</item>
    </derivirana_varijabla>
  </DomainObject.Predmet.ProtuStrankaListFormatedWithAdressOIB>
  <DomainObject.Predmet.ProtuStrankaListNazivFormated>
    <izvorni_sadrzaj>
      <item>PARKET PROJEKT društvo s ograničenom odgovornošću za trgovinu i usluge, turistička agencija</item>
    </izvorni_sadrzaj>
    <derivirana_varijabla naziv="DomainObject.Predmet.ProtuStrankaListNazivFormated_1">
      <item>PARKET PROJEKT društvo s ograničenom odgovornošću za trgovinu i usluge, turistička agencija</item>
    </derivirana_varijabla>
  </DomainObject.Predmet.ProtuStrankaListNazivFormated>
  <DomainObject.Predmet.ProtuStrankaListNazivFormatedOIB>
    <izvorni_sadrzaj>
      <item>PARKET PROJEKT društvo s ograničenom odgovornošću za trgovinu i usluge, turistička agencija, OIB 25474996289</item>
    </izvorni_sadrzaj>
    <derivirana_varijabla naziv="DomainObject.Predmet.ProtuStrankaListNazivFormatedOIB_1">
      <item>PARKET PROJEKT društvo s ograničenom odgovornošću za trgovinu i usluge, turistička agencija, OIB 25474996289</item>
    </derivirana_varijabla>
  </DomainObject.Predmet.ProtuStrankaListNazivFormatedOIB>
  <DomainObject.Predmet.OstaliListFormated>
    <izvorni_sadrzaj>
      <item>DALIBOR JAKUC</item>
      <item>DALIBOR JAKUC</item>
    </izvorni_sadrzaj>
    <derivirana_varijabla naziv="DomainObject.Predmet.OstaliListFormated_1">
      <item>DALIBOR JAKUC</item>
      <item>DALIBOR JAKUC</item>
    </derivirana_varijabla>
  </DomainObject.Predmet.OstaliListFormated>
  <DomainObject.Predmet.OstaliListFormatedOIB>
    <izvorni_sadrzaj>
      <item>DALIBOR JAKUC, OIB 00642951997</item>
      <item>DALIBOR JAKUC</item>
    </izvorni_sadrzaj>
    <derivirana_varijabla naziv="DomainObject.Predmet.OstaliListFormatedOIB_1">
      <item>DALIBOR JAKUC, OIB 00642951997</item>
      <item>DALIBOR JAKUC</item>
    </derivirana_varijabla>
  </DomainObject.Predmet.OstaliListFormatedOIB>
  <DomainObject.Predmet.OstaliListFormatedWithAdress>
    <izvorni_sadrzaj>
      <item>DALIBOR JAKUC</item>
      <item>DALIBOR JAKUC, Lopar 389, 51280 Rab</item>
    </izvorni_sadrzaj>
    <derivirana_varijabla naziv="DomainObject.Predmet.OstaliListFormatedWithAdress_1">
      <item>DALIBOR JAKUC</item>
      <item>DALIBOR JAKUC, Lopar 389, 51280 Rab</item>
    </derivirana_varijabla>
  </DomainObject.Predmet.OstaliListFormatedWithAdress>
  <DomainObject.Predmet.OstaliListFormatedWithAdressOIB>
    <izvorni_sadrzaj>
      <item>DALIBOR JAKUC, OIB 00642951997</item>
      <item>DALIBOR JAKUC, Lopar 389, 51280 Rab</item>
    </izvorni_sadrzaj>
    <derivirana_varijabla naziv="DomainObject.Predmet.OstaliListFormatedWithAdressOIB_1">
      <item>DALIBOR JAKUC, OIB 00642951997</item>
      <item>DALIBOR JAKUC, Lopar 389, 51280 Rab</item>
    </derivirana_varijabla>
  </DomainObject.Predmet.OstaliListFormatedWithAdressOIB>
  <DomainObject.Predmet.OstaliListNazivFormated>
    <izvorni_sadrzaj>
      <item>DALIBOR JAKUC</item>
      <item>DALIBOR JAKUC</item>
    </izvorni_sadrzaj>
    <derivirana_varijabla naziv="DomainObject.Predmet.OstaliListNazivFormated_1">
      <item>DALIBOR JAKUC</item>
      <item>DALIBOR JAKUC</item>
    </derivirana_varijabla>
  </DomainObject.Predmet.OstaliListNazivFormated>
  <DomainObject.Predmet.OstaliListNazivFormatedOIB>
    <izvorni_sadrzaj>
      <item>DALIBOR JAKUC, OIB 00642951997</item>
      <item>DALIBOR JAKUC</item>
    </izvorni_sadrzaj>
    <derivirana_varijabla naziv="DomainObject.Predmet.OstaliListNazivFormatedOIB_1">
      <item>DALIBOR JAKUC, OIB 00642951997</item>
      <item>DALIBOR JAKUC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2016.</izvorni_sadrzaj>
    <derivirana_varijabla naziv="DomainObject.Datum_1">2.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PARKET PROJEKT društvo s ograničenom odgovornošću za trgovinu i usluge, turistička agencija</izvorni_sadrzaj>
    <derivirana_varijabla naziv="DomainObject.Predmet.ProtustrankaIDrugi_1">PARKET PROJEKT društvo s ograničenom odgovornošću za trgovinu i usluge, turistička agencija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PARKET PROJEKT društvo s ograničenom odgovornošću za trgovinu i usluge, turistička agencija, OIB 25474996289, Lopar, Lopar 389, 51280 Rab</izvorni_sadrzaj>
    <derivirana_varijabla naziv="DomainObject.Predmet.ProtustrankaIDrugiAdressOIB_1">PARKET PROJEKT društvo s ograničenom odgovornošću za trgovinu i usluge, turistička agencija, OIB 25474996289, Lopar, Lopar 389, 51280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PARKET PROJEKT društvo s ograničenom odgovornošću za trgovinu i usluge, turistička agencija</item>
      <item>DALIBOR JAKUC</item>
      <item>DALIBOR JAKUC</item>
    </izvorni_sadrzaj>
    <derivirana_varijabla naziv="DomainObject.Predmet.SudioniciListNaziv_1">
      <item>FINA  Rijeka</item>
      <item>PARKET PROJEKT društvo s ograničenom odgovornošću za trgovinu i usluge, turistička agencija</item>
      <item>DALIBOR JAKUC</item>
      <item>DALIBOR JAKUC</item>
    </derivirana_varijabla>
  </DomainObject.Predmet.SudioniciListNaziv>
  <DomainObject.Predmet.SudioniciListAdressOIB>
    <izvorni_sadrzaj>
      <item>FINA  Rijeka, OIB 85821130368, Frana Kurelca 8,51000 Rijeka</item>
      <item>PARKET PROJEKT društvo s ograničenom odgovornošću za trgovinu i usluge, turistička agencija, OIB 25474996289, Lopar, Lopar 389,51280 Rab</item>
      <item>DALIBOR JAKUC, OIB 00642951997</item>
      <item>DALIBOR JAKUC, Lopar 389,51280 Rab</item>
    </izvorni_sadrzaj>
    <derivirana_varijabla naziv="DomainObject.Predmet.SudioniciListAdressOIB_1">
      <item>FINA  Rijeka, OIB 85821130368, Frana Kurelca 8,51000 Rijeka</item>
      <item>PARKET PROJEKT društvo s ograničenom odgovornošću za trgovinu i usluge, turistička agencija, OIB 25474996289, Lopar, Lopar 389,51280 Rab</item>
      <item>DALIBOR JAKUC, OIB 00642951997</item>
      <item>DALIBOR JAKUC, Lopar 389,51280 Rab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25474996289</item>
      <item>, OIB 00642951997</item>
      <item>, OIB null</item>
    </izvorni_sadrzaj>
    <derivirana_varijabla naziv="DomainObject.Predmet.SudioniciListNazivOIB_1">
      <item>, OIB 85821130368</item>
      <item>, OIB 25474996289</item>
      <item>, OIB 00642951997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1D823D-3848-42D2-9958-64AE0DDA20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852</properties:Words>
  <properties:Characters>4585</properties:Characters>
  <properties:Lines>123</properties:Lines>
  <properties:Paragraphs>48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2016-11-02T13:31:00Z</dcterms:created>
  <dc:creator>stecaj</dc:creator>
  <cp:lastModifiedBy>Jasna Radulović</cp:lastModifiedBy>
  <cp:lastPrinted>2016-10-17T09:49:00Z</cp:lastPrinted>
  <dcterms:modified xmlns:xsi="http://www.w3.org/2001/XMLSchema-instance" xsi:type="dcterms:W3CDTF">2016-11-02T13:36:00Z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