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7361" w14:paraId="2697361" w:rsidRDefault="008A48CE" w:rsidP="008A48CE" w:rsidR="008A48CE" w:rsidRPr="00F23FEE">
      <w:pPr>
        <w15:collapsed w:val="false"/>
      </w:pPr>
      <w:bookmarkStart w:name="_GoBack" w:id="0"/>
      <w:bookmarkEnd w:id="0"/>
    </w:p>
    <w:p w:rsidRDefault="008A48CE" w:rsidP="008A48CE" w:rsidR="008A48CE" w:rsidRPr="00F23FEE">
      <w:r w:rsidRPr="00F23FEE">
        <w:t>REPUBLIKA HRVATSKA</w:t>
      </w:r>
    </w:p>
    <w:p w:rsidRDefault="008A48CE" w:rsidP="008A48CE" w:rsidR="008A48CE" w:rsidRPr="00F23FEE">
      <w:r w:rsidRPr="00F23FEE">
        <w:t>TRGOVAČKI SUD U ZAGREBU</w:t>
      </w:r>
    </w:p>
    <w:p w:rsidRDefault="008A48CE" w:rsidP="008A48CE" w:rsidR="008A48CE" w:rsidRPr="00F23FEE">
      <w:r w:rsidRPr="00F23FEE">
        <w:t>Zagreb, Amruševa 2/II</w:t>
      </w:r>
    </w:p>
    <w:p w:rsidRDefault="00F21501" w:rsidP="00F23FEE" w:rsidR="008A48CE" w:rsidRPr="00F23FEE">
      <w:pPr>
        <w:jc w:val="right"/>
      </w:pPr>
      <w:r>
        <w:t>74. St-3077</w:t>
      </w:r>
      <w:r w:rsidR="00F23FEE" w:rsidRPr="00F23FEE">
        <w:t>/2018</w:t>
      </w:r>
    </w:p>
    <w:p w:rsidRDefault="008A48CE" w:rsidP="008A48CE" w:rsidR="008A48CE" w:rsidRPr="00F23FEE"/>
    <w:p w:rsidRDefault="008A48CE" w:rsidP="003611D6" w:rsidR="008A48CE" w:rsidRPr="00F23FEE">
      <w:pPr>
        <w:jc w:val="center"/>
      </w:pPr>
      <w:r w:rsidRPr="00F23FEE">
        <w:t>Z A P I S N I K</w:t>
      </w:r>
    </w:p>
    <w:p w:rsidRDefault="008A48CE" w:rsidP="003611D6" w:rsidR="008A48CE" w:rsidRPr="00F23FEE">
      <w:pPr>
        <w:jc w:val="center"/>
      </w:pPr>
      <w:r w:rsidRPr="00F23FEE">
        <w:t xml:space="preserve">s ročišta radi </w:t>
      </w:r>
      <w:r w:rsidR="001047EF" w:rsidRPr="00F23FEE">
        <w:t>očitovanja</w:t>
      </w:r>
      <w:r w:rsidRPr="00F23FEE">
        <w:t xml:space="preserve"> o prijedlogu za otvaranje stečajnog postupka</w:t>
      </w:r>
    </w:p>
    <w:p w:rsidRDefault="008A48CE" w:rsidP="00F23FEE" w:rsidR="00F23FEE">
      <w:pPr>
        <w:jc w:val="both"/>
      </w:pPr>
      <w:r w:rsidRPr="00F23FEE">
        <w:t xml:space="preserve">sastavljen </w:t>
      </w:r>
      <w:r w:rsidR="00856A46" w:rsidRPr="00F23FEE">
        <w:t>pri Trgo</w:t>
      </w:r>
      <w:r w:rsidR="00777E93" w:rsidRPr="00F23FEE">
        <w:t xml:space="preserve">vačkom sudu u Zagrebu </w:t>
      </w:r>
      <w:r w:rsidR="00F23FEE">
        <w:t xml:space="preserve">dana </w:t>
      </w:r>
      <w:r w:rsidR="00F23FEE" w:rsidRPr="00F23FEE">
        <w:t>0</w:t>
      </w:r>
      <w:r w:rsidR="00BE319A">
        <w:t>3</w:t>
      </w:r>
      <w:r w:rsidR="00F23FEE" w:rsidRPr="00F23FEE">
        <w:t>. svibnja 2019</w:t>
      </w:r>
      <w:r w:rsidRPr="00F23FEE">
        <w:t xml:space="preserve">. u stečajnom postupku nad </w:t>
      </w:r>
      <w:r w:rsidR="00F23FEE">
        <w:t xml:space="preserve">dužnikom </w:t>
      </w:r>
      <w:r w:rsidR="00F21501" w:rsidRPr="00BF1E3C">
        <w:rPr>
          <w:lang w:val="pt-BR"/>
        </w:rPr>
        <w:t>I. M. URBAN d.o.o., OIB: 35416266548, Zagreb, Kamenjak 1</w:t>
      </w:r>
      <w:r w:rsidR="00F23FEE" w:rsidRPr="009A3314">
        <w:rPr>
          <w:lang w:val="pt-BR"/>
        </w:rPr>
        <w:t>,</w:t>
      </w:r>
    </w:p>
    <w:p w:rsidRDefault="00F23FEE" w:rsidP="00F23FEE" w:rsidR="00F23FEE">
      <w:pPr>
        <w:jc w:val="both"/>
      </w:pPr>
    </w:p>
    <w:p w:rsidRDefault="00F23FEE" w:rsidP="002F4E28" w:rsidR="00F23FEE" w:rsidRPr="00F23FEE">
      <w:pPr>
        <w:jc w:val="both"/>
      </w:pPr>
    </w:p>
    <w:p w:rsidRDefault="008A48CE" w:rsidP="008A48CE" w:rsidR="008A48CE" w:rsidRPr="00F23FEE">
      <w:r w:rsidRPr="00F23FEE">
        <w:t>NAZOČNI OD SUDA:</w:t>
      </w:r>
    </w:p>
    <w:p w:rsidRDefault="008A48CE" w:rsidP="008A48CE" w:rsidR="008A48CE" w:rsidRPr="00F23FEE">
      <w:r w:rsidRPr="00F23FEE">
        <w:t>SUDAC:</w:t>
      </w:r>
      <w:r w:rsidR="00856A46" w:rsidRPr="00F23FEE">
        <w:t xml:space="preserve"> </w:t>
      </w:r>
      <w:r w:rsidR="00F23FEE" w:rsidRPr="00F23FEE">
        <w:t>mr. sc. Maja Josipović</w:t>
      </w:r>
    </w:p>
    <w:p w:rsidRDefault="008A48CE" w:rsidP="008A48CE" w:rsidR="008A48CE" w:rsidRPr="00F23FEE">
      <w:r w:rsidRPr="00F23FEE">
        <w:t>ZAPISNIČAR:</w:t>
      </w:r>
      <w:r w:rsidR="001A0AAD" w:rsidRPr="00F23FEE">
        <w:t xml:space="preserve"> </w:t>
      </w:r>
      <w:r w:rsidR="00F23FEE" w:rsidRPr="00F23FEE">
        <w:t>Nevenka Furić</w:t>
      </w:r>
    </w:p>
    <w:p w:rsidRDefault="008A48CE" w:rsidP="008A48CE" w:rsidR="008A48CE" w:rsidRPr="00F23FEE"/>
    <w:p w:rsidRDefault="008A48CE" w:rsidP="008A48CE" w:rsidR="008A48CE" w:rsidRPr="00F23FEE"/>
    <w:p w:rsidRDefault="00431315" w:rsidP="00856A46" w:rsidR="008A48CE" w:rsidRPr="00F23FEE">
      <w:pPr>
        <w:jc w:val="both"/>
      </w:pPr>
      <w:r w:rsidRPr="00F23FEE">
        <w:t>S</w:t>
      </w:r>
      <w:r w:rsidR="001A0AAD" w:rsidRPr="00F23FEE">
        <w:t xml:space="preserve">udac otvara raspravu u </w:t>
      </w:r>
      <w:r w:rsidR="00F23FEE">
        <w:t xml:space="preserve">   </w:t>
      </w:r>
      <w:r w:rsidR="00BE319A">
        <w:t>10</w:t>
      </w:r>
      <w:r w:rsidR="008813F4" w:rsidRPr="00F23FEE">
        <w:t>:</w:t>
      </w:r>
      <w:r w:rsidR="00F21501">
        <w:t>30</w:t>
      </w:r>
      <w:r w:rsidR="008A48CE" w:rsidRPr="00F23FEE">
        <w:t xml:space="preserve"> sati, rasprava je javna i utvrđ</w:t>
      </w:r>
      <w:r w:rsidR="009B5773">
        <w:t>uje da su</w:t>
      </w:r>
      <w:r w:rsidR="008A48CE" w:rsidRPr="00F23FEE">
        <w:t xml:space="preserve"> pristupili:</w:t>
      </w:r>
    </w:p>
    <w:p w:rsidRDefault="008A48CE" w:rsidP="008A48CE" w:rsidR="008A48CE" w:rsidRPr="00F23FEE"/>
    <w:p w:rsidRDefault="00777E93" w:rsidR="00397233" w:rsidRPr="00F23FEE">
      <w:pPr>
        <w:jc w:val="both"/>
      </w:pPr>
      <w:r w:rsidRPr="00F23FEE">
        <w:t>P</w:t>
      </w:r>
      <w:r w:rsidR="003F52B1" w:rsidRPr="00F23FEE">
        <w:t>redlagatelj</w:t>
      </w:r>
      <w:r w:rsidR="008A48CE" w:rsidRPr="00F23FEE">
        <w:t xml:space="preserve">: </w:t>
      </w:r>
      <w:r w:rsidR="00FF5E0C">
        <w:t>nitko, dostava poziva uredna</w:t>
      </w:r>
    </w:p>
    <w:p w:rsidRDefault="00777E93" w:rsidP="008A48CE" w:rsidR="008A48CE" w:rsidRPr="00F23FEE">
      <w:r w:rsidRPr="00F23FEE">
        <w:t>Dužnik</w:t>
      </w:r>
      <w:r w:rsidR="008A48CE" w:rsidRPr="00F23FEE">
        <w:t xml:space="preserve">: </w:t>
      </w:r>
      <w:r w:rsidR="00FF5E0C">
        <w:t>Željko Zovko, OIB: 03353667900, Kamenjak 1, Zagreb</w:t>
      </w:r>
    </w:p>
    <w:p w:rsidRDefault="008A48CE" w:rsidP="00FF5E0C" w:rsidR="008A48CE" w:rsidRPr="00F23FEE">
      <w:pPr>
        <w:jc w:val="both"/>
      </w:pPr>
      <w:r w:rsidRPr="00F23FEE">
        <w:t xml:space="preserve">Zastupnik po zakonu dužnika: </w:t>
      </w:r>
      <w:r w:rsidR="00FF5E0C">
        <w:t>Željko Zovko, OIB: 03353667900, Kamenjak 1, Zagreb</w:t>
      </w:r>
      <w:r w:rsidR="00397233" w:rsidRPr="00F23FEE">
        <w:t>, osobno</w:t>
      </w:r>
    </w:p>
    <w:p w:rsidRDefault="00C72791" w:rsidP="00C72791" w:rsidR="00C72791"/>
    <w:p w:rsidRDefault="00C72791" w:rsidP="00C72791" w:rsidR="00C72791">
      <w:pPr>
        <w:jc w:val="both"/>
      </w:pPr>
      <w:r>
        <w:t>Utvrđuje se da spisu prileži podnesak Financijske agencije od 13. ožujka 2019. (list 15 spisa) kojim obavještava sud da je spriječen pristupiti na današnje ročište te da u cijelosti ostaje kod navoda iz prijedloga za otvaranje stečajnog postupka.</w:t>
      </w:r>
    </w:p>
    <w:p w:rsidRDefault="00C72791" w:rsidP="00C72791" w:rsidR="00C72791"/>
    <w:p w:rsidRDefault="00C72791" w:rsidP="00C72791" w:rsidR="00C72791">
      <w:pPr>
        <w:jc w:val="both"/>
      </w:pPr>
      <w:r>
        <w:t>Utvrđuje se da spisu prileži potvrda Financijske agencije od 15. ožujka 2019. (list 17 spisa) prema kojoj dužnik na taj dan ima evidentirane neizvršene osnove za plaćanje u neprekinutom razdoblju od 224 dana i dopis FINE od 15. ožujka 2019. iz kojeg proizlazi da dužnik u očevidniku redoslijeda na dan 15. ožujka 2019. ima nepodmirene obveze u iznosu od 5.172,16 kn (list 16 spisa).</w:t>
      </w:r>
    </w:p>
    <w:p w:rsidRDefault="00C72791" w:rsidP="00C72791" w:rsidR="00C72791">
      <w:pPr>
        <w:jc w:val="both"/>
      </w:pPr>
    </w:p>
    <w:p w:rsidRDefault="00C72791" w:rsidP="00C72791" w:rsidR="00C72791">
      <w:pPr>
        <w:jc w:val="both"/>
      </w:pPr>
      <w:r>
        <w:t xml:space="preserve">Utvrđuje se da spisu prileži Uvjerenje Stanice za tehnički pregled vozila EUROAGRAM TIS d.o.o. od 19. ožujka 2019., a iz kojeg je razvidno kako je dužnik evidentiran kao vlasnik vozila M1, marka AUDI A6 4.2 QUATTRO, godina proizvodnje 1999., broj šasije WAUZZZ4BZYN039742, registarske oznake ZG 7649 BA. </w:t>
      </w:r>
    </w:p>
    <w:p w:rsidRDefault="00C72791" w:rsidP="00C72791" w:rsidR="00C72791">
      <w:pPr>
        <w:jc w:val="both"/>
      </w:pPr>
    </w:p>
    <w:p w:rsidRDefault="00C72791" w:rsidP="00C72791" w:rsidR="00C72791">
      <w:pPr>
        <w:jc w:val="both"/>
      </w:pPr>
      <w:r>
        <w:t>Utvrđuje se da spisu prileži dopis Zajedničkog informatičkog sustava zemljišnih knjiga i katastra od 23. travnja 2019. iz kojeg proizlazi da dužnik nije vlasnik nekretnina (list 39-40 spisa).</w:t>
      </w:r>
    </w:p>
    <w:p w:rsidRDefault="00C72791" w:rsidP="00C72791" w:rsidR="00C72791">
      <w:pPr>
        <w:jc w:val="both"/>
      </w:pPr>
    </w:p>
    <w:p w:rsidRDefault="00C72791" w:rsidP="00C72791" w:rsidR="00C72791">
      <w:pPr>
        <w:jc w:val="both"/>
      </w:pPr>
      <w:r>
        <w:t>Utvrđuje se da je sud službenim putem na dan 03. svibnja 2019. pribavio podatak da dužnik u očevidniku neizvršenih osnova za plaćanje ima evidentirane ukupne obveze o svim neizvršenim osnovama za plaćanje s kamatom u iznosu od 6.642,53 kn.</w:t>
      </w:r>
    </w:p>
    <w:p w:rsidRDefault="00C72791" w:rsidP="00C72791" w:rsidR="00C72791"/>
    <w:p w:rsidRDefault="00FF5E0C" w:rsidP="00C72791" w:rsidR="00C72791">
      <w:pPr>
        <w:jc w:val="both"/>
      </w:pPr>
      <w:r>
        <w:t>Utvrđuje se da je 2</w:t>
      </w:r>
      <w:r w:rsidR="00C72791">
        <w:t xml:space="preserve">9. ožujka 2019. godine zakonski zastupnik dužnika dostavio u spis prokazani popis imovine iz kojeg je razvidno kako dužnik u svojoj imovini ima osobni automobil AUDI A6 godine proizvodnje 1999., dok druge imovine nema. </w:t>
      </w:r>
    </w:p>
    <w:p w:rsidRDefault="00C72791" w:rsidP="00CD7FFD" w:rsidR="00C72791">
      <w:pPr>
        <w:jc w:val="both"/>
      </w:pPr>
    </w:p>
    <w:p w:rsidRDefault="00C72791" w:rsidP="00CD7FFD" w:rsidR="00C72791">
      <w:pPr>
        <w:jc w:val="both"/>
      </w:pPr>
    </w:p>
    <w:p w:rsidRDefault="00C72791" w:rsidP="00CD7FFD" w:rsidR="00C72791" w:rsidRPr="00F23FEE">
      <w:pPr>
        <w:jc w:val="both"/>
      </w:pPr>
    </w:p>
    <w:p w:rsidRDefault="008A48CE" w:rsidP="008A48CE" w:rsidR="008A48CE" w:rsidRPr="00FF5E0C">
      <w:pPr>
        <w:rPr>
          <w:i/>
        </w:rPr>
      </w:pPr>
    </w:p>
    <w:p w:rsidRDefault="00431315" w:rsidP="001047EF" w:rsidR="001047EF" w:rsidRPr="00FF5E0C">
      <w:pPr>
        <w:jc w:val="both"/>
      </w:pPr>
      <w:r w:rsidRPr="00FF5E0C">
        <w:t>Zastupnik</w:t>
      </w:r>
      <w:r w:rsidR="001047EF" w:rsidRPr="00FF5E0C">
        <w:t xml:space="preserve"> po zakonu dužnika navodi da se ne protiv</w:t>
      </w:r>
      <w:r w:rsidRPr="00FF5E0C">
        <w:t>i</w:t>
      </w:r>
      <w:r w:rsidR="001047EF" w:rsidRPr="00FF5E0C">
        <w:t xml:space="preserve"> prijedlogu da se nad društvom </w:t>
      </w:r>
      <w:r w:rsidR="00FF5E0C" w:rsidRPr="00FF5E0C">
        <w:rPr>
          <w:lang w:val="pt-BR"/>
        </w:rPr>
        <w:t>I. M. URBAN d.o.o., OIB: 35416266548, Zagreb, Kamenjak 1</w:t>
      </w:r>
      <w:r w:rsidR="001047EF" w:rsidRPr="00FF5E0C">
        <w:t>, otvori stečaj.</w:t>
      </w:r>
    </w:p>
    <w:p w:rsidRDefault="001047EF" w:rsidP="001047EF" w:rsidR="001047EF" w:rsidRPr="00FF5E0C"/>
    <w:p w:rsidRDefault="001047EF" w:rsidP="001047EF" w:rsidR="001047EF" w:rsidRPr="00F23FEE"/>
    <w:p w:rsidRDefault="001047EF" w:rsidP="001047EF" w:rsidR="001047EF" w:rsidRPr="00F23FEE">
      <w:r w:rsidRPr="00F23FEE">
        <w:t>Sud donosi</w:t>
      </w:r>
    </w:p>
    <w:p w:rsidRDefault="001047EF" w:rsidP="001047EF" w:rsidR="001047EF" w:rsidRPr="00F23FEE"/>
    <w:p w:rsidRDefault="00397233" w:rsidP="001047EF" w:rsidR="001047EF" w:rsidRPr="00F23FEE">
      <w:pPr>
        <w:jc w:val="center"/>
      </w:pPr>
      <w:r w:rsidRPr="00F23FEE">
        <w:t>r</w:t>
      </w:r>
      <w:r w:rsidR="001047EF" w:rsidRPr="00F23FEE">
        <w:t xml:space="preserve"> j e š e n j e</w:t>
      </w:r>
    </w:p>
    <w:p w:rsidRDefault="001047EF" w:rsidP="001047EF" w:rsidR="001047EF" w:rsidRPr="00F23FEE"/>
    <w:p w:rsidRDefault="001047EF" w:rsidP="00FF5E0C" w:rsidR="001047EF" w:rsidRPr="00FF5E0C">
      <w:pPr>
        <w:jc w:val="both"/>
      </w:pPr>
      <w:r w:rsidRPr="00FF5E0C">
        <w:t>Ročište radi očitovanja o prijedlogu za otvaranje stečajnog postupka, spaja se s ročištem radi rasprave o uvjetima za otvaranje stečajnog postupka.</w:t>
      </w:r>
    </w:p>
    <w:p w:rsidRDefault="00856A46" w:rsidP="00856A46" w:rsidR="00856A46" w:rsidRPr="00FF5E0C"/>
    <w:p w:rsidRDefault="00D423A7" w:rsidP="006A21C0" w:rsidR="00D423A7" w:rsidRPr="00FF5E0C">
      <w:pPr>
        <w:jc w:val="both"/>
      </w:pPr>
      <w:r w:rsidRPr="00FF5E0C">
        <w:t xml:space="preserve">Na poseban upit suda zastupnik po zakonu dužnika iskazuje opće poznate okolnosti vezano za dužnika i njegovu djelatnost, </w:t>
      </w:r>
      <w:r w:rsidR="00FF5E0C" w:rsidRPr="00FF5E0C">
        <w:t>te izjavljuje isto kao i u dostavljenom prokaznom popisu imovine</w:t>
      </w:r>
      <w:r w:rsidR="00FF5E0C">
        <w:t xml:space="preserve">, napominje da je vozilo koje u vlasništvu dužnika pod ovrhom Porezne uprave za dugovanje PDV-a </w:t>
      </w:r>
      <w:r w:rsidR="00FF5E0C" w:rsidRPr="00FF5E0C">
        <w:t xml:space="preserve">te </w:t>
      </w:r>
      <w:r w:rsidRPr="00FF5E0C">
        <w:t xml:space="preserve"> isti na zapisnik daje sljedeću</w:t>
      </w:r>
    </w:p>
    <w:p w:rsidRDefault="00D423A7" w:rsidP="006A21C0" w:rsidR="00D423A7" w:rsidRPr="00FF5E0C">
      <w:pPr>
        <w:jc w:val="both"/>
      </w:pPr>
    </w:p>
    <w:p w:rsidRDefault="00D423A7" w:rsidP="006A21C0" w:rsidR="00D423A7" w:rsidRPr="00FF5E0C">
      <w:pPr>
        <w:jc w:val="center"/>
      </w:pPr>
      <w:r w:rsidRPr="00FF5E0C">
        <w:t xml:space="preserve">I Z J A V U </w:t>
      </w:r>
    </w:p>
    <w:p w:rsidRDefault="00D423A7" w:rsidP="006A21C0" w:rsidR="00D423A7" w:rsidRPr="00FF5E0C">
      <w:pPr>
        <w:jc w:val="center"/>
      </w:pPr>
    </w:p>
    <w:p w:rsidRDefault="00D423A7" w:rsidP="00FF5E0C" w:rsidR="00D423A7" w:rsidRPr="00FF5E0C">
      <w:pPr>
        <w:jc w:val="both"/>
      </w:pPr>
      <w:r w:rsidRPr="00FF5E0C">
        <w:tab/>
        <w:t xml:space="preserve">Pod materijalnom, moralnom i kaznenom odgovornošću izjavljujem da dužnik </w:t>
      </w:r>
      <w:r w:rsidR="00FF5E0C" w:rsidRPr="00FF5E0C">
        <w:t xml:space="preserve">od imovine ima samo pokretninu vozilo M1, marka AUDI A6 4.2 QUATTRO, godina proizvodnje 1999., broj šasije WAUZZZ4BZYN039742, registarske oznake ZG 7649 BA, dok ostale imovine nema, kako </w:t>
      </w:r>
      <w:r w:rsidRPr="00FF5E0C">
        <w:t xml:space="preserve">nekretnina </w:t>
      </w:r>
      <w:r w:rsidR="00FF5E0C" w:rsidRPr="00FF5E0C">
        <w:t xml:space="preserve">tako nit </w:t>
      </w:r>
      <w:r w:rsidRPr="00FF5E0C">
        <w:t xml:space="preserve">novčanih tražbina, da nema zaposlenih te da je dužnik prestao sa obavljanjem djelatnosti </w:t>
      </w:r>
      <w:r w:rsidR="00FF5E0C" w:rsidRPr="00FF5E0C">
        <w:t xml:space="preserve">tijekom 2018. godine. </w:t>
      </w:r>
    </w:p>
    <w:p w:rsidRDefault="00D423A7" w:rsidP="006A21C0" w:rsidR="00D423A7" w:rsidRPr="00FF5E0C"/>
    <w:p w:rsidRDefault="00D423A7" w:rsidP="006A21C0" w:rsidR="00D423A7" w:rsidRPr="00FF5E0C"/>
    <w:p w:rsidRDefault="00D423A7" w:rsidP="006A21C0" w:rsidR="00D423A7" w:rsidRPr="00F23FEE"/>
    <w:p w:rsidRDefault="00D423A7" w:rsidP="006A21C0" w:rsidR="00D423A7" w:rsidRPr="00F23FEE">
      <w:r w:rsidRPr="00F23FEE">
        <w:tab/>
      </w:r>
      <w:r w:rsidRPr="00F23FEE">
        <w:tab/>
      </w:r>
      <w:r w:rsidRPr="00F23FEE">
        <w:tab/>
      </w:r>
      <w:r w:rsidRPr="00F23FEE">
        <w:tab/>
      </w:r>
      <w:r w:rsidRPr="00F23FEE">
        <w:tab/>
      </w:r>
      <w:r w:rsidRPr="00F23FEE">
        <w:tab/>
      </w:r>
      <w:r w:rsidRPr="00F23FEE">
        <w:tab/>
      </w:r>
      <w:r w:rsidRPr="00F23FEE">
        <w:tab/>
        <w:t>___________________________</w:t>
      </w:r>
    </w:p>
    <w:p w:rsidRDefault="00F23FEE" w:rsidR="00D423A7" w:rsidRPr="00FF5E0C">
      <w:r w:rsidRPr="00FF5E0C">
        <w:tab/>
      </w:r>
      <w:r w:rsidRPr="00FF5E0C">
        <w:tab/>
      </w:r>
      <w:r w:rsidRPr="00FF5E0C">
        <w:tab/>
      </w:r>
      <w:r w:rsidRPr="00FF5E0C">
        <w:tab/>
      </w:r>
      <w:r w:rsidRPr="00FF5E0C">
        <w:tab/>
      </w:r>
      <w:r w:rsidRPr="00FF5E0C">
        <w:tab/>
      </w:r>
      <w:r w:rsidRPr="00FF5E0C">
        <w:tab/>
      </w:r>
      <w:r w:rsidRPr="00FF5E0C">
        <w:tab/>
        <w:t xml:space="preserve">Zastupnik po </w:t>
      </w:r>
      <w:r w:rsidR="00244B2A" w:rsidRPr="00FF5E0C">
        <w:t>zakonu dužnika</w:t>
      </w:r>
    </w:p>
    <w:p w:rsidRDefault="00D423A7" w:rsidR="00D423A7"/>
    <w:p w:rsidRDefault="00F23FEE" w:rsidR="00F23FEE" w:rsidRPr="00F23FEE"/>
    <w:p w:rsidRDefault="001047EF" w:rsidP="00856A46" w:rsidR="001047EF" w:rsidRPr="00F23FEE"/>
    <w:p w:rsidRDefault="00856A46" w:rsidP="00856A46" w:rsidR="00856A46" w:rsidRPr="00F23FEE">
      <w:r w:rsidRPr="00F23FEE">
        <w:t>Sud donosi</w:t>
      </w:r>
    </w:p>
    <w:p w:rsidRDefault="00856A46" w:rsidP="00856A46" w:rsidR="00856A46" w:rsidRPr="00F23FEE"/>
    <w:p w:rsidRDefault="00C017CA" w:rsidP="00C017CA" w:rsidR="00856A46" w:rsidRPr="00F23FEE">
      <w:pPr>
        <w:jc w:val="center"/>
      </w:pPr>
      <w:r w:rsidRPr="00F23FEE">
        <w:t>z a k lj u č a k</w:t>
      </w:r>
    </w:p>
    <w:p w:rsidRDefault="00C017CA" w:rsidP="00C017CA" w:rsidR="00C017CA" w:rsidRPr="00F23FEE">
      <w:pPr>
        <w:jc w:val="center"/>
      </w:pPr>
    </w:p>
    <w:p w:rsidRDefault="00854C5A" w:rsidP="00854C5A" w:rsidR="00856A46" w:rsidRPr="00F23FEE">
      <w:pPr>
        <w:jc w:val="center"/>
      </w:pPr>
      <w:r w:rsidRPr="00F23FEE">
        <w:t xml:space="preserve">Današnje ročište </w:t>
      </w:r>
      <w:r w:rsidR="001047EF" w:rsidRPr="00F23FEE">
        <w:t>je dovršeno</w:t>
      </w:r>
      <w:r w:rsidRPr="00F23FEE">
        <w:t xml:space="preserve">. </w:t>
      </w:r>
      <w:r w:rsidR="001047EF" w:rsidRPr="00F23FEE">
        <w:t>Daljnja odluka pisanim putem</w:t>
      </w:r>
      <w:r w:rsidRPr="00F23FEE">
        <w:t>.</w:t>
      </w:r>
    </w:p>
    <w:p w:rsidRDefault="008A48CE" w:rsidP="008A48CE" w:rsidR="008A48CE" w:rsidRPr="00F23FEE"/>
    <w:p w:rsidRDefault="008A48CE" w:rsidP="008A48CE" w:rsidR="008A48CE" w:rsidRPr="00F23FEE"/>
    <w:p w:rsidRDefault="002951C1" w:rsidP="00856A46" w:rsidR="008A48CE" w:rsidRPr="00F23FEE">
      <w:pPr>
        <w:jc w:val="center"/>
      </w:pPr>
      <w:r w:rsidRPr="00F23FEE">
        <w:t xml:space="preserve">Dovršeno </w:t>
      </w:r>
      <w:r w:rsidR="00BE319A">
        <w:t>10</w:t>
      </w:r>
      <w:r w:rsidR="009A3684" w:rsidRPr="00F23FEE">
        <w:t>:</w:t>
      </w:r>
      <w:r w:rsidR="00FF5E0C">
        <w:t>4</w:t>
      </w:r>
      <w:r w:rsidR="00531EFF">
        <w:t>0</w:t>
      </w:r>
      <w:r w:rsidR="008A48CE" w:rsidRPr="00F23FEE">
        <w:t xml:space="preserve"> sati</w:t>
      </w:r>
    </w:p>
    <w:p w:rsidRDefault="008A48CE" w:rsidP="008A48CE" w:rsidR="008A48CE" w:rsidRPr="00F23FEE"/>
    <w:p w:rsidRDefault="008A48CE" w:rsidP="008A48CE" w:rsidR="008A48CE" w:rsidRPr="00F23FEE"/>
    <w:p w:rsidRDefault="008A48CE" w:rsidP="00856A46" w:rsidR="008A48CE" w:rsidRPr="00F23FEE">
      <w:pPr>
        <w:jc w:val="center"/>
      </w:pPr>
      <w:r w:rsidRPr="00F23FEE">
        <w:t>SUDAC</w:t>
      </w:r>
      <w:r w:rsidR="00F23FEE">
        <w:t>:</w:t>
      </w:r>
    </w:p>
    <w:p w:rsidRDefault="008A48CE" w:rsidP="008A48CE" w:rsidR="008A48CE" w:rsidRPr="00F23FEE"/>
    <w:p w:rsidRDefault="00F23FEE" w:rsidP="008A48CE" w:rsidR="008A48CE" w:rsidRPr="00F23FEE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A48CE" w:rsidP="00317348" w:rsidR="008A48CE" w:rsidRPr="00F23FEE">
      <w:pPr>
        <w:ind w:left="6372"/>
      </w:pPr>
      <w:r w:rsidRPr="00F23FEE">
        <w:t>ZASTUPNIK PO ZAKONU DUŽNIKA</w:t>
      </w:r>
    </w:p>
    <w:p w:rsidRDefault="008A48CE" w:rsidP="008A48CE" w:rsidR="008A48CE"/>
    <w:p w:rsidRDefault="00FF5E0C" w:rsidP="008A48CE" w:rsidR="00FF5E0C" w:rsidRPr="00F23FEE"/>
    <w:p w:rsidRDefault="008A48CE" w:rsidP="008A48CE" w:rsidR="008A48CE" w:rsidRPr="00F23FEE"/>
    <w:p w:rsidRDefault="008A48CE" w:rsidP="00317348" w:rsidR="008A48CE">
      <w:pPr>
        <w:ind w:firstLine="708" w:left="5664"/>
      </w:pPr>
      <w:r w:rsidRPr="00F23FEE">
        <w:t>DUŽNIK</w:t>
      </w:r>
    </w:p>
    <w:p w:rsidRDefault="00F23FEE" w:rsidP="00244B2A" w:rsidR="00F23FEE">
      <w:pPr>
        <w:jc w:val="both"/>
      </w:pPr>
    </w:p>
    <w:sectPr w:rsidSect="00FF5E0C" w:rsidR="00F23FEE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45E" w:rsidP="00F23FEE" w:rsidR="00397233" w:rsidRPr="00F23FEE">
    <w:pPr>
      <w:pStyle w:val="Zaglavlje"/>
      <w:tabs>
        <w:tab w:pos="6580" w:val="left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="00397233" w:rsidRPr="00F23FEE">
          <w:fldChar w:fldCharType="begin"/>
        </w:r>
        <w:r w:rsidR="00397233" w:rsidRPr="00F23FEE">
          <w:instrText>PAGE   \* MERGEFORMAT</w:instrText>
        </w:r>
        <w:r w:rsidR="00397233" w:rsidRPr="00F23FEE">
          <w:fldChar w:fldCharType="separate"/>
        </w:r>
        <w:r>
          <w:rPr>
            <w:noProof/>
          </w:rPr>
          <w:t>2</w:t>
        </w:r>
        <w:r w:rsidR="00397233" w:rsidRPr="00F23FEE">
          <w:fldChar w:fldCharType="end"/>
        </w:r>
      </w:sdtContent>
    </w:sdt>
  </w:p>
  <w:p w:rsidRDefault="00F21501" w:rsidP="00F23FEE" w:rsidR="00397233">
    <w:pPr>
      <w:pStyle w:val="Zaglavlje"/>
      <w:jc w:val="right"/>
    </w:pPr>
    <w:r>
      <w:t>74. St-3077</w:t>
    </w:r>
    <w:r w:rsidR="00F23FEE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66219"/>
    <w:rsid w:val="001047EF"/>
    <w:rsid w:val="00163C8F"/>
    <w:rsid w:val="001A0AAD"/>
    <w:rsid w:val="001C1CFF"/>
    <w:rsid w:val="0022115A"/>
    <w:rsid w:val="00244B2A"/>
    <w:rsid w:val="002951C1"/>
    <w:rsid w:val="002F4E28"/>
    <w:rsid w:val="00317348"/>
    <w:rsid w:val="00335936"/>
    <w:rsid w:val="003611D6"/>
    <w:rsid w:val="003641F3"/>
    <w:rsid w:val="00386FBC"/>
    <w:rsid w:val="00397233"/>
    <w:rsid w:val="003F52B1"/>
    <w:rsid w:val="0043045E"/>
    <w:rsid w:val="00431315"/>
    <w:rsid w:val="00446B39"/>
    <w:rsid w:val="00466707"/>
    <w:rsid w:val="004B57DD"/>
    <w:rsid w:val="00531EFF"/>
    <w:rsid w:val="005442E0"/>
    <w:rsid w:val="005A027E"/>
    <w:rsid w:val="005B4462"/>
    <w:rsid w:val="0064257C"/>
    <w:rsid w:val="00666D8C"/>
    <w:rsid w:val="006A697E"/>
    <w:rsid w:val="006C022C"/>
    <w:rsid w:val="006C586D"/>
    <w:rsid w:val="00710D62"/>
    <w:rsid w:val="00732732"/>
    <w:rsid w:val="00756902"/>
    <w:rsid w:val="00777E93"/>
    <w:rsid w:val="00785327"/>
    <w:rsid w:val="00854C5A"/>
    <w:rsid w:val="00856A46"/>
    <w:rsid w:val="008813F4"/>
    <w:rsid w:val="008A48CE"/>
    <w:rsid w:val="00922359"/>
    <w:rsid w:val="0093752B"/>
    <w:rsid w:val="009A3684"/>
    <w:rsid w:val="009B08A7"/>
    <w:rsid w:val="009B5773"/>
    <w:rsid w:val="009D62C5"/>
    <w:rsid w:val="00A8071E"/>
    <w:rsid w:val="00AD08A3"/>
    <w:rsid w:val="00AF1C0A"/>
    <w:rsid w:val="00B33248"/>
    <w:rsid w:val="00B4207A"/>
    <w:rsid w:val="00BA75E0"/>
    <w:rsid w:val="00BE319A"/>
    <w:rsid w:val="00C017CA"/>
    <w:rsid w:val="00C23FE9"/>
    <w:rsid w:val="00C32A48"/>
    <w:rsid w:val="00C72791"/>
    <w:rsid w:val="00C80C9B"/>
    <w:rsid w:val="00CD7FFD"/>
    <w:rsid w:val="00CF499D"/>
    <w:rsid w:val="00D423A7"/>
    <w:rsid w:val="00DD518F"/>
    <w:rsid w:val="00ED4919"/>
    <w:rsid w:val="00F206CE"/>
    <w:rsid w:val="00F21501"/>
    <w:rsid w:val="00F23FEE"/>
    <w:rsid w:val="00F31AAB"/>
    <w:rsid w:val="00F33367"/>
    <w:rsid w:val="00F54A20"/>
    <w:rsid w:val="00F562DE"/>
    <w:rsid w:val="00FF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641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2019.</izvorni_sadrzaj>
    <derivirana_varijabla naziv="DomainObject.StvarniPocetakDatum_1">3. svibnja 2019.</derivirana_varijabla>
  </DomainObject.StvarniPocetakDatum>
  <DomainObject.StvarniZavrsetakDatum>
    <izvorni_sadrzaj>3. svibnja 2019.</izvorni_sadrzaj>
    <derivirana_varijabla naziv="DomainObject.StvarniZavrsetakDatum_1">3. svibnja 2019.</derivirana_varijabla>
  </DomainObject.StvarniZavrsetakDatum>
  <DomainObject.PlaniraniZavrsetakDatum>
    <izvorni_sadrzaj>3. svibnja 2019.</izvorni_sadrzaj>
    <derivirana_varijabla naziv="DomainObject.PlaniraniZavrsetakDatum_1">3. svibnja 2019.</derivirana_varijabla>
  </DomainObject.PlaniraniZavrsetakDatum>
  <DomainObject.PlaniraniPocetakDatum>
    <izvorni_sadrzaj>3. svibnja 2019.</izvorni_sadrzaj>
    <derivirana_varijabla naziv="DomainObject.PlaniraniPocetakDatum_1">3. svibnja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svibnja 2019.</izvorni_sadrzaj>
    <derivirana_varijabla naziv="DomainObject.Zapisnik.DatumKreiranja_1">3.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St-3077/2018-14</izvorni_sadrzaj>
    <derivirana_varijabla naziv="DomainObject.Zapisnik.Oznaka_1">St-3077/2018-14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3077</izvorni_sadrzaj>
    <derivirana_varijabla naziv="DomainObject.Predmet.Broj_1">3077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St-3077/2018</izvorni_sadrzaj>
    <derivirana_varijabla naziv="DomainObject.Predmet.OznakaBroj_1">St-3077/2018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I.M. URBAN d.o.o.</izvorni_sadrzaj>
    <derivirana_varijabla naziv="DomainObject.Predmet.ProtustrankaFormated_1">  I.M. URBAN d.o.o.</derivirana_varijabla>
  </DomainObject.Predmet.ProtustrankaFormated>
  <DomainObject.Predmet.ProtustrankaFormatedOIB>
    <izvorni_sadrzaj>  I.M. URBAN d.o.o., OIB 35416266548</izvorni_sadrzaj>
    <derivirana_varijabla naziv="DomainObject.Predmet.ProtustrankaFormatedOIB_1">  I.M. URBAN d.o.o., OIB 35416266548</derivirana_varijabla>
  </DomainObject.Predmet.ProtustrankaFormatedOIB>
  <DomainObject.Predmet.ProtustrankaFormatedWithAdress>
    <izvorni_sadrzaj> I.M. URBAN d.o.o., Kamenjak 1, 10000 Zagreb</izvorni_sadrzaj>
    <derivirana_varijabla naziv="DomainObject.Predmet.ProtustrankaFormatedWithAdress_1"> I.M. URBAN d.o.o., Kamenjak 1, 10000 Zagreb</derivirana_varijabla>
  </DomainObject.Predmet.ProtustrankaFormatedWithAdress>
  <DomainObject.Predmet.ProtustrankaFormatedWithAdressOIB>
    <izvorni_sadrzaj> I.M. URBAN d.o.o., OIB 35416266548, Kamenjak 1, 10000 Zagreb</izvorni_sadrzaj>
    <derivirana_varijabla naziv="DomainObject.Predmet.ProtustrankaFormatedWithAdressOIB_1"> I.M. URBAN d.o.o., OIB 35416266548, Kamenjak 1, 10000 Zagreb</derivirana_varijabla>
  </DomainObject.Predmet.ProtustrankaFormatedWithAdressOIB>
  <DomainObject.Predmet.ProtustrankaWithAdress>
    <izvorni_sadrzaj>I.M. URBAN d.o.o. Kamenjak 1, 10000 Zagreb</izvorni_sadrzaj>
    <derivirana_varijabla naziv="DomainObject.Predmet.ProtustrankaWithAdress_1">I.M. URBAN d.o.o. Kamenjak 1, 10000 Zagreb</derivirana_varijabla>
  </DomainObject.Predmet.ProtustrankaWithAdress>
  <DomainObject.Predmet.ProtustrankaWithAdressOIB>
    <izvorni_sadrzaj>I.M. URBAN d.o.o., OIB 35416266548, Kamenjak 1, 10000 Zagreb</izvorni_sadrzaj>
    <derivirana_varijabla naziv="DomainObject.Predmet.ProtustrankaWithAdressOIB_1">I.M. URBAN d.o.o., OIB 35416266548, Kamenjak 1, 10000 Zagreb</derivirana_varijabla>
  </DomainObject.Predmet.ProtustrankaWithAdressOIB>
  <DomainObject.Predmet.ProtustrankaNazivFormated>
    <izvorni_sadrzaj>I.M. URBAN d.o.o.</izvorni_sadrzaj>
    <derivirana_varijabla naziv="DomainObject.Predmet.ProtustrankaNazivFormated_1">I.M. URBAN d.o.o.</derivirana_varijabla>
  </DomainObject.Predmet.ProtustrankaNazivFormated>
  <DomainObject.Predmet.ProtustrankaNazivFormatedOIB>
    <izvorni_sadrzaj>I.M. URBAN d.o.o., OIB 35416266548</izvorni_sadrzaj>
    <derivirana_varijabla naziv="DomainObject.Predmet.ProtustrankaNazivFormatedOIB_1">I.M. URBAN d.o.o., OIB 35416266548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 URBAN d.o.o.</item>
    </izvorni_sadrzaj>
    <derivirana_varijabla naziv="DomainObject.Predmet.ProtuStrankaListFormated_1">
      <item>I.M. URBAN d.o.o.</item>
    </derivirana_varijabla>
  </DomainObject.Predmet.ProtuStrankaListFormated>
  <DomainObject.Predmet.ProtuStrankaListFormatedOIB>
    <izvorni_sadrzaj>
      <item>I.M. URBAN d.o.o., OIB 35416266548</item>
    </izvorni_sadrzaj>
    <derivirana_varijabla naziv="DomainObject.Predmet.ProtuStrankaListFormatedOIB_1">
      <item>I.M. URBAN d.o.o., OIB 35416266548</item>
    </derivirana_varijabla>
  </DomainObject.Predmet.ProtuStrankaListFormatedOIB>
  <DomainObject.Predmet.ProtuStrankaListFormatedWithAdress>
    <izvorni_sadrzaj>
      <item>I.M. URBAN d.o.o., Kamenjak 1, 10000 Zagreb</item>
    </izvorni_sadrzaj>
    <derivirana_varijabla naziv="DomainObject.Predmet.ProtuStrankaListFormatedWithAdress_1">
      <item>I.M. URBAN d.o.o., Kamenjak 1, 10000 Zagreb</item>
    </derivirana_varijabla>
  </DomainObject.Predmet.ProtuStrankaListFormatedWithAdress>
  <DomainObject.Predmet.ProtuStrankaListFormatedWithAdressOIB>
    <izvorni_sadrzaj>
      <item>I.M. URBAN d.o.o., OIB 35416266548, Kamenjak 1, 10000 Zagreb</item>
    </izvorni_sadrzaj>
    <derivirana_varijabla naziv="DomainObject.Predmet.ProtuStrankaListFormatedWithAdressOIB_1">
      <item>I.M. URBAN d.o.o., OIB 35416266548, Kamenjak 1, 10000 Zagreb</item>
    </derivirana_varijabla>
  </DomainObject.Predmet.ProtuStrankaListFormatedWithAdressOIB>
  <DomainObject.Predmet.ProtuStrankaListNazivFormated>
    <izvorni_sadrzaj>
      <item>I.M. URBAN d.o.o.</item>
    </izvorni_sadrzaj>
    <derivirana_varijabla naziv="DomainObject.Predmet.ProtuStrankaListNazivFormated_1">
      <item>I.M. URBAN d.o.o.</item>
    </derivirana_varijabla>
  </DomainObject.Predmet.ProtuStrankaListNazivFormated>
  <DomainObject.Predmet.ProtuStrankaListNazivFormatedOIB>
    <izvorni_sadrzaj>
      <item>I.M. URBAN d.o.o., OIB 35416266548</item>
    </izvorni_sadrzaj>
    <derivirana_varijabla naziv="DomainObject.Predmet.ProtuStrankaListNazivFormatedOIB_1">
      <item>I.M. URBAN d.o.o., OIB 35416266548</item>
    </derivirana_varijabla>
  </DomainObject.Predmet.ProtuStrankaListNazivFormatedOIB>
  <DomainObject.Predmet.OstaliListFormated>
    <izvorni_sadrzaj>
      <item>ŽELJKO ZOVKO</item>
      <item>ZAGREBAČKA BANKA dd</item>
    </izvorni_sadrzaj>
    <derivirana_varijabla naziv="DomainObject.Predmet.OstaliListFormated_1">
      <item>ŽELJKO ZOVKO</item>
      <item>ZAGREBAČKA BANKA dd</item>
    </derivirana_varijabla>
  </DomainObject.Predmet.OstaliListFormated>
  <DomainObject.Predmet.OstaliListFormatedOIB>
    <izvorni_sadrzaj>
      <item>ŽELJKO ZOVKO, OIB 03353667900</item>
      <item>ZAGREBAČKA BANKA dd</item>
    </izvorni_sadrzaj>
    <derivirana_varijabla naziv="DomainObject.Predmet.OstaliListFormatedOIB_1">
      <item>ŽELJKO ZOVKO, OIB 03353667900</item>
      <item>ZAGREBAČKA BANKA dd</item>
    </derivirana_varijabla>
  </DomainObject.Predmet.OstaliListFormatedOIB>
  <DomainObject.Predmet.OstaliListFormatedWithAdress>
    <izvorni_sadrzaj>
      <item>ŽELJKO ZOVKO, Kamenjak 1, 10000 Zagreb</item>
      <item>ZAGREBAČKA BANKA dd, Trg bana J. Jelačića 10, 10000 Zagreb</item>
    </izvorni_sadrzaj>
    <derivirana_varijabla naziv="DomainObject.Predmet.OstaliListFormatedWithAdress_1">
      <item>ŽELJKO ZOVKO, Kamenjak 1, 10000 Zagreb</item>
      <item>ZAGREBAČKA BANKA dd, Trg bana J. Jelačića 10, 10000 Zagreb</item>
    </derivirana_varijabla>
  </DomainObject.Predmet.OstaliListFormatedWithAdress>
  <DomainObject.Predmet.OstaliListFormatedWithAdressOIB>
    <izvorni_sadrzaj>
      <item>ŽELJKO ZOVKO, OIB 03353667900, Kamenjak 1, 10000 Zagreb</item>
      <item>ZAGREBAČKA BANKA dd, Trg bana J. Jelačića 10, 10000 Zagreb</item>
    </izvorni_sadrzaj>
    <derivirana_varijabla naziv="DomainObject.Predmet.OstaliListFormatedWithAdressOIB_1">
      <item>ŽELJKO ZOVKO, OIB 03353667900, Kamenjak 1, 10000 Zagreb</item>
      <item>ZAGREBAČKA BANKA dd, Trg bana J. Jelačića 10, 10000 Zagreb</item>
    </derivirana_varijabla>
  </DomainObject.Predmet.OstaliListFormatedWithAdressOIB>
  <DomainObject.Predmet.OstaliListNazivFormated>
    <izvorni_sadrzaj>
      <item>ŽELJKO ZOVKO</item>
      <item>ZAGREBAČKA BANKA dd</item>
    </izvorni_sadrzaj>
    <derivirana_varijabla naziv="DomainObject.Predmet.OstaliListNazivFormated_1">
      <item>ŽELJKO ZOVKO</item>
      <item>ZAGREBAČKA BANKA dd</item>
    </derivirana_varijabla>
  </DomainObject.Predmet.OstaliListNazivFormated>
  <DomainObject.Predmet.OstaliListNazivFormatedOIB>
    <izvorni_sadrzaj>
      <item>ŽELJKO ZOVKO, OIB 03353667900</item>
      <item>ZAGREBAČKA BANKA dd</item>
    </izvorni_sadrzaj>
    <derivirana_varijabla naziv="DomainObject.Predmet.OstaliListNazivFormatedOIB_1">
      <item>ŽELJKO ZOVKO, OIB 03353667900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St-3077/2018-14</izvorni_sadrzaj>
    <derivirana_varijabla naziv="DomainObject.PoslovniBrojDokumenta_1">St-3077/2018-14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 URBAN d.o.o.</izvorni_sadrzaj>
    <derivirana_varijabla naziv="DomainObject.Predmet.ProtustrankaIDrugi_1">I.M. URBAN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I.M. URBAN d.o.o., OIB 35416266548, Kamenjak 1, 10000 Zagreb</izvorni_sadrzaj>
    <derivirana_varijabla naziv="DomainObject.Predmet.ProtustrankaIDrugiAdressOIB_1">I.M. URBAN d.o.o., OIB 35416266548, Kamenjak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I.M. URBAN d.o.o.</item>
      <item>ŽELJKO ZOVKO</item>
      <item>ZAGREBAČKA BANKA dd</item>
    </izvorni_sadrzaj>
    <derivirana_varijabla naziv="DomainObject.Predmet.SudioniciListNaziv_1">
      <item>FINA Regionalni centar Zagreb</item>
      <item>I.M. URBAN d.o.o.</item>
      <item>ŽELJKO ZOVKO</item>
      <item>ZAGREBAČKA BANKA dd</item>
    </derivirana_varijabla>
  </DomainObject.Predmet.SudioniciListNaziv>
  <DomainObject.Predmet.SudioniciListAdressOIB>
    <izvorni_sadrzaj>
      <item>FINA Regionalni centar Zagreb, OIB 85821130368, Trg svibanjskih žrtava 1995. 1,10000 Zagreb</item>
      <item>I.M. URBAN d.o.o., OIB 35416266548, Kamenjak 1,10000 Zagreb</item>
      <item>ŽELJKO ZOVKO, OIB 03353667900, Kamenjak 1,10000 Zagreb</item>
      <item>ZAGREBAČKA BANKA dd, Trg bana J. Jelačića 10,10000 Zagreb</item>
    </izvorni_sadrzaj>
    <derivirana_varijabla naziv="DomainObject.Predmet.SudioniciListAdressOIB_1">
      <item>FINA Regionalni centar Zagreb, OIB 85821130368, Trg svibanjskih žrtava 1995. 1,10000 Zagreb</item>
      <item>I.M. URBAN d.o.o., OIB 35416266548, Kamenjak 1,10000 Zagreb</item>
      <item>ŽELJKO ZOVKO, OIB 03353667900, Kamenjak 1,10000 Zagreb</item>
      <item>ZAGREBAČKA BANKA dd,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35416266548</item>
      <item>, OIB 03353667900</item>
      <item>, OIB null</item>
    </izvorni_sadrzaj>
    <derivirana_varijabla naziv="DomainObject.Predmet.SudioniciListNazivOIB_1">
      <item>, OIB 85821130368</item>
      <item>, OIB 35416266548</item>
      <item>, OIB 03353667900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2019.</izvorni_sadrzaj>
    <derivirana_varijabla naziv="DomainObject.Predmet.DatumZadnjeOdrzaneSudskeRadnje_1">3.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2984</properties:Characters>
  <properties:Lines>104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2019-04-24T11:25:00Z</dcterms:created>
  <dc:creator>gzubak</dc:creator>
  <cp:lastModifiedBy>Nevenka Furić</cp:lastModifiedBy>
  <cp:lastPrinted>2019-05-03T08:39:00Z</cp:lastPrinted>
  <dcterms:modified xmlns:xsi="http://www.w3.org/2001/XMLSchema-instance" xsi:type="dcterms:W3CDTF">2019-05-03T08:54:00Z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St-3077/2018-14 / Zapisnik - Ročište radi izjašnjenja o prijedlogu za otvaranje steč.post (St-3077-18 - ZAPISNIK - 03.05.2019..docx)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