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026e" w14:paraId="738026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32132" w:rsidRPr="0007477D">
        <w:rPr>
          <w:sz w:val="24"/>
          <w:szCs w:val="24"/>
          <w:lang w:eastAsia="en-US"/>
        </w:rPr>
        <w:t xml:space="preserve">BARRE društvo s ograničenom odgovornošću za servis, trgovinu i usluge Crikvenica, </w:t>
      </w:r>
      <w:proofErr w:type="spellStart"/>
      <w:r w:rsidR="00632132" w:rsidRPr="0007477D">
        <w:rPr>
          <w:sz w:val="24"/>
          <w:szCs w:val="24"/>
          <w:lang w:eastAsia="en-US"/>
        </w:rPr>
        <w:t>Basaričekova</w:t>
      </w:r>
      <w:proofErr w:type="spellEnd"/>
      <w:r w:rsidR="00632132" w:rsidRPr="0007477D">
        <w:rPr>
          <w:sz w:val="24"/>
          <w:szCs w:val="24"/>
          <w:lang w:eastAsia="en-US"/>
        </w:rPr>
        <w:t xml:space="preserve"> 24 ( MBS 040256631 – OIB 85061295774 )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14F5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32132">
        <w:rPr>
          <w:color w:val="000000"/>
          <w:sz w:val="24"/>
          <w:szCs w:val="24"/>
        </w:rPr>
        <w:t>2.715,77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50A3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96153">
        <w:rPr>
          <w:color w:val="000000"/>
          <w:sz w:val="24"/>
          <w:szCs w:val="24"/>
        </w:rPr>
        <w:t>1</w:t>
      </w:r>
      <w:r w:rsidR="00632132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96153">
        <w:rPr>
          <w:color w:val="000000"/>
          <w:sz w:val="24"/>
          <w:szCs w:val="24"/>
        </w:rPr>
        <w:t>1</w:t>
      </w:r>
      <w:r w:rsidR="00632132">
        <w:rPr>
          <w:color w:val="000000"/>
          <w:sz w:val="24"/>
          <w:szCs w:val="24"/>
        </w:rPr>
        <w:t>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617" w:rsidP="00FF2B80" w:rsidR="00495617">
      <w:pPr>
        <w:spacing w:lineRule="auto" w:line="240" w:after="0"/>
      </w:pPr>
      <w:r>
        <w:separator/>
      </w:r>
    </w:p>
  </w:endnote>
  <w:endnote w:id="0" w:type="continuationSeparator">
    <w:p w:rsidRDefault="00495617" w:rsidP="00FF2B80" w:rsidR="004956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617" w:rsidP="00FF2B80" w:rsidR="00495617">
      <w:pPr>
        <w:spacing w:lineRule="auto" w:line="240" w:after="0"/>
      </w:pPr>
      <w:r>
        <w:separator/>
      </w:r>
    </w:p>
  </w:footnote>
  <w:footnote w:id="0" w:type="continuationSeparator">
    <w:p w:rsidRDefault="00495617" w:rsidP="00FF2B80" w:rsidR="004956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896153">
      <w:rPr>
        <w:sz w:val="24"/>
        <w:szCs w:val="24"/>
      </w:rPr>
      <w:t>1</w:t>
    </w:r>
    <w:r w:rsidR="00632132">
      <w:rPr>
        <w:sz w:val="24"/>
        <w:szCs w:val="24"/>
      </w:rPr>
      <w:t>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956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4F5E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701A8"/>
    <w:rsid w:val="003856C3"/>
    <w:rsid w:val="003E23BD"/>
    <w:rsid w:val="003F6ECD"/>
    <w:rsid w:val="00415EE3"/>
    <w:rsid w:val="004315D2"/>
    <w:rsid w:val="0043638C"/>
    <w:rsid w:val="00437BFD"/>
    <w:rsid w:val="00474213"/>
    <w:rsid w:val="00484ADC"/>
    <w:rsid w:val="00495617"/>
    <w:rsid w:val="004E4AC8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50A32"/>
    <w:rsid w:val="00A87B18"/>
    <w:rsid w:val="00A94A9A"/>
    <w:rsid w:val="00AA6ABF"/>
    <w:rsid w:val="00AB29D0"/>
    <w:rsid w:val="00AB60E1"/>
    <w:rsid w:val="00AE7EEE"/>
    <w:rsid w:val="00B1443B"/>
    <w:rsid w:val="00B331C7"/>
    <w:rsid w:val="00B379E3"/>
    <w:rsid w:val="00B5648F"/>
    <w:rsid w:val="00B80884"/>
    <w:rsid w:val="00B90B31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E20BB"/>
    <w:rsid w:val="00EF0C60"/>
    <w:rsid w:val="00F13933"/>
    <w:rsid w:val="00F13A99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1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1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BARRE d.o.o.</izvorni_sadrzaj>
    <derivirana_varijabla naziv="DomainObject.Predmet.ProtustrankaFormated_1">  BARRE d.o.o.</derivirana_varijabla>
  </DomainObject.Predmet.ProtustrankaFormated>
  <DomainObject.Predmet.ProtustrankaFormatedOIB>
    <izvorni_sadrzaj>  BARRE d.o.o., OIB 85061295774</izvorni_sadrzaj>
    <derivirana_varijabla naziv="DomainObject.Predmet.ProtustrankaFormatedOIB_1">  BARRE d.o.o., OIB 85061295774</derivirana_varijabla>
  </DomainObject.Predmet.ProtustrankaFormatedOIB>
  <DomainObject.Predmet.ProtustrankaFormatedWithAdress>
    <izvorni_sadrzaj> BARRE d.o.o., Basaričekova 24, 51260 Crikvenica</izvorni_sadrzaj>
    <derivirana_varijabla naziv="DomainObject.Predmet.ProtustrankaFormatedWithAdress_1"> BARRE d.o.o., Basaričekova 24, 51260 Crikvenica</derivirana_varijabla>
  </DomainObject.Predmet.ProtustrankaFormatedWithAdress>
  <DomainObject.Predmet.ProtustrankaFormatedWithAdressOIB>
    <izvorni_sadrzaj> BARRE d.o.o., OIB 85061295774, Basaričekova 24, 51260 Crikvenica</izvorni_sadrzaj>
    <derivirana_varijabla naziv="DomainObject.Predmet.ProtustrankaFormatedWithAdressOIB_1"> BARRE d.o.o., OIB 85061295774, Basaričekova 24, 51260 Crikvenica</derivirana_varijabla>
  </DomainObject.Predmet.ProtustrankaFormatedWithAdressOIB>
  <DomainObject.Predmet.ProtustrankaWithAdress>
    <izvorni_sadrzaj>BARRE d.o.o. Basaričekova 24, 51260 Crikvenica</izvorni_sadrzaj>
    <derivirana_varijabla naziv="DomainObject.Predmet.ProtustrankaWithAdress_1">BARRE d.o.o. Basaričekova 24, 51260 Crikvenica</derivirana_varijabla>
  </DomainObject.Predmet.ProtustrankaWithAdress>
  <DomainObject.Predmet.ProtustrankaWithAdressOIB>
    <izvorni_sadrzaj>BARRE d.o.o., OIB 85061295774, Basaričekova 24, 51260 Crikvenica</izvorni_sadrzaj>
    <derivirana_varijabla naziv="DomainObject.Predmet.ProtustrankaWithAdressOIB_1">BARRE d.o.o., OIB 85061295774, Basaričekova 24, 51260 Crikvenica</derivirana_varijabla>
  </DomainObject.Predmet.ProtustrankaWithAdressOIB>
  <DomainObject.Predmet.ProtustrankaNazivFormated>
    <izvorni_sadrzaj>BARRE d.o.o.</izvorni_sadrzaj>
    <derivirana_varijabla naziv="DomainObject.Predmet.ProtustrankaNazivFormated_1">BARRE d.o.o.</derivirana_varijabla>
  </DomainObject.Predmet.ProtustrankaNazivFormated>
  <DomainObject.Predmet.ProtustrankaNazivFormatedOIB>
    <izvorni_sadrzaj>BARRE d.o.o., OIB 85061295774</izvorni_sadrzaj>
    <derivirana_varijabla naziv="DomainObject.Predmet.ProtustrankaNazivFormatedOIB_1">BARRE d.o.o., OIB 85061295774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BARRE d.o.o.</item>
    </izvorni_sadrzaj>
    <derivirana_varijabla naziv="DomainObject.Predmet.ProtuStrankaListFormated_1">
      <item>BARRE d.o.o.</item>
    </derivirana_varijabla>
  </DomainObject.Predmet.ProtuStrankaListFormated>
  <DomainObject.Predmet.ProtuStrankaListFormatedOIB>
    <izvorni_sadrzaj>
      <item>BARRE d.o.o., OIB 85061295774</item>
    </izvorni_sadrzaj>
    <derivirana_varijabla naziv="DomainObject.Predmet.ProtuStrankaListFormatedOIB_1">
      <item>BARRE d.o.o., OIB 85061295774</item>
    </derivirana_varijabla>
  </DomainObject.Predmet.ProtuStrankaListFormatedOIB>
  <DomainObject.Predmet.ProtuStrankaListFormatedWithAdress>
    <izvorni_sadrzaj>
      <item>BARRE d.o.o., Basaričekova 24, 51260 Crikvenica</item>
    </izvorni_sadrzaj>
    <derivirana_varijabla naziv="DomainObject.Predmet.ProtuStrankaListFormatedWithAdress_1">
      <item>BARRE d.o.o., Basaričekova 24, 51260 Crikvenica</item>
    </derivirana_varijabla>
  </DomainObject.Predmet.ProtuStrankaListFormatedWithAdress>
  <DomainObject.Predmet.ProtuStrankaListFormatedWithAdressOIB>
    <izvorni_sadrzaj>
      <item>BARRE d.o.o., OIB 85061295774, Basaričekova 24, 51260 Crikvenica</item>
    </izvorni_sadrzaj>
    <derivirana_varijabla naziv="DomainObject.Predmet.ProtuStrankaListFormatedWithAdressOIB_1">
      <item>BARRE d.o.o., OIB 85061295774, Basaričekova 24, 51260 Crikvenica</item>
    </derivirana_varijabla>
  </DomainObject.Predmet.ProtuStrankaListFormatedWithAdressOIB>
  <DomainObject.Predmet.ProtuStrankaListNazivFormated>
    <izvorni_sadrzaj>
      <item>BARRE d.o.o.</item>
    </izvorni_sadrzaj>
    <derivirana_varijabla naziv="DomainObject.Predmet.ProtuStrankaListNazivFormated_1">
      <item>BARRE d.o.o.</item>
    </derivirana_varijabla>
  </DomainObject.Predmet.ProtuStrankaListNazivFormated>
  <DomainObject.Predmet.ProtuStrankaListNazivFormatedOIB>
    <izvorni_sadrzaj>
      <item>BARRE d.o.o., OIB 85061295774</item>
    </izvorni_sadrzaj>
    <derivirana_varijabla naziv="DomainObject.Predmet.ProtuStrankaListNazivFormatedOIB_1">
      <item>BARRE d.o.o., OIB 85061295774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BARRE d.o.o.</izvorni_sadrzaj>
    <derivirana_varijabla naziv="DomainObject.Predmet.ProtustrankaIDrugi_1">BARRE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BARRE d.o.o., OIB 85061295774, Basaričekova 24, 51260 Crikvenica</izvorni_sadrzaj>
    <derivirana_varijabla naziv="DomainObject.Predmet.ProtustrankaIDrugiAdressOIB_1">BARRE d.o.o., OIB 85061295774, Basaričekova 24,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BARRE d.o.o.</item>
    </izvorni_sadrzaj>
    <derivirana_varijabla naziv="DomainObject.Predmet.SudioniciListNaziv_1">
      <item>FINA Rijeka</item>
      <item>BARRE d.o.o.</item>
    </derivirana_varijabla>
  </DomainObject.Predmet.SudioniciListNaziv>
  <DomainObject.Predmet.SudioniciListAdressOIB>
    <izvorni_sadrzaj>
      <item>FINA Rijeka, OIB 85821130368, Frana Kurelca 8,51000 Rijeka</item>
      <item>BARRE d.o.o., OIB 85061295774, Basaričekova 24,51260 Crikvenica</item>
    </izvorni_sadrzaj>
    <derivirana_varijabla naziv="DomainObject.Predmet.SudioniciListAdressOIB_1">
      <item>FINA Rijeka, OIB 85821130368, Frana Kurelca 8,51000 Rijeka</item>
      <item>BARRE d.o.o., OIB 85061295774, Basaričekova 24,51260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85061295774</item>
    </izvorni_sadrzaj>
    <derivirana_varijabla naziv="DomainObject.Predmet.SudioniciListNazivOIB_1">
      <item>, OIB 85821130368</item>
      <item>, OIB 85061295774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4EB51-CD2D-4E37-B0E8-3AB9620DC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2016-02-05T12:18:00Z</dcterms:created>
  <dc:creator>Vera Jelenović</dc:creator>
  <cp:lastModifiedBy>Sonja Krapić</cp:lastModifiedBy>
  <dcterms:modified xmlns:xsi="http://www.w3.org/2001/XMLSchema-instance" xsi:type="dcterms:W3CDTF">2016-02-05T12:20:00Z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