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060ae" w14:paraId="74060a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F3153A">
        <w:rPr>
          <w:b/>
        </w:rPr>
        <w:t>1129</w:t>
      </w:r>
      <w:r w:rsidR="006C6DD3" w:rsidRPr="007303A9">
        <w:rPr>
          <w:b/>
        </w:rPr>
        <w:t>/</w:t>
      </w:r>
      <w:r w:rsidR="008118F3" w:rsidRPr="007303A9">
        <w:rPr>
          <w:b/>
        </w:rPr>
        <w:t>201</w:t>
      </w:r>
      <w:r w:rsidR="00BB731A">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F3153A">
        <w:t>D&amp;M BAŠIĆ d.o.o., Glavina Donja 0, 21260 Glavina Donja</w:t>
      </w:r>
      <w:r w:rsidR="00BB731A">
        <w:t>,</w:t>
      </w:r>
      <w:r w:rsidR="00C866F0" w:rsidRPr="00C866F0">
        <w:t xml:space="preserve"> OIB: </w:t>
      </w:r>
      <w:r w:rsidR="00F3153A">
        <w:t>83488003838</w:t>
      </w:r>
      <w:r w:rsidR="00EF1407" w:rsidRPr="007303A9">
        <w:t>,</w:t>
      </w:r>
      <w:r w:rsidR="002D6DB9">
        <w:t xml:space="preserve"> dana </w:t>
      </w:r>
      <w:r w:rsidR="00F3153A">
        <w:t>20</w:t>
      </w:r>
      <w:r w:rsidR="006D4C0E" w:rsidRPr="006D4C0E">
        <w:t>.</w:t>
      </w:r>
      <w:r w:rsidR="00902E57" w:rsidRPr="006D4C0E">
        <w:t xml:space="preserve"> </w:t>
      </w:r>
      <w:r w:rsidR="00F3153A">
        <w:t>rujna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BB731A">
        <w:t xml:space="preserve"> </w:t>
      </w:r>
      <w:r w:rsidR="00F3153A" w:rsidRPr="00F3153A">
        <w:t>D&amp;M BAŠIĆ d.o.o., Glavina Donja 0, 21260 Glavina Donja, OIB: 83488003838</w:t>
      </w:r>
      <w:r w:rsidR="00C30745">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F3153A" w:rsidP="00B70172" w:rsidR="00B70172" w:rsidRPr="007303A9">
      <w:pPr>
        <w:jc w:val="center"/>
        <w:rPr>
          <w:b/>
          <w:u w:val="single"/>
        </w:rPr>
      </w:pPr>
      <w:r>
        <w:rPr>
          <w:b/>
          <w:u w:val="single"/>
        </w:rPr>
        <w:t>26</w:t>
      </w:r>
      <w:r w:rsidR="006D4C0E">
        <w:rPr>
          <w:b/>
          <w:u w:val="single"/>
        </w:rPr>
        <w:t xml:space="preserve">. </w:t>
      </w:r>
      <w:r>
        <w:rPr>
          <w:b/>
          <w:u w:val="single"/>
        </w:rPr>
        <w:t xml:space="preserve">listopada </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Pr>
          <w:b/>
          <w:u w:val="single"/>
        </w:rPr>
        <w:t>13</w:t>
      </w:r>
      <w:r w:rsidR="004A11A6" w:rsidRPr="007303A9">
        <w:rPr>
          <w:b/>
          <w:u w:val="single"/>
        </w:rPr>
        <w:t>,</w:t>
      </w:r>
      <w:r>
        <w:rPr>
          <w:b/>
          <w:u w:val="single"/>
        </w:rPr>
        <w:t>4</w:t>
      </w:r>
      <w:r w:rsidR="00BB731A">
        <w:rPr>
          <w:b/>
          <w:u w:val="single"/>
        </w:rPr>
        <w:t>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0E6673">
        <w:t xml:space="preserve">DRAGAN BAŠIĆ </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7C311F"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F3153A" w:rsidRPr="00F3153A">
        <w:t>D&amp;M BAŠIĆ d.o.o., Glavina Donja 0, 21260 Glavina Donja, OIB: 83488003838</w:t>
      </w:r>
      <w:r w:rsidRPr="007303A9">
        <w:t xml:space="preserve">. </w:t>
      </w:r>
      <w:r w:rsidR="00AC3607" w:rsidRPr="00AC3607">
        <w:t xml:space="preserve">U prijedlogu se u bitnome navodi da temeljem čl. </w:t>
      </w:r>
      <w:r w:rsidR="00BB731A">
        <w:t>444</w:t>
      </w:r>
      <w:r w:rsidR="001A7F0D">
        <w:t xml:space="preserve">. st. </w:t>
      </w:r>
      <w:r w:rsidR="00BB731A">
        <w:t>2</w:t>
      </w:r>
      <w:r w:rsidR="00AC3607" w:rsidRPr="00AC3607">
        <w:t xml:space="preserve">. SZ-a podnosi prijedlog, te da na dan </w:t>
      </w:r>
      <w:r w:rsidR="00BB731A">
        <w:t>01</w:t>
      </w:r>
      <w:r w:rsidR="001A7F0D">
        <w:t>.</w:t>
      </w:r>
      <w:r w:rsidR="00C866F0">
        <w:t>09</w:t>
      </w:r>
      <w:r w:rsidR="001A7F0D">
        <w:t>.201</w:t>
      </w:r>
      <w:r w:rsidR="00BB731A">
        <w:t>5</w:t>
      </w:r>
      <w:r w:rsidR="00AC3607" w:rsidRPr="00AC3607">
        <w:t xml:space="preserve">.g. dužnik ima u očevidniku redoslijeda osnova za plaćanje evidentirane osnove za plaćanje u neprekinutom razdoblju od </w:t>
      </w:r>
      <w:r w:rsidR="00F3153A">
        <w:t>392</w:t>
      </w:r>
      <w:r w:rsidR="0088283E">
        <w:t xml:space="preserve"> dana u ukupnom iznosu od </w:t>
      </w:r>
      <w:r w:rsidR="00F3153A">
        <w:t>47</w:t>
      </w:r>
      <w:r w:rsidR="00A77B01">
        <w:t>.</w:t>
      </w:r>
      <w:r w:rsidR="00F3153A">
        <w:t>924</w:t>
      </w:r>
      <w:r w:rsidR="00A77B01">
        <w:t>,</w:t>
      </w:r>
      <w:r w:rsidR="00F3153A">
        <w:t>21</w:t>
      </w:r>
      <w:r w:rsidR="00F840C5">
        <w:t xml:space="preserve"> </w:t>
      </w:r>
      <w:r w:rsidR="00AC3607" w:rsidRPr="00AC3607">
        <w:t xml:space="preserve">kuna u koji iznos je uračunata kamata i naknada predlagatelja za provedbu ovrhe na novčanim sredstvima. Navodi se da dužnik ima </w:t>
      </w:r>
      <w:r w:rsidR="00C866F0">
        <w:t>1</w:t>
      </w:r>
      <w:r w:rsidR="00387562">
        <w:t xml:space="preserve"> </w:t>
      </w:r>
      <w:r w:rsidR="0001216D">
        <w:t>zaposlenog</w:t>
      </w:r>
      <w:r w:rsidR="00AC3607">
        <w:t xml:space="preserve">, te </w:t>
      </w:r>
      <w:r w:rsidR="00C660E6">
        <w:t xml:space="preserve">da </w:t>
      </w:r>
      <w:r w:rsidR="00BB731A">
        <w:t>ne</w:t>
      </w:r>
      <w:r w:rsidR="00C660E6">
        <w:t xml:space="preserve">ma </w:t>
      </w:r>
      <w:r w:rsidR="004C649B">
        <w:t>otvoren</w:t>
      </w:r>
      <w:r w:rsidR="00C51E80">
        <w:t xml:space="preserve"> račun</w:t>
      </w:r>
      <w:r w:rsidR="00C660E6">
        <w:t xml:space="preserve"> kod</w:t>
      </w:r>
      <w:r w:rsidR="00B664AD">
        <w:t xml:space="preserve"> </w:t>
      </w:r>
      <w:r w:rsidR="00F3153A">
        <w:t>Hypo Alpe-Adria-Bank d.d.</w:t>
      </w:r>
      <w:r w:rsidR="00FA1EF3">
        <w:t xml:space="preserve"> </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lastRenderedPageBreak/>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F3153A">
        <w:rPr>
          <w:b/>
        </w:rPr>
        <w:t>20</w:t>
      </w:r>
      <w:r w:rsidR="00771DFB">
        <w:rPr>
          <w:b/>
        </w:rPr>
        <w:t xml:space="preserve">. </w:t>
      </w:r>
      <w:r w:rsidR="00F3153A">
        <w:rPr>
          <w:b/>
        </w:rPr>
        <w:t>rujna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FA1EF3" w:rsidP="008C679E" w:rsidR="00FA1EF3">
      <w:r>
        <w:t xml:space="preserve">- </w:t>
      </w:r>
      <w:r w:rsidR="00F3153A" w:rsidRPr="00F3153A">
        <w:t xml:space="preserve">Hypo Alpe-Adria-Bank d.d. </w:t>
      </w:r>
      <w:r>
        <w:t xml:space="preserve">- </w:t>
      </w:r>
      <w:r w:rsidRPr="00FA1EF3">
        <w:t>mrežna stranica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322D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3153A">
      <w:rPr>
        <w:rFonts w:hAnsi="Book Antiqua" w:ascii="Book Antiqua"/>
        <w:b/>
        <w:sz w:val="20"/>
        <w:szCs w:val="20"/>
      </w:rPr>
      <w:t>1129</w:t>
    </w:r>
    <w:r w:rsidR="000437A1">
      <w:rPr>
        <w:rFonts w:hAnsi="Book Antiqua" w:ascii="Book Antiqua"/>
        <w:b/>
        <w:sz w:val="20"/>
        <w:szCs w:val="20"/>
      </w:rPr>
      <w:t>/201</w:t>
    </w:r>
    <w:r w:rsidR="00BB731A">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1216D"/>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E6673"/>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0C3"/>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3C5"/>
    <w:rsid w:val="00270034"/>
    <w:rsid w:val="0027060D"/>
    <w:rsid w:val="00270878"/>
    <w:rsid w:val="00271E0F"/>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42EE"/>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22D0"/>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D76E2"/>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518D"/>
    <w:rsid w:val="006B7BB7"/>
    <w:rsid w:val="006C5068"/>
    <w:rsid w:val="006C6DD3"/>
    <w:rsid w:val="006C7852"/>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088E"/>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31C"/>
    <w:rsid w:val="009E2C75"/>
    <w:rsid w:val="009E56B0"/>
    <w:rsid w:val="009E68CD"/>
    <w:rsid w:val="009E6A2F"/>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A21E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B731A"/>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5751F"/>
    <w:rsid w:val="00C65ECB"/>
    <w:rsid w:val="00C660E6"/>
    <w:rsid w:val="00C67015"/>
    <w:rsid w:val="00C67E23"/>
    <w:rsid w:val="00C732BE"/>
    <w:rsid w:val="00C775C5"/>
    <w:rsid w:val="00C866F0"/>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0CA"/>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5442"/>
    <w:rsid w:val="00DB7847"/>
    <w:rsid w:val="00DD15B7"/>
    <w:rsid w:val="00DD28B5"/>
    <w:rsid w:val="00DD64DF"/>
    <w:rsid w:val="00DE53C1"/>
    <w:rsid w:val="00DE7648"/>
    <w:rsid w:val="00DF0E25"/>
    <w:rsid w:val="00E01A13"/>
    <w:rsid w:val="00E022E5"/>
    <w:rsid w:val="00E03274"/>
    <w:rsid w:val="00E06A15"/>
    <w:rsid w:val="00E151B8"/>
    <w:rsid w:val="00E20CF3"/>
    <w:rsid w:val="00E2132E"/>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153A"/>
    <w:rsid w:val="00F3403B"/>
    <w:rsid w:val="00F35C09"/>
    <w:rsid w:val="00F40EEE"/>
    <w:rsid w:val="00F44759"/>
    <w:rsid w:val="00F4563B"/>
    <w:rsid w:val="00F52426"/>
    <w:rsid w:val="00F548DE"/>
    <w:rsid w:val="00F56665"/>
    <w:rsid w:val="00F62933"/>
    <w:rsid w:val="00F642FC"/>
    <w:rsid w:val="00F74EE2"/>
    <w:rsid w:val="00F76331"/>
    <w:rsid w:val="00F840C5"/>
    <w:rsid w:val="00F84B8D"/>
    <w:rsid w:val="00F85BDE"/>
    <w:rsid w:val="00F9404F"/>
    <w:rsid w:val="00F97927"/>
    <w:rsid w:val="00FA1805"/>
    <w:rsid w:val="00FA1EF3"/>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E6673"/>
    <w:rPr>
      <w:color w:val="808080"/>
      <w:bdr w:space="0" w:sz="0" w:color="auto" w:val="none"/>
      <w:shd w:fill="auto" w:color="auto" w:val="clear"/>
    </w:rPr>
  </w:style>
  <w:style w:customStyle="true" w:styleId="eSPISCCParagraphDefaultFont" w:type="character">
    <w:name w:val="eSPIS_CC_Paragraph Default Font"/>
    <w:basedOn w:val="Zadanifontodlomka"/>
    <w:rsid w:val="000E667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E6673"/>
    <w:rPr>
      <w:b/>
      <w:bdr w:space="0" w:sz="0" w:color="auto" w:val="none"/>
      <w:shd w:fill="FFFFCC" w:color="auto" w:val="clear"/>
      <w:lang w:val="hr-HR"/>
    </w:rPr>
  </w:style>
  <w:style w:customStyle="true" w:styleId="PozadinaSvijetloCrvena" w:type="character">
    <w:name w:val="Pozadina_SvijetloCrvena"/>
    <w:basedOn w:val="eSPISCCParagraphDefaultFont"/>
    <w:rsid w:val="000E667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E667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E6673"/>
    <w:rPr>
      <w:color w:val="808080"/>
      <w:bdr w:color="auto" w:space="0" w:sz="0" w:val="none"/>
      <w:shd w:color="auto" w:fill="auto" w:val="clear"/>
    </w:rPr>
  </w:style>
  <w:style w:customStyle="1" w:styleId="eSPISCCParagraphDefaultFont" w:type="character">
    <w:name w:val="eSPIS_CC_Paragraph Default Font"/>
    <w:basedOn w:val="Zadanifontodlomka"/>
    <w:rsid w:val="000E667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E6673"/>
    <w:rPr>
      <w:b/>
      <w:bdr w:color="auto" w:space="0" w:sz="0" w:val="none"/>
      <w:shd w:color="auto" w:fill="FFFFCC" w:val="clear"/>
      <w:lang w:val="hr-HR"/>
    </w:rPr>
  </w:style>
  <w:style w:customStyle="1" w:styleId="PozadinaSvijetloCrvena" w:type="character">
    <w:name w:val="Pozadina_SvijetloCrvena"/>
    <w:basedOn w:val="eSPISCCParagraphDefaultFont"/>
    <w:rsid w:val="000E667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E667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1129</izvorni_sadrzaj>
    <derivirana_varijabla naziv="DomainObject.Predmet.Broj_1">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St-1129/2016</izvorni_sadrzaj>
    <derivirana_varijabla naziv="DomainObject.Predmet.OznakaBroj_1">St-1129/2016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D&amp;M BAŠIĆ d.o.o. za građenje</izvorni_sadrzaj>
    <derivirana_varijabla naziv="DomainObject.Predmet.ProtustrankaFormated_1">  D&amp;M BAŠIĆ d.o.o. za građenje</derivirana_varijabla>
  </DomainObject.Predmet.ProtustrankaFormated>
  <DomainObject.Predmet.ProtustrankaFormatedOIB>
    <izvorni_sadrzaj>  D&amp;M BAŠIĆ d.o.o. za građenje, OIB 83488003838</izvorni_sadrzaj>
    <derivirana_varijabla naziv="DomainObject.Predmet.ProtustrankaFormatedOIB_1">  D&amp;M BAŠIĆ d.o.o. za građenje, OIB 83488003838</derivirana_varijabla>
  </DomainObject.Predmet.ProtustrankaFormatedOIB>
  <DomainObject.Predmet.ProtustrankaFormatedWithAdress>
    <izvorni_sadrzaj> D&amp;M BAŠIĆ d.o.o. za građenje, Glavina Donja 0, 21260 Glavina Donja</izvorni_sadrzaj>
    <derivirana_varijabla naziv="DomainObject.Predmet.ProtustrankaFormatedWithAdress_1"> D&amp;M BAŠIĆ d.o.o. za građenje, Glavina Donja 0, 21260 Glavina Donja</derivirana_varijabla>
  </DomainObject.Predmet.ProtustrankaFormatedWithAdress>
  <DomainObject.Predmet.ProtustrankaFormatedWithAdressOIB>
    <izvorni_sadrzaj> D&amp;M BAŠIĆ d.o.o. za građenje, OIB 83488003838, Glavina Donja 0, 21260 Glavina Donja</izvorni_sadrzaj>
    <derivirana_varijabla naziv="DomainObject.Predmet.ProtustrankaFormatedWithAdressOIB_1"> D&amp;M BAŠIĆ d.o.o. za građenje, OIB 83488003838, Glavina Donja 0, 21260 Glavina Donja</derivirana_varijabla>
  </DomainObject.Predmet.ProtustrankaFormatedWithAdressOIB>
  <DomainObject.Predmet.ProtustrankaWithAdress>
    <izvorni_sadrzaj>D&amp;M BAŠIĆ d.o.o. za građenje Glavina Donja 0, 21260 Glavina Donja</izvorni_sadrzaj>
    <derivirana_varijabla naziv="DomainObject.Predmet.ProtustrankaWithAdress_1">D&amp;M BAŠIĆ d.o.o. za građenje Glavina Donja 0, 21260 Glavina Donja</derivirana_varijabla>
  </DomainObject.Predmet.ProtustrankaWithAdress>
  <DomainObject.Predmet.ProtustrankaWithAdressOIB>
    <izvorni_sadrzaj>D&amp;M BAŠIĆ d.o.o. za građenje, OIB 83488003838, Glavina Donja 0, 21260 Glavina Donja</izvorni_sadrzaj>
    <derivirana_varijabla naziv="DomainObject.Predmet.ProtustrankaWithAdressOIB_1">D&amp;M BAŠIĆ d.o.o. za građenje, OIB 83488003838, Glavina Donja 0, 21260 Glavina Donja</derivirana_varijabla>
  </DomainObject.Predmet.ProtustrankaWithAdressOIB>
  <DomainObject.Predmet.ProtustrankaNazivFormated>
    <izvorni_sadrzaj>D&amp;M BAŠIĆ d.o.o. za građenje</izvorni_sadrzaj>
    <derivirana_varijabla naziv="DomainObject.Predmet.ProtustrankaNazivFormated_1">D&amp;M BAŠIĆ d.o.o. za građenje</derivirana_varijabla>
  </DomainObject.Predmet.ProtustrankaNazivFormated>
  <DomainObject.Predmet.ProtustrankaNazivFormatedOIB>
    <izvorni_sadrzaj>D&amp;M BAŠIĆ d.o.o. za građenje, OIB 83488003838</izvorni_sadrzaj>
    <derivirana_varijabla naziv="DomainObject.Predmet.ProtustrankaNazivFormatedOIB_1">D&amp;M BAŠIĆ d.o.o. za građenje, OIB 83488003838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47924.21</izvorni_sadrzaj>
    <derivirana_varijabla naziv="DomainObject.Predmet.TrenutnaVrijednost_1">47924.21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D&amp;M BAŠIĆ d.o.o. za građenje</item>
    </izvorni_sadrzaj>
    <derivirana_varijabla naziv="DomainObject.Predmet.ProtuStrankaListFormated_1">
      <item>D&amp;M BAŠIĆ d.o.o. za građenje</item>
    </derivirana_varijabla>
  </DomainObject.Predmet.ProtuStrankaListFormated>
  <DomainObject.Predmet.ProtuStrankaListFormatedOIB>
    <izvorni_sadrzaj>
      <item>D&amp;M BAŠIĆ d.o.o. za građenje, OIB 83488003838</item>
    </izvorni_sadrzaj>
    <derivirana_varijabla naziv="DomainObject.Predmet.ProtuStrankaListFormatedOIB_1">
      <item>D&amp;M BAŠIĆ d.o.o. za građenje, OIB 83488003838</item>
    </derivirana_varijabla>
  </DomainObject.Predmet.ProtuStrankaListFormatedOIB>
  <DomainObject.Predmet.ProtuStrankaListFormatedWithAdress>
    <izvorni_sadrzaj>
      <item>D&amp;M BAŠIĆ d.o.o. za građenje, Glavina Donja 0, 21260 Glavina Donja</item>
    </izvorni_sadrzaj>
    <derivirana_varijabla naziv="DomainObject.Predmet.ProtuStrankaListFormatedWithAdress_1">
      <item>D&amp;M BAŠIĆ d.o.o. za građenje, Glavina Donja 0, 21260 Glavina Donja</item>
    </derivirana_varijabla>
  </DomainObject.Predmet.ProtuStrankaListFormatedWithAdress>
  <DomainObject.Predmet.ProtuStrankaListFormatedWithAdressOIB>
    <izvorni_sadrzaj>
      <item>D&amp;M BAŠIĆ d.o.o. za građenje, OIB 83488003838, Glavina Donja 0, 21260 Glavina Donja</item>
    </izvorni_sadrzaj>
    <derivirana_varijabla naziv="DomainObject.Predmet.ProtuStrankaListFormatedWithAdressOIB_1">
      <item>D&amp;M BAŠIĆ d.o.o. za građenje, OIB 83488003838, Glavina Donja 0, 21260 Glavina Donja</item>
    </derivirana_varijabla>
  </DomainObject.Predmet.ProtuStrankaListFormatedWithAdressOIB>
  <DomainObject.Predmet.ProtuStrankaListNazivFormated>
    <izvorni_sadrzaj>
      <item>D&amp;M BAŠIĆ d.o.o. za građenje</item>
    </izvorni_sadrzaj>
    <derivirana_varijabla naziv="DomainObject.Predmet.ProtuStrankaListNazivFormated_1">
      <item>D&amp;M BAŠIĆ d.o.o. za građenje</item>
    </derivirana_varijabla>
  </DomainObject.Predmet.ProtuStrankaListNazivFormated>
  <DomainObject.Predmet.ProtuStrankaListNazivFormatedOIB>
    <izvorni_sadrzaj>
      <item>D&amp;M BAŠIĆ d.o.o. za građenje, OIB 83488003838</item>
    </izvorni_sadrzaj>
    <derivirana_varijabla naziv="DomainObject.Predmet.ProtuStrankaListNazivFormatedOIB_1">
      <item>D&amp;M BAŠIĆ d.o.o. za građenje, OIB 83488003838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D&amp;M BAŠIĆ d.o.o. za građenje</izvorni_sadrzaj>
    <derivirana_varijabla naziv="DomainObject.Predmet.ProtustrankaIDrugi_1">D&amp;M BAŠIĆ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D&amp;M BAŠIĆ d.o.o. za građenje, OIB 83488003838, Glavina Donja 0, 21260 Glavina Donja</izvorni_sadrzaj>
    <derivirana_varijabla naziv="DomainObject.Predmet.ProtustrankaIDrugiAdressOIB_1">D&amp;M BAŠIĆ d.o.o. za građenje, OIB 83488003838, Glavina Donja 0,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D&amp;M BAŠIĆ d.o.o. za građenje</item>
      <item>FINANCIJSKA AGENCIJA, RC SPLIT</item>
    </izvorni_sadrzaj>
    <derivirana_varijabla naziv="DomainObject.Predmet.SudioniciListNaziv_1">
      <item>D&amp;M BAŠIĆ d.o.o. za građenje</item>
      <item>FINANCIJSKA AGENCIJA, RC SPLIT</item>
    </derivirana_varijabla>
  </DomainObject.Predmet.SudioniciListNaziv>
  <DomainObject.Predmet.SudioniciListAdressOIB>
    <izvorni_sadrzaj>
      <item>D&amp;M BAŠIĆ d.o.o. za građenje, OIB 83488003838, Glavina Donja 0,21260 Glavina Donja</item>
      <item>FINANCIJSKA AGENCIJA, RC SPLIT, OIB 85821130368, Mažuranićevo šetalište 24 b,21000 Split</item>
    </izvorni_sadrzaj>
    <derivirana_varijabla naziv="DomainObject.Predmet.SudioniciListAdressOIB_1">
      <item>D&amp;M BAŠIĆ d.o.o. za građenje, OIB 83488003838, Glavina Donja 0,21260 Glavina Donja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83488003838</item>
      <item>, OIB 85821130368</item>
    </izvorni_sadrzaj>
    <derivirana_varijabla naziv="DomainObject.Predmet.SudioniciListNazivOIB_1">
      <item>, OIB 83488003838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1065</properties:Words>
  <properties:Characters>5913</properties:Characters>
  <properties:Lines>139</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2018-09-20T09:23:00Z</dcterms:created>
  <dc:creator>Katarina Franković</dc:creator>
  <cp:lastModifiedBy>Andrijana Leto</cp:lastModifiedBy>
  <cp:lastPrinted>2018-09-20T09:42:00Z</cp:lastPrinted>
  <dcterms:modified xmlns:xsi="http://www.w3.org/2001/XMLSchema-instance" xsi:type="dcterms:W3CDTF">2018-09-20T09:42:00Z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(1129-16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