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ad00" w14:paraId="96bad00" w:rsidRDefault="00E55007" w:rsidP="00532AA1" w:rsidR="00532AA1" w:rsidRPr="009B4C0B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 w:rsidRPr="009B4C0B">
        <w:rPr>
          <w:rFonts w:cs="Times New Roman" w:hAnsi="Times New Roman" w:ascii="Times New Roman"/>
          <w:b/>
          <w:sz w:val="24"/>
          <w:szCs w:val="24"/>
        </w:rPr>
        <w:t>1St-</w:t>
      </w:r>
      <w:r w:rsidR="00461EA6" w:rsidRPr="009B4C0B">
        <w:rPr>
          <w:rFonts w:cs="Times New Roman" w:hAnsi="Times New Roman" w:ascii="Times New Roman"/>
          <w:b/>
          <w:sz w:val="24"/>
          <w:szCs w:val="24"/>
        </w:rPr>
        <w:t>2</w:t>
      </w:r>
      <w:r w:rsidR="00E334FE" w:rsidRPr="009B4C0B">
        <w:rPr>
          <w:rFonts w:cs="Times New Roman" w:hAnsi="Times New Roman" w:ascii="Times New Roman"/>
          <w:b/>
          <w:sz w:val="24"/>
          <w:szCs w:val="24"/>
        </w:rPr>
        <w:t>83</w:t>
      </w:r>
      <w:r w:rsidR="00461EA6" w:rsidRPr="009B4C0B">
        <w:rPr>
          <w:rFonts w:cs="Times New Roman" w:hAnsi="Times New Roman" w:ascii="Times New Roman"/>
          <w:b/>
          <w:sz w:val="24"/>
          <w:szCs w:val="24"/>
        </w:rPr>
        <w:t>/2017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 xml:space="preserve">  Sukoišanska 6, Split </w:t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E334FE" w:rsidR="00532AA1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ab/>
      </w:r>
      <w:proofErr w:type="spellStart"/>
      <w:r w:rsidRPr="00532AA1">
        <w:rPr>
          <w:sz w:val="24"/>
          <w:szCs w:val="24"/>
        </w:rPr>
        <w:t>Trgovački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</w:t>
      </w:r>
      <w:proofErr w:type="spellEnd"/>
      <w:r w:rsidRPr="00532AA1">
        <w:rPr>
          <w:sz w:val="24"/>
          <w:szCs w:val="24"/>
        </w:rPr>
        <w:t xml:space="preserve"> u </w:t>
      </w:r>
      <w:proofErr w:type="spellStart"/>
      <w:r w:rsidRPr="00532AA1">
        <w:rPr>
          <w:sz w:val="24"/>
          <w:szCs w:val="24"/>
        </w:rPr>
        <w:t>Splitu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po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sucu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ovog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Velimiru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Vukoviću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kao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sucu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povodom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prijedloga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otvaranje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postupka</w:t>
      </w:r>
      <w:proofErr w:type="spellEnd"/>
      <w:r w:rsidRPr="00532AA1">
        <w:rPr>
          <w:sz w:val="24"/>
          <w:szCs w:val="24"/>
        </w:rPr>
        <w:t xml:space="preserve">  </w:t>
      </w:r>
      <w:proofErr w:type="spellStart"/>
      <w:r w:rsidRPr="00532AA1">
        <w:rPr>
          <w:sz w:val="24"/>
          <w:szCs w:val="24"/>
        </w:rPr>
        <w:t>nad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1311DD">
        <w:rPr>
          <w:sz w:val="24"/>
          <w:szCs w:val="24"/>
        </w:rPr>
        <w:t>dužnikom</w:t>
      </w:r>
      <w:proofErr w:type="spellEnd"/>
      <w:r w:rsidRPr="001311DD">
        <w:rPr>
          <w:sz w:val="24"/>
          <w:szCs w:val="24"/>
        </w:rPr>
        <w:t xml:space="preserve">  </w:t>
      </w:r>
      <w:r w:rsidR="00E334FE" w:rsidRPr="00E334FE">
        <w:rPr>
          <w:sz w:val="24"/>
          <w:szCs w:val="24"/>
        </w:rPr>
        <w:t xml:space="preserve">N.S. INFORMATIKA </w:t>
      </w:r>
      <w:proofErr w:type="spellStart"/>
      <w:r w:rsidR="00E334FE" w:rsidRPr="00E334FE">
        <w:rPr>
          <w:sz w:val="24"/>
          <w:szCs w:val="24"/>
        </w:rPr>
        <w:t>d.o.o</w:t>
      </w:r>
      <w:proofErr w:type="spellEnd"/>
      <w:r w:rsidR="00E334FE" w:rsidRPr="00E334FE">
        <w:rPr>
          <w:sz w:val="24"/>
          <w:szCs w:val="24"/>
        </w:rPr>
        <w:t xml:space="preserve">. </w:t>
      </w:r>
      <w:proofErr w:type="spellStart"/>
      <w:r w:rsidR="00E334FE" w:rsidRPr="00E334FE">
        <w:rPr>
          <w:sz w:val="24"/>
          <w:szCs w:val="24"/>
        </w:rPr>
        <w:t>za</w:t>
      </w:r>
      <w:proofErr w:type="spellEnd"/>
      <w:r w:rsidR="00E334FE" w:rsidRPr="00E334FE">
        <w:rPr>
          <w:sz w:val="24"/>
          <w:szCs w:val="24"/>
        </w:rPr>
        <w:t xml:space="preserve"> </w:t>
      </w:r>
      <w:proofErr w:type="spellStart"/>
      <w:r w:rsidR="00E334FE" w:rsidRPr="00E334FE">
        <w:rPr>
          <w:sz w:val="24"/>
          <w:szCs w:val="24"/>
        </w:rPr>
        <w:t>usluge</w:t>
      </w:r>
      <w:proofErr w:type="spellEnd"/>
      <w:r w:rsidR="00E334FE" w:rsidRPr="00E334FE">
        <w:rPr>
          <w:sz w:val="24"/>
          <w:szCs w:val="24"/>
        </w:rPr>
        <w:t xml:space="preserve"> , OIB: 38506769</w:t>
      </w:r>
      <w:r w:rsidR="00E334FE">
        <w:rPr>
          <w:sz w:val="24"/>
          <w:szCs w:val="24"/>
        </w:rPr>
        <w:t xml:space="preserve">101, </w:t>
      </w:r>
      <w:proofErr w:type="spellStart"/>
      <w:r w:rsidR="00E334FE">
        <w:rPr>
          <w:sz w:val="24"/>
          <w:szCs w:val="24"/>
        </w:rPr>
        <w:t>Sv</w:t>
      </w:r>
      <w:proofErr w:type="spellEnd"/>
      <w:r w:rsidR="00E334FE">
        <w:rPr>
          <w:sz w:val="24"/>
          <w:szCs w:val="24"/>
        </w:rPr>
        <w:t xml:space="preserve">. Ivana 43, </w:t>
      </w:r>
      <w:proofErr w:type="spellStart"/>
      <w:r w:rsidR="00E334FE">
        <w:rPr>
          <w:sz w:val="24"/>
          <w:szCs w:val="24"/>
        </w:rPr>
        <w:t>Gornje</w:t>
      </w:r>
      <w:proofErr w:type="spellEnd"/>
      <w:r w:rsidR="00E334FE">
        <w:rPr>
          <w:sz w:val="24"/>
          <w:szCs w:val="24"/>
        </w:rPr>
        <w:t xml:space="preserve"> </w:t>
      </w:r>
      <w:proofErr w:type="spellStart"/>
      <w:r w:rsidR="00E334FE">
        <w:rPr>
          <w:sz w:val="24"/>
          <w:szCs w:val="24"/>
        </w:rPr>
        <w:t>Sitno</w:t>
      </w:r>
      <w:proofErr w:type="spellEnd"/>
      <w:r w:rsidR="00461EA6">
        <w:rPr>
          <w:sz w:val="24"/>
          <w:szCs w:val="24"/>
        </w:rPr>
        <w:t xml:space="preserve">, </w:t>
      </w:r>
      <w:r w:rsidRPr="00532AA1">
        <w:rPr>
          <w:sz w:val="24"/>
          <w:szCs w:val="24"/>
        </w:rPr>
        <w:t xml:space="preserve">dana </w:t>
      </w:r>
      <w:r w:rsidR="00E334FE">
        <w:rPr>
          <w:sz w:val="24"/>
          <w:szCs w:val="24"/>
        </w:rPr>
        <w:t>5.lipnja</w:t>
      </w:r>
      <w:r w:rsidRPr="00532AA1">
        <w:rPr>
          <w:sz w:val="24"/>
          <w:szCs w:val="24"/>
        </w:rPr>
        <w:t xml:space="preserve"> 2018, </w:t>
      </w:r>
    </w:p>
    <w:p w:rsidRDefault="00E408E8" w:rsidP="00532AA1" w:rsidR="00E408E8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E334FE" w:rsidR="00E55007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 xml:space="preserve">I. </w:t>
      </w:r>
      <w:r w:rsidR="00532AA1">
        <w:rPr>
          <w:sz w:val="24"/>
          <w:szCs w:val="24"/>
        </w:rPr>
        <w:tab/>
      </w:r>
      <w:proofErr w:type="spellStart"/>
      <w:r w:rsidRPr="00532AA1">
        <w:rPr>
          <w:sz w:val="24"/>
          <w:szCs w:val="24"/>
        </w:rPr>
        <w:t>Pozivaju</w:t>
      </w:r>
      <w:proofErr w:type="spellEnd"/>
      <w:r w:rsidRPr="00532AA1">
        <w:rPr>
          <w:sz w:val="24"/>
          <w:szCs w:val="24"/>
        </w:rPr>
        <w:t xml:space="preserve"> se </w:t>
      </w:r>
      <w:proofErr w:type="spellStart"/>
      <w:r w:rsidRPr="00532AA1">
        <w:rPr>
          <w:sz w:val="24"/>
          <w:szCs w:val="24"/>
        </w:rPr>
        <w:t>vjerovnici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dužnika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sve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druge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zainteresirane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osobe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koje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imaju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pravni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interes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redovnim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provođenjem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postupka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nad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7367BD">
        <w:rPr>
          <w:sz w:val="24"/>
          <w:szCs w:val="24"/>
        </w:rPr>
        <w:t>dužnikom</w:t>
      </w:r>
      <w:proofErr w:type="spellEnd"/>
      <w:r w:rsidR="00461EA6" w:rsidRPr="00461EA6">
        <w:rPr>
          <w:sz w:val="24"/>
          <w:szCs w:val="24"/>
        </w:rPr>
        <w:t xml:space="preserve"> </w:t>
      </w:r>
      <w:r w:rsidR="00E334FE" w:rsidRPr="00E334FE">
        <w:rPr>
          <w:sz w:val="24"/>
          <w:szCs w:val="24"/>
        </w:rPr>
        <w:t xml:space="preserve">N.S. INFORMATIKA </w:t>
      </w:r>
      <w:proofErr w:type="spellStart"/>
      <w:r w:rsidR="00E334FE" w:rsidRPr="00E334FE">
        <w:rPr>
          <w:sz w:val="24"/>
          <w:szCs w:val="24"/>
        </w:rPr>
        <w:t>d.o.o</w:t>
      </w:r>
      <w:proofErr w:type="spellEnd"/>
      <w:r w:rsidR="00E334FE" w:rsidRPr="00E334FE">
        <w:rPr>
          <w:sz w:val="24"/>
          <w:szCs w:val="24"/>
        </w:rPr>
        <w:t xml:space="preserve">. </w:t>
      </w:r>
      <w:proofErr w:type="spellStart"/>
      <w:r w:rsidR="00E334FE" w:rsidRPr="00E334FE">
        <w:rPr>
          <w:sz w:val="24"/>
          <w:szCs w:val="24"/>
        </w:rPr>
        <w:t>za</w:t>
      </w:r>
      <w:proofErr w:type="spellEnd"/>
      <w:r w:rsidR="00E334FE" w:rsidRPr="00E334FE">
        <w:rPr>
          <w:sz w:val="24"/>
          <w:szCs w:val="24"/>
        </w:rPr>
        <w:t xml:space="preserve"> </w:t>
      </w:r>
      <w:proofErr w:type="spellStart"/>
      <w:r w:rsidR="00E334FE" w:rsidRPr="00E334FE">
        <w:rPr>
          <w:sz w:val="24"/>
          <w:szCs w:val="24"/>
        </w:rPr>
        <w:t>usluge</w:t>
      </w:r>
      <w:proofErr w:type="spellEnd"/>
      <w:r w:rsidR="00E334FE" w:rsidRPr="00E334FE">
        <w:rPr>
          <w:sz w:val="24"/>
          <w:szCs w:val="24"/>
        </w:rPr>
        <w:t xml:space="preserve"> , OIB: 38506769</w:t>
      </w:r>
      <w:r w:rsidR="00E334FE">
        <w:rPr>
          <w:sz w:val="24"/>
          <w:szCs w:val="24"/>
        </w:rPr>
        <w:t xml:space="preserve">101, </w:t>
      </w:r>
      <w:proofErr w:type="spellStart"/>
      <w:r w:rsidR="00E334FE">
        <w:rPr>
          <w:sz w:val="24"/>
          <w:szCs w:val="24"/>
        </w:rPr>
        <w:t>Sv</w:t>
      </w:r>
      <w:proofErr w:type="spellEnd"/>
      <w:r w:rsidR="00E334FE">
        <w:rPr>
          <w:sz w:val="24"/>
          <w:szCs w:val="24"/>
        </w:rPr>
        <w:t xml:space="preserve">. Ivana 43, </w:t>
      </w:r>
      <w:proofErr w:type="spellStart"/>
      <w:r w:rsidR="00E334FE">
        <w:rPr>
          <w:sz w:val="24"/>
          <w:szCs w:val="24"/>
        </w:rPr>
        <w:t>Gornje</w:t>
      </w:r>
      <w:proofErr w:type="spellEnd"/>
      <w:r w:rsidR="00E334FE">
        <w:rPr>
          <w:sz w:val="24"/>
          <w:szCs w:val="24"/>
        </w:rPr>
        <w:t xml:space="preserve"> </w:t>
      </w:r>
      <w:proofErr w:type="spellStart"/>
      <w:r w:rsidR="00E334FE">
        <w:rPr>
          <w:sz w:val="24"/>
          <w:szCs w:val="24"/>
        </w:rPr>
        <w:t>Sitno</w:t>
      </w:r>
      <w:proofErr w:type="spellEnd"/>
      <w:r w:rsidRPr="00532AA1">
        <w:rPr>
          <w:sz w:val="24"/>
          <w:szCs w:val="24"/>
        </w:rPr>
        <w:t xml:space="preserve">, da u </w:t>
      </w:r>
      <w:proofErr w:type="spellStart"/>
      <w:r w:rsidRPr="00532AA1">
        <w:rPr>
          <w:sz w:val="24"/>
          <w:szCs w:val="24"/>
        </w:rPr>
        <w:t>roku</w:t>
      </w:r>
      <w:proofErr w:type="spellEnd"/>
      <w:r w:rsidRPr="00532AA1">
        <w:rPr>
          <w:sz w:val="24"/>
          <w:szCs w:val="24"/>
        </w:rPr>
        <w:t xml:space="preserve">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</w:t>
      </w:r>
      <w:proofErr w:type="spellStart"/>
      <w:r w:rsidRPr="00532AA1">
        <w:rPr>
          <w:sz w:val="24"/>
          <w:szCs w:val="24"/>
        </w:rPr>
        <w:t>poziv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broj</w:t>
      </w:r>
      <w:proofErr w:type="spellEnd"/>
      <w:r w:rsidRPr="00532AA1">
        <w:rPr>
          <w:sz w:val="24"/>
          <w:szCs w:val="24"/>
        </w:rPr>
        <w:t xml:space="preserve">: </w:t>
      </w:r>
      <w:r w:rsidR="00461EA6">
        <w:rPr>
          <w:sz w:val="24"/>
          <w:szCs w:val="24"/>
        </w:rPr>
        <w:t>2</w:t>
      </w:r>
      <w:r w:rsidR="00E334FE">
        <w:rPr>
          <w:sz w:val="24"/>
          <w:szCs w:val="24"/>
        </w:rPr>
        <w:t>83</w:t>
      </w:r>
      <w:r w:rsidR="00461EA6">
        <w:rPr>
          <w:sz w:val="24"/>
          <w:szCs w:val="24"/>
        </w:rPr>
        <w:t>/2017</w:t>
      </w:r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uz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svrhu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plaćanja</w:t>
      </w:r>
      <w:proofErr w:type="spellEnd"/>
      <w:r w:rsidRPr="00532AA1">
        <w:rPr>
          <w:sz w:val="24"/>
          <w:szCs w:val="24"/>
        </w:rPr>
        <w:t xml:space="preserve"> "</w:t>
      </w:r>
      <w:proofErr w:type="spellStart"/>
      <w:r w:rsidRPr="00532AA1">
        <w:rPr>
          <w:sz w:val="24"/>
          <w:szCs w:val="24"/>
        </w:rPr>
        <w:t>predujam</w:t>
      </w:r>
      <w:proofErr w:type="spellEnd"/>
      <w:r w:rsidRPr="00532AA1">
        <w:rPr>
          <w:sz w:val="24"/>
          <w:szCs w:val="24"/>
        </w:rPr>
        <w:t xml:space="preserve"> za pokriće troškova stečajnog postupka br. 1.St-</w:t>
      </w:r>
      <w:r w:rsidR="00461EA6">
        <w:rPr>
          <w:sz w:val="24"/>
          <w:szCs w:val="24"/>
        </w:rPr>
        <w:t>2</w:t>
      </w:r>
      <w:r w:rsidR="00E334FE">
        <w:rPr>
          <w:sz w:val="24"/>
          <w:szCs w:val="24"/>
        </w:rPr>
        <w:t>83</w:t>
      </w:r>
      <w:r w:rsidR="00461EA6">
        <w:rPr>
          <w:sz w:val="24"/>
          <w:szCs w:val="24"/>
        </w:rPr>
        <w:t>/2017</w:t>
      </w:r>
      <w:r w:rsidRPr="00532AA1">
        <w:rPr>
          <w:sz w:val="24"/>
          <w:szCs w:val="24"/>
        </w:rPr>
        <w:t xml:space="preserve">"  </w:t>
      </w:r>
      <w:proofErr w:type="spellStart"/>
      <w:r w:rsidRPr="00532AA1">
        <w:rPr>
          <w:sz w:val="24"/>
          <w:szCs w:val="24"/>
        </w:rPr>
        <w:t>te</w:t>
      </w:r>
      <w:proofErr w:type="spellEnd"/>
      <w:r w:rsidRPr="00532AA1">
        <w:rPr>
          <w:sz w:val="24"/>
          <w:szCs w:val="24"/>
        </w:rPr>
        <w:t xml:space="preserve"> da </w:t>
      </w:r>
      <w:proofErr w:type="spellStart"/>
      <w:r w:rsidRPr="00532AA1">
        <w:rPr>
          <w:sz w:val="24"/>
          <w:szCs w:val="24"/>
        </w:rPr>
        <w:t>ovom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sudu</w:t>
      </w:r>
      <w:proofErr w:type="spellEnd"/>
      <w:r w:rsidRPr="00532AA1">
        <w:rPr>
          <w:sz w:val="24"/>
          <w:szCs w:val="24"/>
        </w:rPr>
        <w:t xml:space="preserve">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</w:t>
      </w:r>
      <w:r w:rsidR="00E334FE">
        <w:rPr>
          <w:rFonts w:cs="Times New Roman" w:hAnsi="Times New Roman" w:ascii="Times New Roman"/>
          <w:sz w:val="24"/>
          <w:szCs w:val="24"/>
        </w:rPr>
        <w:t>9</w:t>
      </w:r>
      <w:r w:rsidR="00461EA6">
        <w:rPr>
          <w:rFonts w:cs="Times New Roman" w:hAnsi="Times New Roman" w:ascii="Times New Roman"/>
          <w:sz w:val="24"/>
          <w:szCs w:val="24"/>
        </w:rPr>
        <w:t>.</w:t>
      </w:r>
      <w:r w:rsidR="00E334FE">
        <w:rPr>
          <w:rFonts w:cs="Times New Roman" w:hAnsi="Times New Roman" w:ascii="Times New Roman"/>
          <w:sz w:val="24"/>
          <w:szCs w:val="24"/>
        </w:rPr>
        <w:t xml:space="preserve">lipnja </w:t>
      </w:r>
      <w:r w:rsidRPr="00532AA1">
        <w:rPr>
          <w:rFonts w:cs="Times New Roman" w:hAnsi="Times New Roman" w:ascii="Times New Roman"/>
          <w:sz w:val="24"/>
          <w:szCs w:val="24"/>
        </w:rPr>
        <w:t>201</w:t>
      </w:r>
      <w:r w:rsidR="001311DD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., na temelju odredbe čl. 4</w:t>
      </w:r>
      <w:r w:rsidR="00461EA6">
        <w:rPr>
          <w:rFonts w:cs="Times New Roman" w:hAnsi="Times New Roman" w:ascii="Times New Roman"/>
          <w:sz w:val="24"/>
          <w:szCs w:val="24"/>
        </w:rPr>
        <w:t>44</w:t>
      </w:r>
      <w:r w:rsidRPr="00532AA1">
        <w:rPr>
          <w:rFonts w:cs="Times New Roman" w:hAnsi="Times New Roman" w:ascii="Times New Roman"/>
          <w:sz w:val="24"/>
          <w:szCs w:val="24"/>
        </w:rPr>
        <w:t>.  st. 1. Stečajnog zakona („Narodne novine“ 71/15; dalje SZ), zahtjev za provedbu skraćenog stečajnog postupka nad dužnikom</w:t>
      </w:r>
      <w:r w:rsidR="00461EA6">
        <w:rPr>
          <w:rFonts w:cs="Times New Roman" w:hAnsi="Times New Roman" w:ascii="Times New Roman"/>
          <w:sz w:val="24"/>
          <w:szCs w:val="24"/>
        </w:rPr>
        <w:t xml:space="preserve"> </w:t>
      </w:r>
      <w:r w:rsidR="00E334FE" w:rsidRPr="00E334FE">
        <w:rPr>
          <w:rFonts w:cs="Times New Roman" w:hAnsi="Times New Roman" w:ascii="Times New Roman"/>
          <w:sz w:val="24"/>
          <w:szCs w:val="24"/>
        </w:rPr>
        <w:t>N.S. INFORMATIKA d.o.o. za usluge , OIB: 38506769101, Sv. Ivana 43, Gornje Sitn</w:t>
      </w:r>
      <w:r w:rsidR="00E334FE">
        <w:rPr>
          <w:rFonts w:cs="Times New Roman" w:hAnsi="Times New Roman" w:ascii="Times New Roman"/>
          <w:sz w:val="24"/>
          <w:szCs w:val="24"/>
        </w:rPr>
        <w:t xml:space="preserve">o. </w:t>
      </w:r>
      <w:r w:rsidRPr="00532AA1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461EA6">
        <w:rPr>
          <w:rFonts w:cs="Times New Roman" w:hAnsi="Times New Roman" w:ascii="Times New Roman"/>
          <w:sz w:val="24"/>
          <w:szCs w:val="24"/>
        </w:rPr>
        <w:t>1.rujna</w:t>
      </w:r>
      <w:r w:rsidR="003B2ECA">
        <w:rPr>
          <w:rFonts w:cs="Times New Roman" w:hAnsi="Times New Roman" w:ascii="Times New Roman"/>
          <w:sz w:val="24"/>
          <w:szCs w:val="24"/>
        </w:rPr>
        <w:t xml:space="preserve"> </w:t>
      </w:r>
      <w:r w:rsidR="001311DD">
        <w:rPr>
          <w:rFonts w:cs="Times New Roman" w:hAnsi="Times New Roman" w:ascii="Times New Roman"/>
          <w:sz w:val="24"/>
          <w:szCs w:val="24"/>
        </w:rPr>
        <w:t xml:space="preserve"> 201</w:t>
      </w:r>
      <w:r w:rsidR="00461EA6">
        <w:rPr>
          <w:rFonts w:cs="Times New Roman" w:hAnsi="Times New Roman" w:ascii="Times New Roman"/>
          <w:sz w:val="24"/>
          <w:szCs w:val="24"/>
        </w:rPr>
        <w:t>5</w:t>
      </w:r>
      <w:r w:rsidR="001311DD">
        <w:rPr>
          <w:rFonts w:cs="Times New Roman" w:hAnsi="Times New Roman" w:ascii="Times New Roman"/>
          <w:sz w:val="24"/>
          <w:szCs w:val="24"/>
        </w:rPr>
        <w:t>.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Očevidniku redoslijeda osnova za plaćanje ima evidentirane neizvršene osnove za plaćanja u neprekinutom razdoblju od 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E334FE">
        <w:rPr>
          <w:rFonts w:cs="Times New Roman" w:hAnsi="Times New Roman" w:ascii="Times New Roman"/>
          <w:sz w:val="24"/>
          <w:szCs w:val="24"/>
        </w:rPr>
        <w:t>1</w:t>
      </w:r>
      <w:r w:rsidR="001311DD">
        <w:rPr>
          <w:rFonts w:cs="Times New Roman" w:hAnsi="Times New Roman" w:ascii="Times New Roman"/>
          <w:sz w:val="24"/>
          <w:szCs w:val="24"/>
        </w:rPr>
        <w:t>1</w:t>
      </w:r>
      <w:r w:rsidR="00E334FE">
        <w:rPr>
          <w:rFonts w:cs="Times New Roman" w:hAnsi="Times New Roman" w:ascii="Times New Roman"/>
          <w:sz w:val="24"/>
          <w:szCs w:val="24"/>
        </w:rPr>
        <w:t>9</w:t>
      </w:r>
      <w:r w:rsidR="00461EA6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E334FE">
        <w:rPr>
          <w:rFonts w:cs="Times New Roman" w:hAnsi="Times New Roman" w:ascii="Times New Roman"/>
          <w:sz w:val="24"/>
          <w:szCs w:val="24"/>
        </w:rPr>
        <w:t>33.952,30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kn, kao i da prema podacima koji su dostavljeni od Hrvatskog zavoda za mirovinsko osiguranje, dužnik nema zaposlenih.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86BD8" w:rsidR="00E408E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Utvrdivši da su u smislu odredbe čl. 428. SZ-a ispunjene pretpostavke za provedbu skraćenog stečajnog postupka, ovaj sud je </w:t>
      </w:r>
      <w:r w:rsidR="00461EA6">
        <w:rPr>
          <w:rFonts w:cs="Times New Roman" w:hAnsi="Times New Roman" w:ascii="Times New Roman"/>
          <w:sz w:val="24"/>
          <w:szCs w:val="24"/>
        </w:rPr>
        <w:t>3</w:t>
      </w:r>
      <w:r w:rsidR="001311DD">
        <w:rPr>
          <w:rFonts w:cs="Times New Roman" w:hAnsi="Times New Roman" w:ascii="Times New Roman"/>
          <w:sz w:val="24"/>
          <w:szCs w:val="24"/>
        </w:rPr>
        <w:t>.</w:t>
      </w:r>
      <w:r w:rsidR="00461EA6">
        <w:rPr>
          <w:rFonts w:cs="Times New Roman" w:hAnsi="Times New Roman" w:ascii="Times New Roman"/>
          <w:sz w:val="24"/>
          <w:szCs w:val="24"/>
        </w:rPr>
        <w:t>s</w:t>
      </w:r>
      <w:r w:rsidR="00E334FE">
        <w:rPr>
          <w:rFonts w:cs="Times New Roman" w:hAnsi="Times New Roman" w:ascii="Times New Roman"/>
          <w:sz w:val="24"/>
          <w:szCs w:val="24"/>
        </w:rPr>
        <w:t>iječnja 2017</w:t>
      </w:r>
      <w:r w:rsidRPr="00532AA1">
        <w:rPr>
          <w:rFonts w:cs="Times New Roman" w:hAnsi="Times New Roman" w:ascii="Times New Roman"/>
          <w:sz w:val="24"/>
          <w:szCs w:val="24"/>
        </w:rPr>
        <w:t>. na mrežnoj stranici e-Oglasna ploča sudova objavio oglas poslovni broj .St-</w:t>
      </w:r>
      <w:r w:rsidR="00E334FE">
        <w:rPr>
          <w:rFonts w:cs="Times New Roman" w:hAnsi="Times New Roman" w:ascii="Times New Roman"/>
          <w:sz w:val="24"/>
          <w:szCs w:val="24"/>
        </w:rPr>
        <w:t>1387</w:t>
      </w:r>
      <w:r w:rsidR="001311DD">
        <w:rPr>
          <w:rFonts w:cs="Times New Roman" w:hAnsi="Times New Roman" w:ascii="Times New Roman"/>
          <w:sz w:val="24"/>
          <w:szCs w:val="24"/>
        </w:rPr>
        <w:t>/2016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smislu odredbe čl. 430. SZ-a.</w:t>
      </w:r>
    </w:p>
    <w:p w:rsidRDefault="008C69B3" w:rsidP="00532AA1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</w:t>
      </w:r>
      <w:r w:rsidR="00461EA6">
        <w:rPr>
          <w:rFonts w:cs="Times New Roman" w:hAnsi="Times New Roman" w:ascii="Times New Roman"/>
          <w:b/>
          <w:sz w:val="24"/>
          <w:szCs w:val="24"/>
        </w:rPr>
        <w:t>2</w:t>
      </w:r>
      <w:r w:rsidR="00E334FE">
        <w:rPr>
          <w:rFonts w:cs="Times New Roman" w:hAnsi="Times New Roman" w:ascii="Times New Roman"/>
          <w:b/>
          <w:sz w:val="24"/>
          <w:szCs w:val="24"/>
        </w:rPr>
        <w:t>83</w:t>
      </w:r>
      <w:r w:rsidR="00461EA6">
        <w:rPr>
          <w:rFonts w:cs="Times New Roman" w:hAnsi="Times New Roman" w:ascii="Times New Roman"/>
          <w:b/>
          <w:sz w:val="24"/>
          <w:szCs w:val="24"/>
        </w:rPr>
        <w:t>/2017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je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E334FE">
        <w:rPr>
          <w:rFonts w:cs="Times New Roman" w:hAnsi="Times New Roman" w:ascii="Times New Roman"/>
          <w:sz w:val="24"/>
          <w:szCs w:val="24"/>
        </w:rPr>
        <w:t>27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E334FE">
        <w:rPr>
          <w:rFonts w:cs="Times New Roman" w:hAnsi="Times New Roman" w:ascii="Times New Roman"/>
          <w:sz w:val="24"/>
          <w:szCs w:val="24"/>
        </w:rPr>
        <w:t>siječnja 2017.</w:t>
      </w:r>
      <w:r w:rsidRPr="00532AA1">
        <w:rPr>
          <w:rFonts w:cs="Times New Roman" w:hAnsi="Times New Roman" w:ascii="Times New Roman"/>
          <w:sz w:val="24"/>
          <w:szCs w:val="24"/>
        </w:rPr>
        <w:t xml:space="preserve"> obrazac kojim je, kao vjerovnik, predložila nad dužnikom otvoriti stečaj, nakon čega je ovaj sud, temeljem odredbe čl. 433. i 435. st. 2. SZ-a rješenjem poslovni broj St-</w:t>
      </w:r>
      <w:r w:rsidR="00E334FE">
        <w:rPr>
          <w:rFonts w:cs="Times New Roman" w:hAnsi="Times New Roman" w:ascii="Times New Roman"/>
          <w:sz w:val="24"/>
          <w:szCs w:val="24"/>
        </w:rPr>
        <w:t>1387</w:t>
      </w:r>
      <w:r w:rsidR="001311DD">
        <w:rPr>
          <w:rFonts w:cs="Times New Roman" w:hAnsi="Times New Roman" w:ascii="Times New Roman"/>
          <w:sz w:val="24"/>
          <w:szCs w:val="24"/>
        </w:rPr>
        <w:t xml:space="preserve">/2016 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E334FE">
        <w:rPr>
          <w:rFonts w:cs="Times New Roman" w:hAnsi="Times New Roman" w:ascii="Times New Roman"/>
          <w:sz w:val="24"/>
          <w:szCs w:val="24"/>
        </w:rPr>
        <w:t>31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E334FE">
        <w:rPr>
          <w:rFonts w:cs="Times New Roman" w:hAnsi="Times New Roman" w:ascii="Times New Roman"/>
          <w:sz w:val="24"/>
          <w:szCs w:val="24"/>
        </w:rPr>
        <w:t>siječnja 2017.</w:t>
      </w:r>
      <w:r w:rsidRPr="00532AA1">
        <w:rPr>
          <w:rFonts w:cs="Times New Roman" w:hAnsi="Times New Roman" w:ascii="Times New Roman"/>
          <w:sz w:val="24"/>
          <w:szCs w:val="24"/>
        </w:rPr>
        <w:t xml:space="preserve"> obustavio skraćeni stečajni postupak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St-</w:t>
      </w:r>
      <w:r w:rsidR="00461EA6">
        <w:rPr>
          <w:rFonts w:cs="Times New Roman" w:hAnsi="Times New Roman" w:ascii="Times New Roman"/>
          <w:sz w:val="24"/>
          <w:szCs w:val="24"/>
        </w:rPr>
        <w:t>2</w:t>
      </w:r>
      <w:r w:rsidR="00E334FE">
        <w:rPr>
          <w:rFonts w:cs="Times New Roman" w:hAnsi="Times New Roman" w:ascii="Times New Roman"/>
          <w:sz w:val="24"/>
          <w:szCs w:val="24"/>
        </w:rPr>
        <w:t>83</w:t>
      </w:r>
      <w:r w:rsidR="00461EA6">
        <w:rPr>
          <w:rFonts w:cs="Times New Roman" w:hAnsi="Times New Roman" w:ascii="Times New Roman"/>
          <w:sz w:val="24"/>
          <w:szCs w:val="24"/>
        </w:rPr>
        <w:t>/2017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461EA6">
        <w:rPr>
          <w:rFonts w:cs="Times New Roman" w:hAnsi="Times New Roman" w:ascii="Times New Roman"/>
          <w:sz w:val="24"/>
          <w:szCs w:val="24"/>
        </w:rPr>
        <w:t>2</w:t>
      </w:r>
      <w:r w:rsidR="00E334FE">
        <w:rPr>
          <w:rFonts w:cs="Times New Roman" w:hAnsi="Times New Roman" w:ascii="Times New Roman"/>
          <w:sz w:val="24"/>
          <w:szCs w:val="24"/>
        </w:rPr>
        <w:t>83</w:t>
      </w:r>
      <w:r w:rsidR="00461EA6">
        <w:rPr>
          <w:rFonts w:cs="Times New Roman" w:hAnsi="Times New Roman" w:ascii="Times New Roman"/>
          <w:sz w:val="24"/>
          <w:szCs w:val="24"/>
        </w:rPr>
        <w:t>/2017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E334FE">
        <w:rPr>
          <w:rFonts w:cs="Times New Roman" w:hAnsi="Times New Roman" w:ascii="Times New Roman"/>
          <w:sz w:val="24"/>
          <w:szCs w:val="24"/>
        </w:rPr>
        <w:t>4.svibnja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>. pokrenut je postupak radi utvrđenja uvjeta za otvaranje stečajnog postupka (prethodni postupak) i određeno je ročište radi očitovanja o prijedlogu za otvaranje stečajnog postupka.</w:t>
      </w:r>
    </w:p>
    <w:p w:rsidRDefault="005131A4" w:rsidP="00532AA1" w:rsidR="005131A4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 w:rsidRPr="00E334F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 pristupi</w:t>
      </w:r>
      <w:r w:rsidR="00E408E8">
        <w:rPr>
          <w:rFonts w:cs="Times New Roman" w:hAnsi="Times New Roman" w:ascii="Times New Roman"/>
          <w:sz w:val="24"/>
          <w:szCs w:val="24"/>
        </w:rPr>
        <w:t>o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461EA6">
        <w:rPr>
          <w:rFonts w:cs="Times New Roman" w:hAnsi="Times New Roman" w:ascii="Times New Roman"/>
          <w:sz w:val="24"/>
          <w:szCs w:val="24"/>
        </w:rPr>
        <w:t xml:space="preserve">je </w:t>
      </w:r>
      <w:r w:rsidRPr="00532AA1">
        <w:rPr>
          <w:rFonts w:cs="Times New Roman" w:hAnsi="Times New Roman" w:ascii="Times New Roman"/>
          <w:sz w:val="24"/>
          <w:szCs w:val="24"/>
        </w:rPr>
        <w:t>zastupni</w:t>
      </w:r>
      <w:r w:rsidR="00E408E8">
        <w:rPr>
          <w:rFonts w:cs="Times New Roman" w:hAnsi="Times New Roman" w:ascii="Times New Roman"/>
          <w:sz w:val="24"/>
          <w:szCs w:val="24"/>
        </w:rPr>
        <w:t>k</w:t>
      </w:r>
      <w:r w:rsidRPr="00532AA1">
        <w:rPr>
          <w:rFonts w:cs="Times New Roman" w:hAnsi="Times New Roman" w:ascii="Times New Roman"/>
          <w:sz w:val="24"/>
          <w:szCs w:val="24"/>
        </w:rPr>
        <w:t xml:space="preserve"> po zakonu 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65395E">
        <w:rPr>
          <w:rFonts w:cs="Times New Roman" w:hAnsi="Times New Roman" w:ascii="Times New Roman"/>
          <w:sz w:val="24"/>
          <w:szCs w:val="24"/>
        </w:rPr>
        <w:t xml:space="preserve"> </w:t>
      </w:r>
      <w:r w:rsidR="00E334FE">
        <w:rPr>
          <w:rFonts w:cs="Times New Roman" w:hAnsi="Times New Roman" w:ascii="Times New Roman"/>
          <w:sz w:val="24"/>
          <w:szCs w:val="24"/>
        </w:rPr>
        <w:t>Nikola Radelja</w:t>
      </w:r>
      <w:r w:rsidR="0065395E">
        <w:rPr>
          <w:rFonts w:cs="Times New Roman" w:hAnsi="Times New Roman" w:ascii="Times New Roman"/>
          <w:sz w:val="24"/>
          <w:szCs w:val="24"/>
        </w:rPr>
        <w:t xml:space="preserve"> </w:t>
      </w:r>
      <w:r w:rsidR="00461EA6">
        <w:rPr>
          <w:rFonts w:cs="Times New Roman" w:hAnsi="Times New Roman" w:ascii="Times New Roman"/>
          <w:sz w:val="24"/>
          <w:szCs w:val="24"/>
        </w:rPr>
        <w:t xml:space="preserve">te </w:t>
      </w:r>
      <w:r w:rsidR="00461EA6" w:rsidRPr="00E334FE">
        <w:rPr>
          <w:rFonts w:cs="Times New Roman" w:hAnsi="Times New Roman" w:ascii="Times New Roman"/>
          <w:sz w:val="24"/>
          <w:szCs w:val="24"/>
        </w:rPr>
        <w:t xml:space="preserve">naveo </w:t>
      </w:r>
      <w:r w:rsidR="00E334FE" w:rsidRPr="00E334FE">
        <w:rPr>
          <w:rFonts w:cs="Times New Roman" w:hAnsi="Times New Roman" w:ascii="Times New Roman"/>
          <w:sz w:val="24"/>
          <w:szCs w:val="24"/>
        </w:rPr>
        <w:t xml:space="preserve">da dužnik ne raspolaže nikakvom imovinom iz koje bi se mogli podmiriti kako troškovi stečajnog postupka tako ni obveze prema vjerovnicima, zato  da nema smisla voditi stečajni postupak nad dužnikom. </w:t>
      </w:r>
      <w:r w:rsidR="00E334FE">
        <w:rPr>
          <w:rFonts w:cs="Times New Roman" w:hAnsi="Times New Roman" w:ascii="Times New Roman"/>
          <w:sz w:val="24"/>
          <w:szCs w:val="24"/>
        </w:rPr>
        <w:t>P</w:t>
      </w:r>
      <w:r w:rsidR="00E334FE" w:rsidRPr="00E334FE">
        <w:rPr>
          <w:rFonts w:cs="Times New Roman" w:hAnsi="Times New Roman" w:ascii="Times New Roman"/>
          <w:sz w:val="24"/>
          <w:szCs w:val="24"/>
        </w:rPr>
        <w:t>otvr</w:t>
      </w:r>
      <w:r w:rsidR="00E334FE">
        <w:rPr>
          <w:rFonts w:cs="Times New Roman" w:hAnsi="Times New Roman" w:ascii="Times New Roman"/>
          <w:sz w:val="24"/>
          <w:szCs w:val="24"/>
        </w:rPr>
        <w:t xml:space="preserve">dio je </w:t>
      </w:r>
      <w:r w:rsidR="00E334FE" w:rsidRPr="00E334FE">
        <w:rPr>
          <w:rFonts w:cs="Times New Roman" w:hAnsi="Times New Roman" w:ascii="Times New Roman"/>
          <w:sz w:val="24"/>
          <w:szCs w:val="24"/>
        </w:rPr>
        <w:t xml:space="preserve"> stečajni razlo</w:t>
      </w:r>
      <w:r w:rsidR="00E334FE">
        <w:rPr>
          <w:rFonts w:cs="Times New Roman" w:hAnsi="Times New Roman" w:ascii="Times New Roman"/>
          <w:sz w:val="24"/>
          <w:szCs w:val="24"/>
        </w:rPr>
        <w:t xml:space="preserve">g </w:t>
      </w:r>
      <w:r w:rsidR="00E334FE" w:rsidRPr="00E334FE">
        <w:rPr>
          <w:rFonts w:cs="Times New Roman" w:hAnsi="Times New Roman" w:ascii="Times New Roman"/>
          <w:sz w:val="24"/>
          <w:szCs w:val="24"/>
        </w:rPr>
        <w:t xml:space="preserve"> nesposobnosti za plaćanje </w:t>
      </w:r>
      <w:r w:rsidR="00E334FE">
        <w:rPr>
          <w:rFonts w:cs="Times New Roman" w:hAnsi="Times New Roman" w:ascii="Times New Roman"/>
          <w:sz w:val="24"/>
          <w:szCs w:val="24"/>
        </w:rPr>
        <w:t xml:space="preserve">dužnika a </w:t>
      </w:r>
      <w:r w:rsidR="00E334FE" w:rsidRPr="00E334FE">
        <w:rPr>
          <w:rFonts w:cs="Times New Roman" w:hAnsi="Times New Roman" w:ascii="Times New Roman"/>
          <w:sz w:val="24"/>
          <w:szCs w:val="24"/>
        </w:rPr>
        <w:t>kako to proizlazi iz potvrde FINE od 4.6.2018.</w:t>
      </w:r>
    </w:p>
    <w:p w:rsidRDefault="008C69B3" w:rsidP="0065395E" w:rsidR="008C69B3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532AA1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1311DD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8C69B3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mjeseci):- nagrada i naknada stvarnih troškova stečajnom upravitelju u iznosu od 5.000,00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E334FE" w:rsidP="00532AA1" w:rsidR="00E334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34FE" w:rsidP="00532AA1" w:rsidR="00E334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786BD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786BD8" w:rsidP="00532AA1" w:rsidR="0065395E" w:rsidRPr="00786BD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65395E">
        <w:rPr>
          <w:rFonts w:cs="Times New Roman" w:hAnsi="Times New Roman" w:ascii="Times New Roman"/>
          <w:sz w:val="24"/>
          <w:szCs w:val="24"/>
        </w:rPr>
        <w:tab/>
        <w:t>3</w:t>
      </w:r>
      <w:r w:rsidR="0065395E">
        <w:rPr>
          <w:rFonts w:cs="Times New Roman" w:hAnsi="Times New Roman" w:ascii="Times New Roman"/>
          <w:sz w:val="24"/>
          <w:szCs w:val="24"/>
        </w:rPr>
        <w:tab/>
      </w:r>
      <w:r w:rsidR="0065395E">
        <w:rPr>
          <w:rFonts w:cs="Times New Roman" w:hAnsi="Times New Roman" w:ascii="Times New Roman"/>
          <w:sz w:val="24"/>
          <w:szCs w:val="24"/>
        </w:rPr>
        <w:tab/>
      </w:r>
      <w:r w:rsidR="0065395E">
        <w:rPr>
          <w:rFonts w:cs="Times New Roman" w:hAnsi="Times New Roman" w:ascii="Times New Roman"/>
          <w:sz w:val="24"/>
          <w:szCs w:val="24"/>
        </w:rPr>
        <w:tab/>
      </w:r>
      <w:r w:rsidR="0065395E">
        <w:rPr>
          <w:rFonts w:cs="Times New Roman" w:hAnsi="Times New Roman" w:ascii="Times New Roman"/>
          <w:sz w:val="24"/>
          <w:szCs w:val="24"/>
        </w:rPr>
        <w:tab/>
      </w:r>
      <w:r w:rsidR="0065395E" w:rsidRPr="00786BD8">
        <w:rPr>
          <w:rFonts w:cs="Times New Roman" w:hAnsi="Times New Roman" w:ascii="Times New Roman"/>
          <w:b/>
          <w:sz w:val="24"/>
          <w:szCs w:val="24"/>
        </w:rPr>
        <w:t>1St-2</w:t>
      </w:r>
      <w:r w:rsidRPr="00786BD8">
        <w:rPr>
          <w:rFonts w:cs="Times New Roman" w:hAnsi="Times New Roman" w:ascii="Times New Roman"/>
          <w:b/>
          <w:sz w:val="24"/>
          <w:szCs w:val="24"/>
        </w:rPr>
        <w:t>83</w:t>
      </w:r>
      <w:r w:rsidR="0065395E" w:rsidRPr="00786BD8">
        <w:rPr>
          <w:rFonts w:cs="Times New Roman" w:hAnsi="Times New Roman" w:ascii="Times New Roman"/>
          <w:b/>
          <w:sz w:val="24"/>
          <w:szCs w:val="24"/>
        </w:rPr>
        <w:t>/2017</w:t>
      </w:r>
    </w:p>
    <w:p w:rsidRDefault="0065395E" w:rsidP="00532AA1" w:rsidR="0065395E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E55007" w:rsidP="00532AA1" w:rsidR="00E55007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 Splitu </w:t>
      </w:r>
      <w:r w:rsidR="00E334FE">
        <w:rPr>
          <w:rFonts w:cs="Times New Roman" w:hAnsi="Times New Roman" w:ascii="Times New Roman"/>
          <w:sz w:val="24"/>
          <w:szCs w:val="24"/>
        </w:rPr>
        <w:t>5.lipnja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E55007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532AA1" w:rsidRP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5395E">
        <w:rPr>
          <w:rFonts w:cs="Times New Roman" w:hAnsi="Times New Roman" w:ascii="Times New Roman"/>
          <w:b/>
          <w:sz w:val="24"/>
          <w:szCs w:val="24"/>
        </w:rPr>
        <w:t xml:space="preserve">Pouka o pravnom lijeku: 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C0B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A7750"/>
    <w:rsid w:val="0010074F"/>
    <w:rsid w:val="00103F47"/>
    <w:rsid w:val="00110BE4"/>
    <w:rsid w:val="001311DD"/>
    <w:rsid w:val="00132A7E"/>
    <w:rsid w:val="00186451"/>
    <w:rsid w:val="001B56D0"/>
    <w:rsid w:val="001D0C4C"/>
    <w:rsid w:val="001E1B30"/>
    <w:rsid w:val="00204170"/>
    <w:rsid w:val="0022499F"/>
    <w:rsid w:val="00255806"/>
    <w:rsid w:val="002854BB"/>
    <w:rsid w:val="00322DE3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C2192"/>
    <w:rsid w:val="005F20F8"/>
    <w:rsid w:val="0065395E"/>
    <w:rsid w:val="006A3B07"/>
    <w:rsid w:val="00735D8B"/>
    <w:rsid w:val="007367BD"/>
    <w:rsid w:val="007766AB"/>
    <w:rsid w:val="00786BD8"/>
    <w:rsid w:val="008A10ED"/>
    <w:rsid w:val="008B35AF"/>
    <w:rsid w:val="008C69B3"/>
    <w:rsid w:val="008D5DF1"/>
    <w:rsid w:val="0092602F"/>
    <w:rsid w:val="009B4C0B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334FE"/>
    <w:rsid w:val="00E408E8"/>
    <w:rsid w:val="00E55007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B4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C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C0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C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C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B4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C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C0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C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C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N.S. INFORMATIKA d.o.o. za usluge zastupanog po punomoćniku Nikola Radelja</izvorni_sadrzaj>
    <derivirana_varijabla naziv="DomainObject.Predmet.ProtustrankaFormated_1">  N.S. INFORMATIKA d.o.o. za usluge zastupanog po punomoćniku Nikola Radelja</derivirana_varijabla>
  </DomainObject.Predmet.ProtustrankaFormated>
  <DomainObject.Predmet.ProtustrankaFormatedOIB>
    <izvorni_sadrzaj>  N.S. INFORMATIKA d.o.o. za usluge, OIB 38506769101 zastupanog po punomoćniku Nikola Radelja</izvorni_sadrzaj>
    <derivirana_varijabla naziv="DomainObject.Predmet.ProtustrankaFormatedOIB_1">  N.S. INFORMATIKA d.o.o. za usluge, OIB 38506769101 zastupanog po punomoćniku Nikola Radelja</derivirana_varijabla>
  </DomainObject.Predmet.ProtustrankaFormatedOIB>
  <DomainObject.Predmet.ProtustrankaFormatedWithAdress>
    <izvorni_sadrzaj> N.S. INFORMATIKA d.o.o. za usluge, Sv. Ivana 43, 21311 Gornje Sitno zastupanog po punomoćniku Nikola Radelja</izvorni_sadrzaj>
    <derivirana_varijabla naziv="DomainObject.Predmet.ProtustrankaFormatedWithAdress_1"> N.S. INFORMATIKA d.o.o. za usluge, Sv. Ivana 43, 21311 Gornje Sitno zastupanog po punomoćniku Nikola Radelja</derivirana_varijabla>
  </DomainObject.Predmet.ProtustrankaFormatedWithAdress>
  <DomainObject.Predmet.ProtustrankaFormatedWithAdressOIB>
    <izvorni_sadrzaj> N.S. INFORMATIKA d.o.o. za usluge, OIB 38506769101, Sv. Ivana 43, 21311 Gornje Sitno zastupanog po punomoćniku Nikola Radelja</izvorni_sadrzaj>
    <derivirana_varijabla naziv="DomainObject.Predmet.ProtustrankaFormatedWithAdressOIB_1"> N.S. INFORMATIKA d.o.o. za usluge, OIB 38506769101, Sv. Ivana 43, 21311 Gornje Sitno zastupanog po punomoćniku Nikola Radelja</derivirana_varijabla>
  </DomainObject.Predmet.ProtustrankaFormatedWithAdressOIB>
  <DomainObject.Predmet.ProtustrankaWithAdress>
    <izvorni_sadrzaj>N.S. INFORMATIKA d.o.o. za usluge Sv. Ivana 43, 21311 Gornje Sitno</izvorni_sadrzaj>
    <derivirana_varijabla naziv="DomainObject.Predmet.ProtustrankaWithAdress_1">N.S. INFORMATIKA d.o.o. za usluge Sv. Ivana 43, 21311 Gornje Sitno</derivirana_varijabla>
  </DomainObject.Predmet.ProtustrankaWithAdress>
  <DomainObject.Predmet.ProtustrankaWithAdressOIB>
    <izvorni_sadrzaj>N.S. INFORMATIKA d.o.o. za usluge, OIB 38506769101, Sv. Ivana 43, 21311 Gornje Sitno</izvorni_sadrzaj>
    <derivirana_varijabla naziv="DomainObject.Predmet.ProtustrankaWithAdressOIB_1">N.S. INFORMATIKA d.o.o. za usluge, OIB 38506769101, Sv. Ivana 43, 21311 Gornje Sitno</derivirana_varijabla>
  </DomainObject.Predmet.ProtustrankaWithAdressOIB>
  <DomainObject.Predmet.ProtustrankaNazivFormated>
    <izvorni_sadrzaj>N.S. INFORMATIKA d.o.o. za usluge</izvorni_sadrzaj>
    <derivirana_varijabla naziv="DomainObject.Predmet.ProtustrankaNazivFormated_1">N.S. INFORMATIKA d.o.o. za usluge</derivirana_varijabla>
  </DomainObject.Predmet.ProtustrankaNazivFormated>
  <DomainObject.Predmet.ProtustrankaNazivFormatedOIB>
    <izvorni_sadrzaj>N.S. INFORMATIKA d.o.o. za usluge, OIB 38506769101</izvorni_sadrzaj>
    <derivirana_varijabla naziv="DomainObject.Predmet.ProtustrankaNazivFormatedOIB_1">N.S. INFORMATIKA d.o.o. za usluge, OIB 38506769101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N.S. INFORMATIKA d.o.o. za usluge zastupanog po punomoćniku Nikola Radelja</item>
    </izvorni_sadrzaj>
    <derivirana_varijabla naziv="DomainObject.Predmet.ProtuStrankaListFormated_1">
      <item>N.S. INFORMATIKA d.o.o. za usluge zastupanog po punomoćniku Nikola Radelja</item>
    </derivirana_varijabla>
  </DomainObject.Predmet.ProtuStrankaListFormated>
  <DomainObject.Predmet.ProtuStrankaListFormatedOIB>
    <izvorni_sadrzaj>
      <item>N.S. INFORMATIKA d.o.o. za usluge, OIB 38506769101 zastupanog po punomoćniku Nikola Radelja</item>
    </izvorni_sadrzaj>
    <derivirana_varijabla naziv="DomainObject.Predmet.ProtuStrankaListFormatedOIB_1">
      <item>N.S. INFORMATIKA d.o.o. za usluge, OIB 38506769101 zastupanog po punomoćniku Nikola Radelja</item>
    </derivirana_varijabla>
  </DomainObject.Predmet.ProtuStrankaListFormatedOIB>
  <DomainObject.Predmet.ProtuStrankaListFormatedWithAdress>
    <izvorni_sadrzaj>
      <item>N.S. INFORMATIKA d.o.o. za usluge, Sv. Ivana 43, 21311 Gornje Sitno zastupanog po punomoćniku Nikola Radelja</item>
    </izvorni_sadrzaj>
    <derivirana_varijabla naziv="DomainObject.Predmet.ProtuStrankaListFormatedWithAdress_1">
      <item>N.S. INFORMATIKA d.o.o. za usluge, Sv. Ivana 43, 21311 Gornje Sitno zastupanog po punomoćniku Nikola Radelja</item>
    </derivirana_varijabla>
  </DomainObject.Predmet.ProtuStrankaListFormatedWithAdress>
  <DomainObject.Predmet.ProtuStrankaListFormatedWithAdressOIB>
    <izvorni_sadrzaj>
      <item>N.S. INFORMATIKA d.o.o. za usluge, OIB 38506769101, Sv. Ivana 43, 21311 Gornje Sitno zastupanog po punomoćniku Nikola Radelja</item>
    </izvorni_sadrzaj>
    <derivirana_varijabla naziv="DomainObject.Predmet.ProtuStrankaListFormatedWithAdressOIB_1">
      <item>N.S. INFORMATIKA d.o.o. za usluge, OIB 38506769101, Sv. Ivana 43, 21311 Gornje Sitno zastupanog po punomoćniku Nikola Radelja</item>
    </derivirana_varijabla>
  </DomainObject.Predmet.ProtuStrankaListFormatedWithAdressOIB>
  <DomainObject.Predmet.ProtuStrankaListNazivFormated>
    <izvorni_sadrzaj>
      <item>N.S. INFORMATIKA d.o.o. za usluge</item>
    </izvorni_sadrzaj>
    <derivirana_varijabla naziv="DomainObject.Predmet.ProtuStrankaListNazivFormated_1">
      <item>N.S. INFORMATIKA d.o.o. za usluge</item>
    </derivirana_varijabla>
  </DomainObject.Predmet.ProtuStrankaListNazivFormated>
  <DomainObject.Predmet.ProtuStrankaListNazivFormatedOIB>
    <izvorni_sadrzaj>
      <item>N.S. INFORMATIKA d.o.o. za usluge, OIB 38506769101</item>
    </izvorni_sadrzaj>
    <derivirana_varijabla naziv="DomainObject.Predmet.ProtuStrankaListNazivFormatedOIB_1">
      <item>N.S. INFORMATIKA d.o.o. za usluge, OIB 38506769101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Nikola Radelja punomoćnik sudionika u postupku N.S. INFORMATIKA d.o.o. za usluge</item>
    </izvorni_sadrzaj>
    <derivirana_varijabla naziv="DomainObject.Predmet.OstaliListFormated_1">
      <item>ŽUPANIJSKO DRŽAVNO ODVJETNIŠTVO U SPLITU punomoćnik sudionika u postupku RH, Ministarstvo financija</item>
      <item>Nikola Radelja punomoćnik sudionika u postupku N.S. INFORMATIKA d.o.o. za usluge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Nikola Radelja, OIB 90390576826 punomoćnik sudionika u postupku N.S. INFORMATIKA d.o.o. za usluge</item>
    </izvorni_sadrzaj>
    <derivirana_varijabla naziv="DomainObject.Predmet.OstaliListFormatedOIB_1">
      <item>ŽUPANIJSKO DRŽAVNO ODVJETNIŠTVO U SPLITU punomoćnik sudionika u postupku RH, Ministarstvo financija</item>
      <item>Nikola Radelja, OIB 90390576826 punomoćnik sudionika u postupku N.S. INFORMATIKA d.o.o. za usluge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Nikola Radelja, Ulica Sv. Ivana 43, 21311 Gornje Sitno punomoćnik sudionika u postupku N.S. INFORMATIKA d.o.o. za usluge</item>
    </izvorni_sadrzaj>
    <derivirana_varijabla naziv="DomainObject.Predmet.OstaliListFormatedWithAdress_1">
      <item>ŽUPANIJSKO DRŽAVNO ODVJETNIŠTVO U SPLITU punomoćnik sudionika u postupku RH, Ministarstvo financija</item>
      <item>Nikola Radelja, Ulica Sv. Ivana 43, 21311 Gornje Sitno punomoćnik sudionika u postupku N.S. INFORMATIKA d.o.o. za usluge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Nikola Radelja, OIB 90390576826, Ulica Sv. Ivana 43, 21311 Gornje Sitno punomoćnik sudionika u postupku N.S. INFORMATIKA d.o.o. za usluge</item>
    </izvorni_sadrzaj>
    <derivirana_varijabla naziv="DomainObject.Predmet.OstaliListFormatedWithAdressOIB_1">
      <item>ŽUPANIJSKO DRŽAVNO ODVJETNIŠTVO U SPLITU punomoćnik sudionika u postupku RH, Ministarstvo financija</item>
      <item>Nikola Radelja, OIB 90390576826, Ulica Sv. Ivana 43, 21311 Gornje Sitno punomoćnik sudionika u postupku N.S. INFORMATIKA d.o.o. za usluge</item>
    </derivirana_varijabla>
  </DomainObject.Predmet.OstaliListFormatedWithAdressOIB>
  <DomainObject.Predmet.OstaliListNazivFormated>
    <izvorni_sadrzaj>
      <item>ŽUPANIJSKO DRŽAVNO ODVJETNIŠTVO U SPLITU</item>
      <item>Nikola Radelja</item>
    </izvorni_sadrzaj>
    <derivirana_varijabla naziv="DomainObject.Predmet.OstaliListNazivFormated_1">
      <item>ŽUPANIJSKO DRŽAVNO ODVJETNIŠTVO U SPLITU</item>
      <item>Nikola Radelja</item>
    </derivirana_varijabla>
  </DomainObject.Predmet.OstaliListNazivFormated>
  <DomainObject.Predmet.OstaliListNazivFormatedOIB>
    <izvorni_sadrzaj>
      <item>ŽUPANIJSKO DRŽAVNO ODVJETNIŠTVO U SPLITU</item>
      <item>Nikola Radelja, OIB 90390576826</item>
    </izvorni_sadrzaj>
    <derivirana_varijabla naziv="DomainObject.Predmet.OstaliListNazivFormatedOIB_1">
      <item>ŽUPANIJSKO DRŽAVNO ODVJETNIŠTVO U SPLITU</item>
      <item>Nikola Radelja, OIB 90390576826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N.S. INFORMATIKA d.o.o. za usluge</izvorni_sadrzaj>
    <derivirana_varijabla naziv="DomainObject.Predmet.ProtustrankaIDrugi_1">N.S. INFORMATIKA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N.S. INFORMATIKA d.o.o. za usluge, OIB 38506769101, Sv. Ivana 43, 21311 Gornje Sitno</izvorni_sadrzaj>
    <derivirana_varijabla naziv="DomainObject.Predmet.ProtustrankaIDrugiAdressOIB_1">N.S. INFORMATIKA d.o.o. za usluge, OIB 38506769101, Sv. Ivana 43, 21311 Gornje Sitno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N.S. INFORMATIKA d.o.o. za usluge</item>
      <item>FINANCIJSKA AGENCIJA, RC SPLIT</item>
      <item>RH, Ministarstvo financija</item>
      <item>ŽUPANIJSKO DRŽAVNO ODVJETNIŠTVO U SPLITU</item>
      <item>Nikola Radelja</item>
    </izvorni_sadrzaj>
    <derivirana_varijabla naziv="DomainObject.Predmet.SudioniciListNaziv_1">
      <item>N.S. INFORMATIKA d.o.o. za usluge</item>
      <item>FINANCIJSKA AGENCIJA, RC SPLIT</item>
      <item>RH, Ministarstvo financija</item>
      <item>ŽUPANIJSKO DRŽAVNO ODVJETNIŠTVO U SPLITU</item>
      <item>Nikola Radelja</item>
    </derivirana_varijabla>
  </DomainObject.Predmet.SudioniciListNaziv>
  <DomainObject.Predmet.SudioniciListAdressOIB>
    <izvorni_sadrzaj>
      <item>N.S. INFORMATIKA d.o.o. za usluge, OIB 38506769101, Sv. Ivana 43,21311 Gornje Sitno</item>
      <item>FINANCIJSKA AGENCIJA, RC SPLIT, OIB 85821130368, Mažuranićevo šetalište 24 b,21000 Split</item>
      <item>RH, Ministarstvo financija, OIB 18683136487</item>
      <item>ŽUPANIJSKO DRŽAVNO ODVJETNIŠTVO U SPLITU</item>
      <item>Nikola Radelja, OIB 90390576826, Ulica Sv. Ivana 43,21311 Gornje Sitno</item>
    </izvorni_sadrzaj>
    <derivirana_varijabla naziv="DomainObject.Predmet.SudioniciListAdressOIB_1">
      <item>N.S. INFORMATIKA d.o.o. za usluge, OIB 38506769101, Sv. Ivana 43,21311 Gornje Sitno</item>
      <item>FINANCIJSKA AGENCIJA, RC SPLIT, OIB 85821130368, Mažuranićevo šetalište 24 b,21000 Split</item>
      <item>RH, Ministarstvo financija, OIB 18683136487</item>
      <item>ŽUPANIJSKO DRŽAVNO ODVJETNIŠTVO U SPLITU</item>
      <item>Nikola Radelja, OIB 90390576826, Ulica Sv. Ivana 43,21311 Gornje Sitno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38506769101</item>
      <item>, OIB 85821130368</item>
      <item>, OIB 18683136487</item>
      <item>, OIB null</item>
      <item>, OIB 90390576826</item>
    </izvorni_sadrzaj>
    <derivirana_varijabla naziv="DomainObject.Predmet.SudioniciListNazivOIB_1">
      <item>, OIB 38506769101</item>
      <item>, OIB 85821130368</item>
      <item>, OIB 18683136487</item>
      <item>, OIB null</item>
      <item>, OIB 90390576826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877</properties:Words>
  <properties:Characters>4918</properties:Characters>
  <properties:Lines>118</properties:Lines>
  <properties:Paragraphs>37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2018-05-11T07:20:00Z</dcterms:created>
  <dc:creator>Marija Elez</dc:creator>
  <cp:lastModifiedBy>Marija Elez</cp:lastModifiedBy>
  <cp:lastPrinted>2018-06-05T09:54:00Z</cp:lastPrinted>
  <dcterms:modified xmlns:xsi="http://www.w3.org/2001/XMLSchema-instance" xsi:type="dcterms:W3CDTF">2018-06-05T09:55:00Z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(poziv vjerovnicima predujam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