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44bb" w14:paraId="9c244bb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93385A" w:rsidP="0093385A" w:rsidR="0093385A" w:rsidRPr="0093385A">
      <w:pPr>
        <w:jc w:val="both"/>
        <w:rPr>
          <w:sz w:val="24"/>
          <w:szCs w:val="24"/>
        </w:rPr>
      </w:pPr>
      <w:r w:rsidRPr="0093385A">
        <w:rPr>
          <w:sz w:val="24"/>
          <w:szCs w:val="24"/>
        </w:rPr>
        <w:t>REPUBLIKA HRVATSKA</w:t>
      </w:r>
    </w:p>
    <w:p w:rsidRDefault="0093385A" w:rsidP="0093385A" w:rsidR="0093385A" w:rsidRPr="0093385A">
      <w:pPr>
        <w:jc w:val="both"/>
        <w:rPr>
          <w:sz w:val="24"/>
          <w:szCs w:val="24"/>
        </w:rPr>
      </w:pPr>
      <w:r w:rsidRPr="0093385A">
        <w:rPr>
          <w:sz w:val="24"/>
          <w:szCs w:val="24"/>
        </w:rPr>
        <w:t>Trgovački sud u Zagrebu</w:t>
      </w:r>
    </w:p>
    <w:p w:rsidRDefault="0093385A" w:rsidP="0093385A" w:rsidR="0093385A" w:rsidRPr="0093385A">
      <w:pPr>
        <w:jc w:val="both"/>
        <w:rPr>
          <w:sz w:val="24"/>
          <w:szCs w:val="24"/>
        </w:rPr>
      </w:pPr>
      <w:r w:rsidRPr="0093385A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  </w:t>
      </w:r>
      <w:r w:rsidRPr="0093385A">
        <w:rPr>
          <w:sz w:val="24"/>
          <w:szCs w:val="24"/>
        </w:rPr>
        <w:t xml:space="preserve">70. St-742/2018  </w:t>
      </w:r>
    </w:p>
    <w:p w:rsidRDefault="0093385A" w:rsidP="0093385A" w:rsidR="0093385A" w:rsidRPr="0093385A">
      <w:pPr>
        <w:jc w:val="both"/>
        <w:rPr>
          <w:sz w:val="24"/>
          <w:szCs w:val="24"/>
        </w:rPr>
      </w:pPr>
      <w:r w:rsidRPr="0093385A">
        <w:rPr>
          <w:sz w:val="24"/>
          <w:szCs w:val="24"/>
        </w:rPr>
        <w:tab/>
      </w:r>
      <w:r w:rsidRPr="0093385A">
        <w:rPr>
          <w:sz w:val="24"/>
          <w:szCs w:val="24"/>
        </w:rPr>
        <w:tab/>
      </w:r>
      <w:r w:rsidRPr="0093385A">
        <w:rPr>
          <w:sz w:val="24"/>
          <w:szCs w:val="24"/>
        </w:rPr>
        <w:tab/>
      </w:r>
      <w:r w:rsidRPr="0093385A">
        <w:rPr>
          <w:sz w:val="24"/>
          <w:szCs w:val="24"/>
        </w:rPr>
        <w:tab/>
      </w:r>
      <w:r w:rsidRPr="0093385A">
        <w:rPr>
          <w:sz w:val="24"/>
          <w:szCs w:val="24"/>
        </w:rPr>
        <w:tab/>
      </w:r>
      <w:r w:rsidRPr="0093385A">
        <w:rPr>
          <w:sz w:val="24"/>
          <w:szCs w:val="24"/>
        </w:rPr>
        <w:tab/>
      </w:r>
      <w:r w:rsidRPr="0093385A">
        <w:rPr>
          <w:sz w:val="24"/>
          <w:szCs w:val="24"/>
        </w:rPr>
        <w:tab/>
      </w:r>
      <w:r w:rsidRPr="0093385A">
        <w:rPr>
          <w:sz w:val="24"/>
          <w:szCs w:val="24"/>
        </w:rPr>
        <w:tab/>
      </w:r>
      <w:r w:rsidRPr="0093385A">
        <w:rPr>
          <w:sz w:val="24"/>
          <w:szCs w:val="24"/>
        </w:rPr>
        <w:tab/>
      </w:r>
      <w:r w:rsidRPr="0093385A">
        <w:rPr>
          <w:sz w:val="24"/>
          <w:szCs w:val="24"/>
        </w:rPr>
        <w:tab/>
      </w:r>
      <w:r w:rsidRPr="0093385A">
        <w:rPr>
          <w:sz w:val="24"/>
          <w:szCs w:val="24"/>
        </w:rPr>
        <w:tab/>
      </w:r>
      <w:r w:rsidRPr="0093385A">
        <w:rPr>
          <w:sz w:val="24"/>
          <w:szCs w:val="24"/>
        </w:rPr>
        <w:tab/>
        <w:t xml:space="preserve">               </w:t>
      </w:r>
    </w:p>
    <w:p w:rsidRDefault="0093385A" w:rsidP="0093385A" w:rsidR="0093385A" w:rsidRPr="0093385A">
      <w:pPr>
        <w:jc w:val="center"/>
        <w:rPr>
          <w:sz w:val="24"/>
          <w:szCs w:val="24"/>
        </w:rPr>
      </w:pPr>
      <w:r w:rsidRPr="0093385A">
        <w:rPr>
          <w:sz w:val="24"/>
          <w:szCs w:val="24"/>
        </w:rPr>
        <w:t>R E P U B L I K A   H R V A T S K A</w:t>
      </w:r>
    </w:p>
    <w:p w:rsidRDefault="0093385A" w:rsidP="0093385A" w:rsidR="0093385A" w:rsidRPr="0093385A">
      <w:pPr>
        <w:jc w:val="center"/>
        <w:rPr>
          <w:sz w:val="24"/>
          <w:szCs w:val="24"/>
        </w:rPr>
      </w:pPr>
    </w:p>
    <w:p w:rsidRDefault="0093385A" w:rsidP="0093385A" w:rsidR="0093385A" w:rsidRPr="0093385A">
      <w:pPr>
        <w:jc w:val="center"/>
        <w:rPr>
          <w:sz w:val="24"/>
          <w:szCs w:val="24"/>
        </w:rPr>
      </w:pPr>
      <w:r w:rsidRPr="0093385A">
        <w:rPr>
          <w:sz w:val="24"/>
          <w:szCs w:val="24"/>
        </w:rPr>
        <w:t>R J E Š E NJ E</w:t>
      </w:r>
    </w:p>
    <w:p w:rsidRDefault="0093385A" w:rsidP="0093385A" w:rsidR="0093385A" w:rsidRPr="0093385A">
      <w:pPr>
        <w:jc w:val="both"/>
        <w:rPr>
          <w:sz w:val="24"/>
          <w:szCs w:val="24"/>
        </w:rPr>
      </w:pPr>
    </w:p>
    <w:p w:rsidRDefault="0093385A" w:rsidP="0093385A" w:rsidR="0093385A" w:rsidRPr="0093385A">
      <w:pPr>
        <w:jc w:val="both"/>
        <w:rPr>
          <w:sz w:val="24"/>
          <w:szCs w:val="24"/>
        </w:rPr>
      </w:pPr>
      <w:r w:rsidRPr="0093385A">
        <w:rPr>
          <w:sz w:val="24"/>
          <w:szCs w:val="24"/>
        </w:rPr>
        <w:tab/>
      </w:r>
    </w:p>
    <w:p w:rsidRDefault="0093385A" w:rsidP="0093385A" w:rsidR="0093385A" w:rsidRPr="0093385A">
      <w:pPr>
        <w:jc w:val="both"/>
        <w:rPr>
          <w:sz w:val="24"/>
          <w:szCs w:val="24"/>
        </w:rPr>
      </w:pPr>
      <w:r w:rsidRPr="0093385A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 JEDI I PIJ d.o.o. OIB: 69848992614, Zagreb, Gruška 18, dana 09. travnja 2018.</w:t>
      </w:r>
    </w:p>
    <w:p w:rsidRDefault="000B5D7F" w:rsidP="005F4EDD" w:rsidR="000B5D7F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93385A" w:rsidRPr="0093385A">
        <w:rPr>
          <w:sz w:val="24"/>
          <w:szCs w:val="24"/>
        </w:rPr>
        <w:t xml:space="preserve">Skender Fetahi, OIB: 82922249146, Zagreb, Ulica Mladena Fiolića 17/A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7365CA">
        <w:rPr>
          <w:sz w:val="24"/>
          <w:szCs w:val="24"/>
        </w:rPr>
        <w:t>-74218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DC692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E66A28" w:rsidRPr="00E66A28">
        <w:t xml:space="preserve"> </w:t>
      </w:r>
      <w:r w:rsidR="007365CA" w:rsidRPr="007365CA">
        <w:t>JEDI I PIJ d.o.o. OIB: 69848992614, Zagreb, Gruška 18</w:t>
      </w:r>
      <w:r w:rsidR="007365CA"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7365CA">
        <w:rPr>
          <w:sz w:val="24"/>
          <w:szCs w:val="24"/>
          <w:lang w:val="pt-BR"/>
        </w:rPr>
        <w:t>260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7365CA">
        <w:rPr>
          <w:sz w:val="24"/>
          <w:szCs w:val="24"/>
          <w:lang w:val="pt-BR"/>
        </w:rPr>
        <w:t>26</w:t>
      </w:r>
      <w:r w:rsidR="00DC692B">
        <w:rPr>
          <w:sz w:val="24"/>
          <w:szCs w:val="24"/>
          <w:lang w:val="pt-BR"/>
        </w:rPr>
        <w:t>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392934">
        <w:rPr>
          <w:sz w:val="24"/>
          <w:szCs w:val="24"/>
          <w:lang w:val="pt-BR"/>
        </w:rPr>
        <w:t>370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BC2F66">
        <w:rPr>
          <w:sz w:val="24"/>
        </w:rPr>
        <w:t xml:space="preserve">  09. travn</w:t>
      </w:r>
      <w:r w:rsidR="00C3267D">
        <w:rPr>
          <w:sz w:val="24"/>
        </w:rPr>
        <w:t>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8639DC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8639DC" w:rsidP="008C5BAA" w:rsidR="008639DC" w:rsidRPr="008639DC">
      <w:pPr>
        <w:jc w:val="right"/>
        <w:rPr>
          <w:sz w:val="24"/>
          <w:szCs w:val="24"/>
        </w:rPr>
      </w:pPr>
      <w:r w:rsidRPr="008639DC">
        <w:rPr>
          <w:sz w:val="24"/>
          <w:szCs w:val="24"/>
        </w:rPr>
        <w:t>Za točnost otpravka-ovlašteni službenik:</w:t>
      </w:r>
    </w:p>
    <w:p w:rsidRDefault="008639DC" w:rsidP="008C5BAA" w:rsidR="008639DC" w:rsidRPr="008639DC">
      <w:pPr>
        <w:jc w:val="right"/>
        <w:rPr>
          <w:sz w:val="24"/>
          <w:szCs w:val="24"/>
        </w:rPr>
      </w:pPr>
      <w:r w:rsidRPr="008639DC">
        <w:rPr>
          <w:sz w:val="24"/>
          <w:szCs w:val="24"/>
        </w:rPr>
        <w:t>Gordana Cvitković</w:t>
      </w:r>
    </w:p>
    <w:p w:rsidRDefault="008979AC" w:rsidP="00DB582D" w:rsidR="008979AC" w:rsidRPr="008639DC">
      <w:pPr>
        <w:jc w:val="both"/>
        <w:rPr>
          <w:sz w:val="24"/>
          <w:szCs w:val="24"/>
        </w:rPr>
      </w:pPr>
    </w:p>
    <w:sectPr w:rsidSect="00491CF2" w:rsidR="008979AC" w:rsidRPr="008639D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A313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BC2F66">
      <w:rPr>
        <w:sz w:val="24"/>
        <w:szCs w:val="24"/>
      </w:rPr>
      <w:t>742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BC2F66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313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0BDC"/>
    <w:rsid w:val="003832D6"/>
    <w:rsid w:val="00392934"/>
    <w:rsid w:val="00397B61"/>
    <w:rsid w:val="003B70D5"/>
    <w:rsid w:val="003C1D9D"/>
    <w:rsid w:val="003D0080"/>
    <w:rsid w:val="003D100F"/>
    <w:rsid w:val="003D5473"/>
    <w:rsid w:val="003F24EC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639DC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D225D"/>
    <w:rsid w:val="00CE0924"/>
    <w:rsid w:val="00CE20DC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63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9DC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63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9DC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 I Pij d.o.o.</izvorni_sadrzaj>
    <derivirana_varijabla naziv="DomainObject.Predmet.ProtustrankaFormated_1">  Jedi I Pij d.o.o.</derivirana_varijabla>
  </DomainObject.Predmet.ProtustrankaFormated>
  <DomainObject.Predmet.ProtustrankaFormatedOIB>
    <izvorni_sadrzaj>  Jedi I Pij d.o.o., OIB 69848992614</izvorni_sadrzaj>
    <derivirana_varijabla naziv="DomainObject.Predmet.ProtustrankaFormatedOIB_1">  Jedi I Pij d.o.o., OIB 69848992614</derivirana_varijabla>
  </DomainObject.Predmet.ProtustrankaFormatedOIB>
  <DomainObject.Predmet.ProtustrankaFormatedWithAdress>
    <izvorni_sadrzaj> Jedi I Pij d.o.o., Gruška 18, 10000 Zagreb</izvorni_sadrzaj>
    <derivirana_varijabla naziv="DomainObject.Predmet.ProtustrankaFormatedWithAdress_1"> Jedi I Pij d.o.o., Gruška 18, 10000 Zagreb</derivirana_varijabla>
  </DomainObject.Predmet.ProtustrankaFormatedWithAdress>
  <DomainObject.Predmet.ProtustrankaFormatedWithAdressOIB>
    <izvorni_sadrzaj> Jedi I Pij d.o.o., OIB 69848992614, Gruška 18, 10000 Zagreb</izvorni_sadrzaj>
    <derivirana_varijabla naziv="DomainObject.Predmet.ProtustrankaFormatedWithAdressOIB_1"> Jedi I Pij d.o.o., OIB 69848992614, Gruška 18, 10000 Zagreb</derivirana_varijabla>
  </DomainObject.Predmet.ProtustrankaFormatedWithAdressOIB>
  <DomainObject.Predmet.ProtustrankaWithAdress>
    <izvorni_sadrzaj>Jedi I Pij d.o.o. Gruška 18, 10000 Zagreb</izvorni_sadrzaj>
    <derivirana_varijabla naziv="DomainObject.Predmet.ProtustrankaWithAdress_1">Jedi I Pij d.o.o. Gruška 18, 10000 Zagreb</derivirana_varijabla>
  </DomainObject.Predmet.ProtustrankaWithAdress>
  <DomainObject.Predmet.ProtustrankaWithAdressOIB>
    <izvorni_sadrzaj>Jedi I Pij d.o.o., OIB 69848992614, Gruška 18, 10000 Zagreb</izvorni_sadrzaj>
    <derivirana_varijabla naziv="DomainObject.Predmet.ProtustrankaWithAdressOIB_1">Jedi I Pij d.o.o., OIB 69848992614, Gruška 18, 10000 Zagreb</derivirana_varijabla>
  </DomainObject.Predmet.ProtustrankaWithAdressOIB>
  <DomainObject.Predmet.ProtustrankaNazivFormated>
    <izvorni_sadrzaj>Jedi I Pij d.o.o.</izvorni_sadrzaj>
    <derivirana_varijabla naziv="DomainObject.Predmet.ProtustrankaNazivFormated_1">Jedi I Pij d.o.o.</derivirana_varijabla>
  </DomainObject.Predmet.ProtustrankaNazivFormated>
  <DomainObject.Predmet.ProtustrankaNazivFormatedOIB>
    <izvorni_sadrzaj>Jedi I Pij d.o.o., OIB 69848992614</izvorni_sadrzaj>
    <derivirana_varijabla naziv="DomainObject.Predmet.ProtustrankaNazivFormatedOIB_1">Jedi I Pij d.o.o., OIB 69848992614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Skender Fetahi</izvorni_sadrzaj>
    <derivirana_varijabla naziv="DomainObject.Predmet.StrankaFormated_1">  FINA Regionalni centar Zagreb; Skender Fetahi</derivirana_varijabla>
  </DomainObject.Predmet.StrankaFormated>
  <DomainObject.Predmet.StrankaFormatedOIB>
    <izvorni_sadrzaj>  FINA Regionalni centar Zagreb, OIB 85821130368; Skender Fetahi, OIB 82922249146</izvorni_sadrzaj>
    <derivirana_varijabla naziv="DomainObject.Predmet.StrankaFormatedOIB_1">  FINA Regionalni centar Zagreb, OIB 85821130368; Skender Fetahi, OIB 82922249146</derivirana_varijabla>
  </DomainObject.Predmet.StrankaFormatedOIB>
  <DomainObject.Predmet.StrankaFormatedWithAdress>
    <izvorni_sadrzaj> FINA Regionalni centar Zagreb, Trg svibanjskih žrtava 1995. 1, 10000 Zagreb; Skender Fetahi, Ulica Mladena Fiolića 17a, 10000 Zagreb</izvorni_sadrzaj>
    <derivirana_varijabla naziv="DomainObject.Predmet.StrankaFormatedWithAdress_1"> FINA Regionalni centar Zagreb, Trg svibanjskih žrtava 1995. 1, 10000 Zagreb; Skender Fetahi, Ulica Mladena Fiolića 17a, 10000 Zagreb</derivirana_varijabla>
  </DomainObject.Predmet.StrankaFormatedWithAdress>
  <DomainObject.Predmet.StrankaFormatedWithAdressOIB>
    <izvorni_sadrzaj> FINA Regionalni centar Zagreb, OIB 85821130368, Trg svibanjskih žrtava 1995. 1, 10000 Zagreb; Skender Fetahi, OIB 82922249146, Ulica Mladena Fiolića 17a, 10000 Zagreb</izvorni_sadrzaj>
    <derivirana_varijabla naziv="DomainObject.Predmet.StrankaFormatedWithAdressOIB_1"> FINA Regionalni centar Zagreb, OIB 85821130368, Trg svibanjskih žrtava 1995. 1, 10000 Zagreb; Skender Fetahi, OIB 82922249146, Ulica Mladena Fiolića 17a, 10000 Zagreb</derivirana_varijabla>
  </DomainObject.Predmet.StrankaFormatedWithAdressOIB>
  <DomainObject.Predmet.StrankaWithAdress>
    <izvorni_sadrzaj>FINA Regionalni centar Zagreb Trg svibanjskih žrtava 1995. 1,10000 Zagreb,Skender Fetahi Ulica Mladena Fiolića 17a,10000 Zagreb</izvorni_sadrzaj>
    <derivirana_varijabla naziv="DomainObject.Predmet.StrankaWithAdress_1">FINA Regionalni centar Zagreb Trg svibanjskih žrtava 1995. 1,10000 Zagreb,Skender Fetahi Ulica Mladena Fiolića 17a,10000 Zagreb</derivirana_varijabla>
  </DomainObject.Predmet.StrankaWithAdress>
  <DomainObject.Predmet.StrankaWithAdressOIB>
    <izvorni_sadrzaj>FINA Regionalni centar Zagreb, OIB 85821130368, Trg svibanjskih žrtava 1995. 1,10000 Zagreb,Skender Fetahi, OIB 82922249146, Ulica Mladena Fiolića 17a,10000 Zagreb</izvorni_sadrzaj>
    <derivirana_varijabla naziv="DomainObject.Predmet.StrankaWithAdressOIB_1">FINA Regionalni centar Zagreb, OIB 85821130368, Trg svibanjskih žrtava 1995. 1,10000 Zagreb,Skender Fetahi, OIB 82922249146, Ulica Mladena Fiolića 17a,10000 Zagreb</derivirana_varijabla>
  </DomainObject.Predmet.StrankaWithAdressOIB>
  <DomainObject.Predmet.StrankaNazivFormated>
    <izvorni_sadrzaj>FINA Regionalni centar Zagreb,Skender Fetahi</izvorni_sadrzaj>
    <derivirana_varijabla naziv="DomainObject.Predmet.StrankaNazivFormated_1">FINA Regionalni centar Zagreb,Skender Fetahi</derivirana_varijabla>
  </DomainObject.Predmet.StrankaNazivFormated>
  <DomainObject.Predmet.StrankaNazivFormatedOIB>
    <izvorni_sadrzaj>FINA Regionalni centar Zagreb, OIB 85821130368,Skender Fetahi, OIB 82922249146</izvorni_sadrzaj>
    <derivirana_varijabla naziv="DomainObject.Predmet.StrankaNazivFormatedOIB_1">FINA Regionalni centar Zagreb, OIB 85821130368,Skender Fetahi, OIB 82922249146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Skender Fetahi</item>
    </izvorni_sadrzaj>
    <derivirana_varijabla naziv="DomainObject.Predmet.StrankaListFormated_1">
      <item>FINA Regionalni centar Zagreb</item>
      <item>Skender Fetahi</item>
    </derivirana_varijabla>
  </DomainObject.Predmet.StrankaListFormated>
  <DomainObject.Predmet.StrankaListFormatedOIB>
    <izvorni_sadrzaj>
      <item>FINA Regionalni centar Zagreb, OIB 85821130368</item>
      <item>Skender Fetahi, OIB 82922249146</item>
    </izvorni_sadrzaj>
    <derivirana_varijabla naziv="DomainObject.Predmet.StrankaListFormatedOIB_1">
      <item>FINA Regionalni centar Zagreb, OIB 85821130368</item>
      <item>Skender Fetahi, OIB 82922249146</item>
    </derivirana_varijabla>
  </DomainObject.Predmet.StrankaListFormatedOIB>
  <DomainObject.Predmet.StrankaListFormatedWithAdress>
    <izvorni_sadrzaj>
      <item>FINA Regionalni centar Zagreb, Trg svibanjskih žrtava 1995. 1, 10000 Zagreb</item>
      <item>Skender Fetahi, Ulica Mladena Fiolića 17a, 10000 Zagreb</item>
    </izvorni_sadrzaj>
    <derivirana_varijabla naziv="DomainObject.Predmet.StrankaListFormatedWithAdress_1">
      <item>FINA Regionalni centar Zagreb, Trg svibanjskih žrtava 1995. 1, 10000 Zagreb</item>
      <item>Skender Fetahi, Ulica Mladena Fiolića 17a,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Skender Fetahi, OIB 82922249146, Ulica Mladena Fiolića 17a, 10000 Zagreb</item>
    </izvorni_sadrzaj>
    <derivirana_varijabla naziv="DomainObject.Predmet.StrankaListFormatedWithAdressOIB_1">
      <item>FINA Regionalni centar Zagreb, OIB 85821130368, Trg svibanjskih žrtava 1995. 1, 10000 Zagreb</item>
      <item>Skender Fetahi, OIB 82922249146, Ulica Mladena Fiolića 17a, 10000 Zagreb</item>
    </derivirana_varijabla>
  </DomainObject.Predmet.StrankaListFormatedWithAdressOIB>
  <DomainObject.Predmet.StrankaListNazivFormated>
    <izvorni_sadrzaj>
      <item>FINA Regionalni centar Zagreb</item>
      <item>Skender Fetahi</item>
    </izvorni_sadrzaj>
    <derivirana_varijabla naziv="DomainObject.Predmet.StrankaListNazivFormated_1">
      <item>FINA Regionalni centar Zagreb</item>
      <item>Skender Fetahi</item>
    </derivirana_varijabla>
  </DomainObject.Predmet.StrankaListNazivFormated>
  <DomainObject.Predmet.StrankaListNazivFormatedOIB>
    <izvorni_sadrzaj>
      <item>FINA Regionalni centar Zagreb, OIB 85821130368</item>
      <item>Skender Fetahi, OIB 82922249146</item>
    </izvorni_sadrzaj>
    <derivirana_varijabla naziv="DomainObject.Predmet.StrankaListNazivFormatedOIB_1">
      <item>FINA Regionalni centar Zagreb, OIB 85821130368</item>
      <item>Skender Fetahi, OIB 82922249146</item>
    </derivirana_varijabla>
  </DomainObject.Predmet.StrankaListNazivFormatedOIB>
  <DomainObject.Predmet.ProtuStrankaListFormated>
    <izvorni_sadrzaj>
      <item>Jedi I Pij d.o.o.</item>
    </izvorni_sadrzaj>
    <derivirana_varijabla naziv="DomainObject.Predmet.ProtuStrankaListFormated_1">
      <item>Jedi I Pij d.o.o.</item>
    </derivirana_varijabla>
  </DomainObject.Predmet.ProtuStrankaListFormated>
  <DomainObject.Predmet.ProtuStrankaListFormatedOIB>
    <izvorni_sadrzaj>
      <item>Jedi I Pij d.o.o., OIB 69848992614</item>
    </izvorni_sadrzaj>
    <derivirana_varijabla naziv="DomainObject.Predmet.ProtuStrankaListFormatedOIB_1">
      <item>Jedi I Pij d.o.o., OIB 69848992614</item>
    </derivirana_varijabla>
  </DomainObject.Predmet.ProtuStrankaListFormatedOIB>
  <DomainObject.Predmet.ProtuStrankaListFormatedWithAdress>
    <izvorni_sadrzaj>
      <item>Jedi I Pij d.o.o., Gruška 18, 10000 Zagreb</item>
    </izvorni_sadrzaj>
    <derivirana_varijabla naziv="DomainObject.Predmet.ProtuStrankaListFormatedWithAdress_1">
      <item>Jedi I Pij d.o.o., Gruška 18, 10000 Zagreb</item>
    </derivirana_varijabla>
  </DomainObject.Predmet.ProtuStrankaListFormatedWithAdress>
  <DomainObject.Predmet.ProtuStrankaListFormatedWithAdressOIB>
    <izvorni_sadrzaj>
      <item>Jedi I Pij d.o.o., OIB 69848992614, Gruška 18, 10000 Zagreb</item>
    </izvorni_sadrzaj>
    <derivirana_varijabla naziv="DomainObject.Predmet.ProtuStrankaListFormatedWithAdressOIB_1">
      <item>Jedi I Pij d.o.o., OIB 69848992614, Gruška 18, 10000 Zagreb</item>
    </derivirana_varijabla>
  </DomainObject.Predmet.ProtuStrankaListFormatedWithAdressOIB>
  <DomainObject.Predmet.ProtuStrankaListNazivFormated>
    <izvorni_sadrzaj>
      <item>Jedi I Pij d.o.o.</item>
    </izvorni_sadrzaj>
    <derivirana_varijabla naziv="DomainObject.Predmet.ProtuStrankaListNazivFormated_1">
      <item>Jedi I Pij d.o.o.</item>
    </derivirana_varijabla>
  </DomainObject.Predmet.ProtuStrankaListNazivFormated>
  <DomainObject.Predmet.ProtuStrankaListNazivFormatedOIB>
    <izvorni_sadrzaj>
      <item>Jedi I Pij d.o.o., OIB 69848992614</item>
    </izvorni_sadrzaj>
    <derivirana_varijabla naziv="DomainObject.Predmet.ProtuStrankaListNazivFormatedOIB_1">
      <item>Jedi I Pij d.o.o., OIB 69848992614</item>
    </derivirana_varijabla>
  </DomainObject.Predmet.ProtuStrankaListNazivFormatedOIB>
  <DomainObject.Predmet.OstaliListFormated>
    <izvorni_sadrzaj>
      <item>Skender Fetahi</item>
    </izvorni_sadrzaj>
    <derivirana_varijabla naziv="DomainObject.Predmet.OstaliListFormated_1">
      <item>Skender Fetahi</item>
    </derivirana_varijabla>
  </DomainObject.Predmet.OstaliListFormated>
  <DomainObject.Predmet.OstaliListFormatedOIB>
    <izvorni_sadrzaj>
      <item>Skender Fetahi, OIB 82922249146</item>
    </izvorni_sadrzaj>
    <derivirana_varijabla naziv="DomainObject.Predmet.OstaliListFormatedOIB_1">
      <item>Skender Fetahi, OIB 82922249146</item>
    </derivirana_varijabla>
  </DomainObject.Predmet.OstaliListFormatedOIB>
  <DomainObject.Predmet.OstaliListFormatedWithAdress>
    <izvorni_sadrzaj>
      <item>Skender Fetahi, Ulica Mladena Fiolića 17a, 10000 Zagreb</item>
    </izvorni_sadrzaj>
    <derivirana_varijabla naziv="DomainObject.Predmet.OstaliListFormatedWithAdress_1">
      <item>Skender Fetahi, Ulica Mladena Fiolića 17a, 10000 Zagreb</item>
    </derivirana_varijabla>
  </DomainObject.Predmet.OstaliListFormatedWithAdress>
  <DomainObject.Predmet.OstaliListFormatedWithAdressOIB>
    <izvorni_sadrzaj>
      <item>Skender Fetahi, OIB 82922249146, Ulica Mladena Fiolića 17a, 10000 Zagreb</item>
    </izvorni_sadrzaj>
    <derivirana_varijabla naziv="DomainObject.Predmet.OstaliListFormatedWithAdressOIB_1">
      <item>Skender Fetahi, OIB 82922249146, Ulica Mladena Fiolića 17a, 10000 Zagreb</item>
    </derivirana_varijabla>
  </DomainObject.Predmet.OstaliListFormatedWithAdressOIB>
  <DomainObject.Predmet.OstaliListNazivFormated>
    <izvorni_sadrzaj>
      <item>Skender Fetahi</item>
    </izvorni_sadrzaj>
    <derivirana_varijabla naziv="DomainObject.Predmet.OstaliListNazivFormated_1">
      <item>Skender Fetahi</item>
    </derivirana_varijabla>
  </DomainObject.Predmet.OstaliListNazivFormated>
  <DomainObject.Predmet.OstaliListNazivFormatedOIB>
    <izvorni_sadrzaj>
      <item>Skender Fetahi, OIB 82922249146</item>
    </izvorni_sadrzaj>
    <derivirana_varijabla naziv="DomainObject.Predmet.OstaliListNazivFormatedOIB_1">
      <item>Skender Fetahi, OIB 82922249146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Jedi I Pij d.o.o.</izvorni_sadrzaj>
    <derivirana_varijabla naziv="DomainObject.Predmet.ProtustrankaIDrugi_1">Jedi I Pij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Jedi I Pij d.o.o., OIB 69848992614, Gruška 18, 10000 Zagreb</izvorni_sadrzaj>
    <derivirana_varijabla naziv="DomainObject.Predmet.ProtustrankaIDrugiAdressOIB_1">Jedi I Pij d.o.o., OIB 69848992614, Gruška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Jedi I Pij d.o.o.</item>
      <item>Skender Fetahi</item>
      <item>Skender Fetahi</item>
    </izvorni_sadrzaj>
    <derivirana_varijabla naziv="DomainObject.Predmet.SudioniciListNaziv_1">
      <item>FINA Regionalni centar Zagreb</item>
      <item>Jedi I Pij d.o.o.</item>
      <item>Skender Fetahi</item>
      <item>Skender Fetahi</item>
    </derivirana_varijabla>
  </DomainObject.Predmet.SudioniciListNaziv>
  <DomainObject.Predmet.SudioniciListAdressOIB>
    <izvorni_sadrzaj>
      <item>FINA Regionalni centar Zagreb, OIB 85821130368, Trg svibanjskih žrtava 1995. 1,10000 Zagreb</item>
      <item>Jedi I Pij d.o.o., OIB 69848992614, Gruška 18,10000 Zagreb</item>
      <item>Skender Fetahi, OIB 82922249146, Ulica Mladena Fiolića 17a,10000 Zagreb</item>
      <item>Skender Fetahi, OIB 82922249146, Ulica Mladena Fiolića 17a,10000 Zagreb</item>
    </izvorni_sadrzaj>
    <derivirana_varijabla naziv="DomainObject.Predmet.SudioniciListAdressOIB_1">
      <item>FINA Regionalni centar Zagreb, OIB 85821130368, Trg svibanjskih žrtava 1995. 1,10000 Zagreb</item>
      <item>Jedi I Pij d.o.o., OIB 69848992614, Gruška 18,10000 Zagreb</item>
      <item>Skender Fetahi, OIB 82922249146, Ulica Mladena Fiolića 17a,10000 Zagreb</item>
      <item>Skender Fetahi, OIB 82922249146, Ulica Mladena Fiolića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69848992614</item>
      <item>, OIB 82922249146</item>
      <item>, OIB 82922249146</item>
    </izvorni_sadrzaj>
    <derivirana_varijabla naziv="DomainObject.Predmet.SudioniciListNazivOIB_1">
      <item>, OIB 85821130368</item>
      <item>, OIB 69848992614</item>
      <item>, OIB 82922249146</item>
      <item>, OIB 82922249146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2905</properties:Characters>
  <properties:Lines>78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2018-04-09T08:46:00Z</dcterms:created>
  <dc:creator>ilukac</dc:creator>
  <cp:lastModifiedBy>Gordana Cvitković</cp:lastModifiedBy>
  <cp:lastPrinted>2018-04-09T10:52:00Z</cp:lastPrinted>
  <dcterms:modified xmlns:xsi="http://www.w3.org/2001/XMLSchema-instance" xsi:type="dcterms:W3CDTF">2018-04-09T10:52:00Z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St-742-18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