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edb3" w14:paraId="810edb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4111"/>
        <w:jc w:val="right"/>
        <w:rPr>
          <w:rFonts w:cs="Times New Roman" w:eastAsia="Times New Roman"/>
          <w:noProof/>
          <w:lang w:eastAsia="hr-HR"/>
        </w:rPr>
      </w:pPr>
      <w:r w:rsidRPr="00450BEB">
        <w:rPr>
          <w:rFonts w:cs="Times New Roman" w:eastAsia="Times New Roman"/>
          <w:noProof/>
          <w:lang w:eastAsia="hr-HR"/>
        </w:rPr>
        <w:t>5. St-251/2017-4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50BEB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r w:rsidRPr="00450BEB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450BEB">
        <w:rPr>
          <w:rFonts w:cs="Times New Roman" w:eastAsia="Times New Roman"/>
          <w:szCs w:val="20"/>
          <w:lang w:eastAsia="hr-HR" w:val="en-GB"/>
        </w:rPr>
        <w:t>skraćenom</w:t>
      </w:r>
      <w:proofErr w:type="spellEnd"/>
      <w:r w:rsidRPr="00450BE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0BEB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450BE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0BEB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450BE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0BEB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450BE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0BEB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450BEB">
        <w:rPr>
          <w:rFonts w:cs="Times New Roman" w:eastAsia="Times New Roman"/>
          <w:szCs w:val="20"/>
          <w:lang w:eastAsia="hr-HR" w:val="en-GB"/>
        </w:rPr>
        <w:t xml:space="preserve"> </w:t>
      </w:r>
      <w:r w:rsidRPr="00450BEB">
        <w:rPr>
          <w:rFonts w:cs="Times New Roman" w:eastAsia="Calibri"/>
        </w:rPr>
        <w:t>CENTRAL TRADE društvo s ograničenom odgovornošću za trgovinu i usluge, Virovitica, Andrije Kačića Miošića 22/A, MBS: 110050412, OIB: 55751129418, 5. prosinca</w:t>
      </w:r>
      <w:r w:rsidRPr="00450BEB">
        <w:rPr>
          <w:rFonts w:cs="Times New Roman" w:eastAsia="Times New Roman"/>
          <w:szCs w:val="20"/>
          <w:lang w:eastAsia="hr-HR"/>
        </w:rPr>
        <w:t xml:space="preserve"> 2017</w:t>
      </w:r>
      <w:r w:rsidRPr="00450BEB">
        <w:rPr>
          <w:rFonts w:cs="Times New Roman" w:eastAsia="Times New Roman"/>
          <w:noProof/>
          <w:szCs w:val="20"/>
          <w:lang w:eastAsia="hr-HR" w:val="en-GB"/>
        </w:rPr>
        <w:t>. donosi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50BEB">
        <w:rPr>
          <w:rFonts w:cs="Times New Roman" w:eastAsia="Times New Roman"/>
          <w:noProof/>
          <w:lang w:eastAsia="hr-HR"/>
        </w:rPr>
        <w:t>Z A K L J U Č A K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50BEB">
        <w:rPr>
          <w:rFonts w:cs="Times New Roman" w:eastAsia="Times New Roman"/>
          <w:noProof/>
          <w:lang w:eastAsia="hr-HR"/>
        </w:rPr>
        <w:t>I. Poziva  se vjerovnik METRO Cash &amp; Carry, Zagreb, Jankomir 31, OIB: 38016445738, u roku od 8 dana od dana primitka ovog zaključka platiti predujam u iznosu od 1.000,00 kn u Fond za namirenje troškova postupka uplatom na račun Trgovačkog suda u Bjelovaru</w:t>
      </w:r>
      <w:r w:rsidRPr="00450BEB">
        <w:rPr>
          <w:rFonts w:cs="Times New Roman" w:eastAsia="Times New Roman"/>
          <w:lang w:eastAsia="hr-HR" w:val="en-GB"/>
        </w:rPr>
        <w:t xml:space="preserve"> IBAN: </w:t>
      </w:r>
      <w:r w:rsidRPr="00450BEB">
        <w:rPr>
          <w:rFonts w:cs="Times New Roman" w:eastAsia="Times New Roman"/>
          <w:szCs w:val="20"/>
          <w:lang w:eastAsia="hr-HR"/>
        </w:rPr>
        <w:t>HR6123900011300000630</w:t>
      </w:r>
      <w:r w:rsidRPr="00450BEB">
        <w:rPr>
          <w:rFonts w:cs="Times New Roman" w:eastAsia="Times New Roman"/>
          <w:noProof/>
          <w:lang w:eastAsia="hr-HR"/>
        </w:rPr>
        <w:t xml:space="preserve"> model HR00 50-251-17, i dodatni iznos predujma od 10.000,00 kn, na račun Trgovačkog suda u Bjelovaru IBAN: HR6123900011300000630 model 05-540-251-17.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50BEB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50BEB">
        <w:rPr>
          <w:rFonts w:cs="Times New Roman" w:eastAsia="Times New Roman"/>
          <w:noProof/>
          <w:lang w:eastAsia="hr-HR"/>
        </w:rPr>
        <w:t>Obrazloženje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0BEB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broj 71/15, dalje: SZ) oglasom poslovni broj St-251/2017-2, koji je objavljen na mrežnoj stranici e-oglasna ploča Trgovačkog suda u Bjelovaru 6. lipnja 2017.,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0BEB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0BEB">
        <w:rPr>
          <w:rFonts w:cs="Times New Roman" w:eastAsia="Times New Roman"/>
          <w:szCs w:val="20"/>
          <w:lang w:eastAsia="hr-HR"/>
        </w:rPr>
        <w:lastRenderedPageBreak/>
        <w:t>Osoba ovlaštena za zastupanje dužnika nije u roku od 15 dana od objave oglasa dostavila javnobilježnički ovjerovljen popis imovine i obveza dužnika.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0BEB">
        <w:rPr>
          <w:rFonts w:cs="Times New Roman" w:eastAsia="Times New Roman"/>
          <w:szCs w:val="20"/>
          <w:lang w:eastAsia="hr-HR"/>
        </w:rPr>
        <w:t xml:space="preserve">Vjerovnik </w:t>
      </w:r>
      <w:r w:rsidRPr="00450BEB">
        <w:rPr>
          <w:rFonts w:cs="Times New Roman" w:eastAsia="Times New Roman"/>
          <w:noProof/>
          <w:lang w:eastAsia="hr-HR"/>
        </w:rPr>
        <w:t xml:space="preserve">METRO Cash &amp; Carry d.o.o. Zagreb </w:t>
      </w:r>
      <w:r w:rsidRPr="00450BEB">
        <w:rPr>
          <w:rFonts w:cs="Times New Roman" w:eastAsia="Times New Roman"/>
          <w:szCs w:val="20"/>
          <w:lang w:eastAsia="hr-HR"/>
        </w:rPr>
        <w:t xml:space="preserve">podnio je 5. srpnja 2017. prijedlog za otvaranje stečajnog postupka nad dužnikom.  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50BEB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450BEB">
        <w:rPr>
          <w:rFonts w:cs="Times New Roman" w:eastAsia="Times New Roman"/>
          <w:noProof/>
          <w:lang w:eastAsia="hr-HR"/>
        </w:rPr>
        <w:t xml:space="preserve">temeljem odredbe čl.434. i čl.114. st.1. i 5. SZ pozvan na plaćanje predujma uz upozorenje na posljedice neplaćanja predujma. 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50BEB">
        <w:rPr>
          <w:rFonts w:cs="Times New Roman" w:eastAsia="Times New Roman"/>
          <w:noProof/>
          <w:lang w:eastAsia="hr-HR"/>
        </w:rPr>
        <w:t xml:space="preserve">  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50BEB">
        <w:rPr>
          <w:rFonts w:cs="Times New Roman" w:eastAsia="Times New Roman"/>
          <w:noProof/>
          <w:lang w:eastAsia="hr-HR"/>
        </w:rPr>
        <w:t>U Bjelovaru, 5. prosinca 2017.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50BEB">
        <w:rPr>
          <w:rFonts w:cs="Times New Roman" w:eastAsia="Times New Roman"/>
          <w:noProof/>
          <w:lang w:eastAsia="hr-HR"/>
        </w:rPr>
        <w:t xml:space="preserve">  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50BEB">
        <w:rPr>
          <w:rFonts w:cs="Times New Roman" w:eastAsia="Times New Roman"/>
          <w:noProof/>
          <w:lang w:eastAsia="hr-HR"/>
        </w:rPr>
        <w:t>STEČAJNI SUDAC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450BEB">
        <w:rPr>
          <w:rFonts w:cs="Times New Roman" w:eastAsia="Times New Roman"/>
          <w:noProof/>
          <w:lang w:eastAsia="hr-HR"/>
        </w:rPr>
        <w:t xml:space="preserve"> MARIJA PETRINA KUBICA v.r.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50BE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50BEB" w:rsidP="00450BEB" w:rsidR="00450BEB" w:rsidRPr="00450BE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50BE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50BEB" w:rsidP="00450BEB" w:rsidR="00450BEB" w:rsidRPr="00450BE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50BE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4820" w:left="5387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BEB">
        <w:rPr>
          <w:rFonts w:cs="Times New Roman" w:eastAsia="Times New Roman"/>
          <w:lang w:eastAsia="hr-HR"/>
        </w:rPr>
        <w:t>POUKA O PRAVNOM LIJEKU:Protiv ovog zaključka nije dopuštena žalba (čl.11. st.9. SZ).</w:t>
      </w: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50BEB" w:rsidP="00450BEB" w:rsidR="00450BEB" w:rsidRPr="0045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BEB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83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St-251/2017-4</izvorni_sadrzaj>
    <derivirana_varijabla naziv="DomainObject.Oznaka_1">St-251/2017-4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 TRADE društvo s ograničenom odgovornošću za trgovinu i usluge zastupanog po punomoćniku Peter Laszlo Palyo</izvorni_sadrzaj>
    <derivirana_varijabla naziv="DomainObject.Predmet.ProtustrankaFormated_1">  CENTRAL TRADE društvo s ograničenom odgovornošću za trgovinu i usluge zastupanog po punomoćniku Peter Laszlo Palyo</derivirana_varijabla>
  </DomainObject.Predmet.ProtustrankaFormated>
  <DomainObject.Predmet.ProtustrankaFormatedOIB>
    <izvorni_sadrzaj>  CENTRAL TRADE društvo s ograničenom odgovornošću za trgovinu i usluge, OIB 55751129418 zastupanog po punomoćniku Peter Laszlo Palyo</izvorni_sadrzaj>
    <derivirana_varijabla naziv="DomainObject.Predmet.ProtustrankaFormatedOIB_1">  CENTRAL TRADE društvo s ograničenom odgovornošću za trgovinu i usluge, OIB 55751129418 zastupanog po punomoćniku Peter Laszlo Palyo</derivirana_varijabla>
  </DomainObject.Predmet.ProtustrankaFormatedOIB>
  <DomainObject.Predmet.ProtustrankaFormatedWithAdress>
    <izvorni_sadrzaj> CENTRAL TRADE društvo s ograničenom odgovornošću za trgovinu i usluge, Andrije Kačića Miošića 22/A, 33000 Virovitica zastupanog po punomoćniku Peter Laszlo Palyo</izvorni_sadrzaj>
    <derivirana_varijabla naziv="DomainObject.Predmet.ProtustrankaFormatedWithAdress_1"> CENTRAL TRADE društvo s ograničenom odgovornošću za trgovinu i usluge, Andrije Kačića Miošića 22/A, 33000 Virovitica zastupanog po punomoćniku Peter Laszlo Palyo</derivirana_varijabla>
  </DomainObject.Predmet.ProtustrankaFormatedWithAdress>
  <DomainObject.Predmet.ProtustrankaFormatedWithAdressOIB>
    <izvorni_sadrzaj> CENTRAL TRADE društvo s ograničenom odgovornošću za trgovinu i usluge, OIB 55751129418, Andrije Kačića Miošića 22/A, 33000 Virovitica zastupanog po punomoćniku Peter Laszlo Palyo</izvorni_sadrzaj>
    <derivirana_varijabla naziv="DomainObject.Predmet.ProtustrankaFormatedWithAdressOIB_1"> CENTRAL TRADE društvo s ograničenom odgovornošću za trgovinu i usluge, OIB 55751129418, Andrije Kačića Miošića 22/A, 33000 Virovitica zastupanog po punomoćniku Peter Laszlo Palyo</derivirana_varijabla>
  </DomainObject.Predmet.ProtustrankaFormatedWithAdressOIB>
  <DomainObject.Predmet.ProtustrankaWithAdress>
    <izvorni_sadrzaj>CENTRAL TRADE društvo s ograničenom odgovornošću za trgovinu i usluge Andrije Kačića Miošića 22/A, 33000 Virovitica</izvorni_sadrzaj>
    <derivirana_varijabla naziv="DomainObject.Predmet.ProtustrankaWithAdress_1">CENTRAL TRADE društvo s ograničenom odgovornošću za trgovinu i usluge Andrije Kačića Miošića 22/A, 33000 Virovitica</derivirana_varijabla>
  </DomainObject.Predmet.ProtustrankaWithAdress>
  <DomainObject.Predmet.ProtustrankaWithAdressOIB>
    <izvorni_sadrzaj>CENTRAL TRADE društvo s ograničenom odgovornošću za trgovinu i usluge, OIB 55751129418, Andrije Kačića Miošića 22/A, 33000 Virovitica</izvorni_sadrzaj>
    <derivirana_varijabla naziv="DomainObject.Predmet.ProtustrankaWithAdressOIB_1">CENTRAL TRADE društvo s ograničenom odgovornošću za trgovinu i usluge, OIB 55751129418, Andrije Kačića Miošića 22/A, 33000 Virovitica</derivirana_varijabla>
  </DomainObject.Predmet.ProtustrankaWithAdressOIB>
  <DomainObject.Predmet.ProtustrankaNazivFormated>
    <izvorni_sadrzaj>CENTRAL TRADE društvo s ograničenom odgovornošću za trgovinu i usluge</izvorni_sadrzaj>
    <derivirana_varijabla naziv="DomainObject.Predmet.ProtustrankaNazivFormated_1">CENTRAL TRADE društvo s ograničenom odgovornošću za trgovinu i usluge</derivirana_varijabla>
  </DomainObject.Predmet.ProtustrankaNazivFormated>
  <DomainObject.Predmet.ProtustrankaNazivFormatedOIB>
    <izvorni_sadrzaj>CENTRAL TRADE društvo s ograničenom odgovornošću za trgovinu i usluge, OIB 55751129418</izvorni_sadrzaj>
    <derivirana_varijabla naziv="DomainObject.Predmet.ProtustrankaNazivFormatedOIB_1">CENTRAL TRADE društvo s ograničenom odgovornošću za trgovinu i usluge, OIB 55751129418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CENTRAL TRADE društvo s ograničenom odgovornošću za trgovinu i usluge zastupanog po punomoćniku Peter Laszlo Palyo</item>
    </izvorni_sadrzaj>
    <derivirana_varijabla naziv="DomainObject.Predmet.ProtuStrankaListFormated_1">
      <item>CENTRAL TRADE društvo s ograničenom odgovornošću za trgovinu i usluge zastupanog po punomoćniku Peter Laszlo Palyo</item>
    </derivirana_varijabla>
  </DomainObject.Predmet.ProtuStrankaListFormated>
  <DomainObject.Predmet.ProtuStrankaListFormatedOIB>
    <izvorni_sadrzaj>
      <item>CENTRAL TRADE društvo s ograničenom odgovornošću za trgovinu i usluge, OIB 55751129418 zastupanog po punomoćniku Peter Laszlo Palyo</item>
    </izvorni_sadrzaj>
    <derivirana_varijabla naziv="DomainObject.Predmet.ProtuStrankaListFormatedOIB_1">
      <item>CENTRAL TRADE društvo s ograničenom odgovornošću za trgovinu i usluge, OIB 55751129418 zastupanog po punomoćniku Peter Laszlo Palyo</item>
    </derivirana_varijabla>
  </DomainObject.Predmet.ProtuStrankaListFormatedOIB>
  <DomainObject.Predmet.ProtuStrankaListFormatedWithAdress>
    <izvorni_sadrzaj>
      <item>CENTRAL TRADE društvo s ograničenom odgovornošću za trgovinu i usluge, Andrije Kačića Miošića 22/A, 33000 Virovitica zastupanog po punomoćniku Peter Laszlo Palyo</item>
    </izvorni_sadrzaj>
    <derivirana_varijabla naziv="DomainObject.Predmet.ProtuStrankaListFormatedWithAdress_1">
      <item>CENTRAL TRADE društvo s ograničenom odgovornošću za trgovinu i usluge, Andrije Kačića Miošića 22/A, 33000 Virovitica zastupanog po punomoćniku Peter Laszlo Palyo</item>
    </derivirana_varijabla>
  </DomainObject.Predmet.ProtuStrankaListFormatedWithAdress>
  <DomainObject.Predmet.ProtuStrankaListFormatedWithAdressOIB>
    <izvorni_sadrzaj>
      <item>CENTRAL TRADE društvo s ograničenom odgovornošću za trgovinu i usluge, OIB 55751129418, Andrije Kačića Miošića 22/A, 33000 Virovitica zastupanog po punomoćniku Peter Laszlo Palyo</item>
    </izvorni_sadrzaj>
    <derivirana_varijabla naziv="DomainObject.Predmet.ProtuStrankaListFormatedWithAdressOIB_1">
      <item>CENTRAL TRADE društvo s ograničenom odgovornošću za trgovinu i usluge, OIB 55751129418, Andrije Kačića Miošića 22/A, 33000 Virovitica zastupanog po punomoćniku Peter Laszlo Palyo</item>
    </derivirana_varijabla>
  </DomainObject.Predmet.ProtuStrankaListFormatedWithAdressOIB>
  <DomainObject.Predmet.ProtuStrankaListNazivFormated>
    <izvorni_sadrzaj>
      <item>CENTRAL TRADE društvo s ograničenom odgovornošću za trgovinu i usluge</item>
    </izvorni_sadrzaj>
    <derivirana_varijabla naziv="DomainObject.Predmet.ProtuStrankaListNazivFormated_1">
      <item>CENTRAL TRADE društvo s ograničenom odgovornošću za trgovinu i usluge</item>
    </derivirana_varijabla>
  </DomainObject.Predmet.ProtuStrankaListNazivFormated>
  <DomainObject.Predmet.ProtuStrankaListNazivFormatedOIB>
    <izvorni_sadrzaj>
      <item>CENTRAL TRADE društvo s ograničenom odgovornošću za trgovinu i usluge, OIB 55751129418</item>
    </izvorni_sadrzaj>
    <derivirana_varijabla naziv="DomainObject.Predmet.ProtuStrankaListNazivFormatedOIB_1">
      <item>CENTRAL TRADE društvo s ograničenom odgovornošću za trgovinu i usluge, OIB 55751129418</item>
    </derivirana_varijabla>
  </DomainObject.Predmet.ProtuStrankaListNazivFormatedOIB>
  <DomainObject.Predmet.OstaliListFormated>
    <izvorni_sadrzaj>
      <item>Peter Laszlo Palyo punomoćnik sudionika u postupku CENTRAL TRADE društvo s ograničenom odgovornošću za trgovinu i usluge</item>
    </izvorni_sadrzaj>
    <derivirana_varijabla naziv="DomainObject.Predmet.OstaliListFormated_1">
      <item>Peter Laszlo Palyo punomoćnik sudionika u postupku CENTRAL TRADE društvo s ograničenom odgovornošću za trgovinu i usluge</item>
    </derivirana_varijabla>
  </DomainObject.Predmet.OstaliListFormated>
  <DomainObject.Predmet.OstaliListFormatedOIB>
    <izvorni_sadrzaj>
      <item>Peter Laszlo Palyo, OIB 94522155383 punomoćnik sudionika u postupku CENTRAL TRADE društvo s ograničenom odgovornošću za trgovinu i usluge</item>
    </izvorni_sadrzaj>
    <derivirana_varijabla naziv="DomainObject.Predmet.OstaliListFormatedOIB_1">
      <item>Peter Laszlo Palyo, OIB 94522155383 punomoćnik sudionika u postupku CENTRAL TRADE društvo s ograničenom odgovornošću za trgovinu i usluge</item>
    </derivirana_varijabla>
  </DomainObject.Predmet.OstaliListFormatedOIB>
  <DomainObject.Predmet.OstaliListFormatedWithAdress>
    <izvorni_sadrzaj>
      <item>Peter Laszlo Palyo, Kossuth ter 4, Kondoros punomoćnik sudionika u postupku CENTRAL TRADE društvo s ograničenom odgovornošću za trgovinu i usluge</item>
    </izvorni_sadrzaj>
    <derivirana_varijabla naziv="DomainObject.Predmet.OstaliListFormatedWithAdress_1">
      <item>Peter Laszlo Palyo, Kossuth ter 4, Kondoros punomoćnik sudionika u postupku CENTRAL TRADE društvo s ograničenom odgovornošću za trgovinu i usluge</item>
    </derivirana_varijabla>
  </DomainObject.Predmet.OstaliListFormatedWithAdress>
  <DomainObject.Predmet.OstaliListFormatedWithAdressOIB>
    <izvorni_sadrzaj>
      <item>Peter Laszlo Palyo, OIB 94522155383, Kossuth ter 4, Kondoros punomoćnik sudionika u postupku CENTRAL TRADE društvo s ograničenom odgovornošću za trgovinu i usluge</item>
    </izvorni_sadrzaj>
    <derivirana_varijabla naziv="DomainObject.Predmet.OstaliListFormatedWithAdressOIB_1">
      <item>Peter Laszlo Palyo, OIB 94522155383, Kossuth ter 4, Kondoros punomoćnik sudionika u postupku CENTRAL TRADE društvo s ograničenom odgovornošću za trgovinu i usluge</item>
    </derivirana_varijabla>
  </DomainObject.Predmet.OstaliListFormatedWithAdressOIB>
  <DomainObject.Predmet.OstaliListNazivFormated>
    <izvorni_sadrzaj>
      <item>Peter Laszlo Palyo</item>
    </izvorni_sadrzaj>
    <derivirana_varijabla naziv="DomainObject.Predmet.OstaliListNazivFormated_1">
      <item>Peter Laszlo Palyo</item>
    </derivirana_varijabla>
  </DomainObject.Predmet.OstaliListNazivFormated>
  <DomainObject.Predmet.OstaliListNazivFormatedOIB>
    <izvorni_sadrzaj>
      <item>Peter Laszlo Palyo, OIB 94522155383</item>
    </izvorni_sadrzaj>
    <derivirana_varijabla naziv="DomainObject.Predmet.OstaliListNazivFormatedOIB_1">
      <item>Peter Laszlo Palyo, OIB 94522155383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St-251/2017-4</izvorni_sadrzaj>
    <derivirana_varijabla naziv="DomainObject.PoslovniBrojDokumenta_1">St-251/2017-4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CENTRAL TRADE društvo s ograničenom odgovornošću za trgovinu i usluge</izvorni_sadrzaj>
    <derivirana_varijabla naziv="DomainObject.Predmet.ProtustrankaIDrugi_1">CENTRAL TRADE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CENTRAL TRADE društvo s ograničenom odgovornošću za trgovinu i usluge, OIB 55751129418, Andrije Kačića Miošića 22/A, 33000 Virovitica</izvorni_sadrzaj>
    <derivirana_varijabla naziv="DomainObject.Predmet.ProtustrankaIDrugiAdressOIB_1">CENTRAL TRADE društvo s ograničenom odgovornošću za trgovinu i usluge, OIB 55751129418, Andrije Kačića Miošića 22/A,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CENTRAL TRADE društvo s ograničenom odgovornošću za trgovinu i usluge</item>
      <item>Peter Laszlo Palyo</item>
    </izvorni_sadrzaj>
    <derivirana_varijabla naziv="DomainObject.Predmet.SudioniciListNaziv_1">
      <item>FINANCIJSKA AGENCIJA, RC ZAGREB, Podružnica Bjelovar</item>
      <item>CENTRAL TRADE društvo s ograničenom odgovornošću za trgovinu i usluge</item>
      <item>Peter Laszlo Palyo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CENTRAL TRADE društvo s ograničenom odgovornošću za trgovinu i usluge, OIB 55751129418, Andrije Kačića Miošića 22/A,33000 Virovitica</item>
      <item>Peter Laszlo Palyo, OIB 94522155383, Kossuth ter 4,Kondoros</item>
    </izvorni_sadrzaj>
    <derivirana_varijabla naziv="DomainObject.Predmet.SudioniciListAdressOIB_1">
      <item>FINANCIJSKA AGENCIJA, RC ZAGREB, Podružnica Bjelovar, OIB 85821130368, F. Supila 4,43000 Bjelovar</item>
      <item>CENTRAL TRADE društvo s ograničenom odgovornošću za trgovinu i usluge, OIB 55751129418, Andrije Kačića Miošića 22/A,33000 Virovitica</item>
      <item>Peter Laszlo Palyo, OIB 94522155383, Kossuth ter 4,Kondoros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24D7D-2353-4E0A-B733-D75149F91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2330</properties:Characters>
  <properties:Lines>76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St-251/2017-4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