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6851" w14:paraId="8e46851" w:rsidRDefault="00EC6E36" w:rsidP="00EC6E36" w:rsidR="00EC6E36" w:rsidRPr="001B13EE">
      <w:pPr>
        <w15:collapsed w:val="false"/>
        <w:rPr>
          <w:noProof/>
          <w:szCs w:val="24"/>
          <w:lang w:eastAsia="hr-HR" w:val="hr-HR"/>
        </w:rPr>
      </w:pPr>
      <w:bookmarkStart w:name="_GoBack" w:id="0"/>
      <w:bookmarkEnd w:id="0"/>
      <w:r w:rsidRPr="001B13EE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E36" w:rsidP="00EC6E36" w:rsidR="00EC6E36" w:rsidRPr="001B13EE">
      <w:pPr>
        <w:rPr>
          <w:szCs w:val="24"/>
          <w:lang w:val="hr-HR"/>
        </w:rPr>
      </w:pPr>
      <w:r w:rsidRPr="001B13EE">
        <w:rPr>
          <w:szCs w:val="24"/>
          <w:lang w:val="hr-HR"/>
        </w:rPr>
        <w:t>REPUBLIKA HRVATSKA</w:t>
      </w:r>
    </w:p>
    <w:p w:rsidRDefault="00EC6E36" w:rsidP="00EC6E36" w:rsidR="00EC6E36" w:rsidRPr="001B13EE">
      <w:pPr>
        <w:rPr>
          <w:szCs w:val="24"/>
          <w:lang w:val="hr-HR"/>
        </w:rPr>
      </w:pPr>
      <w:r w:rsidRPr="001B13EE">
        <w:rPr>
          <w:szCs w:val="24"/>
          <w:lang w:val="hr-HR"/>
        </w:rPr>
        <w:t>TRGOVAČKI SUD U ZAGREBU</w:t>
      </w:r>
    </w:p>
    <w:p w:rsidRDefault="00EC6E36" w:rsidP="00EC6E36" w:rsidR="00EC6E36" w:rsidRPr="001B13EE">
      <w:pPr>
        <w:jc w:val="both"/>
        <w:rPr>
          <w:szCs w:val="24"/>
          <w:lang w:val="hr-HR"/>
        </w:rPr>
      </w:pPr>
      <w:r w:rsidRPr="001B13EE">
        <w:rPr>
          <w:szCs w:val="24"/>
          <w:lang w:val="hr-HR"/>
        </w:rPr>
        <w:t>Zagreb, Amruševa 2/II</w:t>
      </w:r>
      <w:r w:rsidRPr="001B13EE">
        <w:rPr>
          <w:szCs w:val="24"/>
          <w:lang w:val="hr-HR"/>
        </w:rPr>
        <w:tab/>
      </w:r>
      <w:r w:rsidRPr="001B13EE">
        <w:rPr>
          <w:szCs w:val="24"/>
          <w:lang w:val="hr-HR"/>
        </w:rPr>
        <w:tab/>
      </w:r>
      <w:r w:rsidRPr="001B13EE">
        <w:rPr>
          <w:szCs w:val="24"/>
          <w:lang w:val="hr-HR"/>
        </w:rPr>
        <w:tab/>
      </w:r>
      <w:r w:rsidRPr="001B13EE">
        <w:rPr>
          <w:szCs w:val="24"/>
          <w:lang w:val="hr-HR"/>
        </w:rPr>
        <w:tab/>
      </w:r>
      <w:r w:rsidRPr="001B13EE">
        <w:rPr>
          <w:szCs w:val="24"/>
          <w:lang w:val="hr-HR"/>
        </w:rPr>
        <w:tab/>
      </w:r>
      <w:r w:rsidRPr="001B13EE">
        <w:rPr>
          <w:szCs w:val="24"/>
          <w:lang w:val="hr-HR"/>
        </w:rPr>
        <w:tab/>
      </w:r>
      <w:r w:rsidRPr="001B13EE">
        <w:rPr>
          <w:szCs w:val="24"/>
          <w:lang w:val="hr-HR"/>
        </w:rPr>
        <w:tab/>
        <w:t>7 St-</w:t>
      </w:r>
      <w:r w:rsidR="00BA1401">
        <w:rPr>
          <w:szCs w:val="24"/>
          <w:lang w:val="hr-HR"/>
        </w:rPr>
        <w:t>3061/16-31</w:t>
      </w:r>
    </w:p>
    <w:p w:rsidRDefault="00EC6E36" w:rsidP="00EC6E36" w:rsidR="00EC6E36" w:rsidRPr="001B13EE">
      <w:pPr>
        <w:jc w:val="both"/>
        <w:rPr>
          <w:szCs w:val="24"/>
          <w:lang w:val="hr-HR"/>
        </w:rPr>
      </w:pPr>
    </w:p>
    <w:p w:rsidRDefault="00EC6E36" w:rsidP="00EC6E36" w:rsidR="00EC6E36" w:rsidRPr="001B13EE">
      <w:pPr>
        <w:jc w:val="center"/>
        <w:rPr>
          <w:szCs w:val="24"/>
          <w:lang w:val="hr-HR"/>
        </w:rPr>
      </w:pPr>
      <w:r w:rsidRPr="001B13EE">
        <w:rPr>
          <w:szCs w:val="24"/>
          <w:lang w:val="hr-HR"/>
        </w:rPr>
        <w:t>R E P U B L I KA  H R V A T S K A</w:t>
      </w:r>
    </w:p>
    <w:p w:rsidRDefault="00EC6E36" w:rsidP="00EC6E36" w:rsidR="00EC6E36" w:rsidRPr="001B13EE">
      <w:pPr>
        <w:jc w:val="center"/>
        <w:rPr>
          <w:szCs w:val="24"/>
          <w:lang w:val="hr-HR"/>
        </w:rPr>
      </w:pPr>
      <w:r w:rsidRPr="001B13EE">
        <w:rPr>
          <w:szCs w:val="24"/>
          <w:lang w:val="hr-HR"/>
        </w:rPr>
        <w:t>R J E Š E N J E</w:t>
      </w:r>
    </w:p>
    <w:p w:rsidRDefault="00EC6E36" w:rsidP="00EC6E36" w:rsidR="00EC6E36" w:rsidRPr="001B13EE">
      <w:pPr>
        <w:pStyle w:val="Tijeloteksta-uvlaka2"/>
        <w:ind w:firstLine="0"/>
        <w:rPr>
          <w:szCs w:val="24"/>
          <w:lang w:eastAsia="hr-HR"/>
        </w:rPr>
      </w:pPr>
    </w:p>
    <w:p w:rsidRDefault="00EC6E36" w:rsidP="00EC6E36" w:rsidR="00EC6E36" w:rsidRPr="001B13EE">
      <w:pPr>
        <w:jc w:val="both"/>
        <w:rPr>
          <w:szCs w:val="24"/>
          <w:lang w:val="hr-HR"/>
        </w:rPr>
      </w:pPr>
      <w:r w:rsidRPr="001B13EE">
        <w:rPr>
          <w:szCs w:val="24"/>
          <w:lang w:eastAsia="hr-HR" w:val="hr-HR"/>
        </w:rPr>
        <w:tab/>
      </w:r>
      <w:r w:rsidRPr="001B13EE">
        <w:rPr>
          <w:szCs w:val="24"/>
          <w:lang w:val="hr-HR"/>
        </w:rPr>
        <w:t xml:space="preserve">TRGOVAČKI SUD U ZAGREBU po sucu pojedincu Vesni Malenica kao stečajnom sucu u stečajnom postupku nad dužnikom </w:t>
      </w:r>
      <w:r w:rsidR="00E56BDC" w:rsidRPr="001B13EE">
        <w:rPr>
          <w:szCs w:val="24"/>
          <w:lang w:val="hr-HR"/>
        </w:rPr>
        <w:t xml:space="preserve"> AGROPROMET-SiM d. o. o. u stečaju, Križ, Školska 18, OIB 08902393554</w:t>
      </w:r>
      <w:r w:rsidRPr="001B13EE">
        <w:rPr>
          <w:szCs w:val="24"/>
          <w:lang w:val="hr-HR"/>
        </w:rPr>
        <w:t xml:space="preserve">, nakon održanog ispitnog ročišta </w:t>
      </w:r>
      <w:r w:rsidR="00E56BDC" w:rsidRPr="001B13EE">
        <w:rPr>
          <w:szCs w:val="24"/>
          <w:lang w:val="hr-HR"/>
        </w:rPr>
        <w:t>6. lipnja</w:t>
      </w:r>
      <w:r w:rsidRPr="001B13EE">
        <w:rPr>
          <w:szCs w:val="24"/>
          <w:lang w:val="hr-HR"/>
        </w:rPr>
        <w:t xml:space="preserve"> 2017.</w:t>
      </w:r>
    </w:p>
    <w:p w:rsidRDefault="00EC6E36" w:rsidP="00EC6E36" w:rsidR="00EC6E36" w:rsidRPr="001B13EE">
      <w:pPr>
        <w:jc w:val="both"/>
        <w:rPr>
          <w:b/>
          <w:szCs w:val="24"/>
          <w:lang w:val="hr-HR"/>
        </w:rPr>
      </w:pPr>
    </w:p>
    <w:p w:rsidRDefault="00EC6E36" w:rsidP="00EC6E36" w:rsidR="00EC6E36" w:rsidRPr="001B13EE">
      <w:pPr>
        <w:pStyle w:val="Naslov2"/>
        <w:rPr>
          <w:b w:val="false"/>
          <w:szCs w:val="24"/>
        </w:rPr>
      </w:pPr>
      <w:r w:rsidRPr="001B13EE">
        <w:rPr>
          <w:b w:val="false"/>
          <w:szCs w:val="24"/>
        </w:rPr>
        <w:t>r i j e š i o     j e</w:t>
      </w:r>
    </w:p>
    <w:p w:rsidRDefault="00EC6E36" w:rsidP="00EC6E36" w:rsidR="00EC6E36" w:rsidRPr="001B13EE">
      <w:pPr>
        <w:jc w:val="both"/>
        <w:rPr>
          <w:b/>
          <w:szCs w:val="24"/>
          <w:lang w:val="hr-HR"/>
        </w:rPr>
      </w:pPr>
    </w:p>
    <w:p w:rsidRDefault="00EC6E36" w:rsidP="00EC6E36" w:rsidR="00EC6E36" w:rsidRPr="001B13EE">
      <w:pPr>
        <w:pStyle w:val="Uvuenotijeloteksta"/>
        <w:ind w:firstLine="720" w:right="-2" w:left="0"/>
        <w:rPr>
          <w:b w:val="false"/>
          <w:szCs w:val="24"/>
        </w:rPr>
      </w:pPr>
      <w:r w:rsidRPr="001B13EE">
        <w:rPr>
          <w:b w:val="false"/>
          <w:szCs w:val="24"/>
        </w:rPr>
        <w:t>Smatraju se utvrđene u cijelosti tražbine vjerovnika viših isplatnih redova</w:t>
      </w:r>
    </w:p>
    <w:p w:rsidRDefault="00230E28" w:rsidP="00EC6E36" w:rsidR="00EC6E36" w:rsidRPr="001B13EE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1B13EE">
        <w:rPr>
          <w:b w:val="false"/>
          <w:szCs w:val="24"/>
        </w:rPr>
        <w:t>2</w:t>
      </w:r>
      <w:r w:rsidR="00EC6E36" w:rsidRPr="001B13EE">
        <w:rPr>
          <w:b w:val="false"/>
          <w:szCs w:val="24"/>
        </w:rPr>
        <w:t>. viši isplatni red</w:t>
      </w:r>
    </w:p>
    <w:p w:rsidRDefault="00EC6E36" w:rsidP="00EC6E36" w:rsidR="00EC6E36" w:rsidRPr="001B13EE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tbl>
      <w:tblPr>
        <w:tblW w:type="dxa" w:w="9357"/>
        <w:tblLayout w:type="fixed"/>
        <w:tblLook w:val="04A0" w:noVBand="1" w:noHBand="0" w:lastColumn="0" w:firstColumn="1" w:lastRow="0" w:firstRow="1"/>
      </w:tblPr>
      <w:tblGrid>
        <w:gridCol w:w="568"/>
        <w:gridCol w:w="567"/>
        <w:gridCol w:w="3402"/>
        <w:gridCol w:w="1559"/>
        <w:gridCol w:w="1560"/>
        <w:gridCol w:w="1701"/>
      </w:tblGrid>
      <w:tr w:rsidTr="001B13EE" w:rsidR="001B13EE" w:rsidRPr="001B13EE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13EE" w:rsidP="00372228" w:rsidR="001B13EE" w:rsidRPr="001B13E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1B13EE">
              <w:rPr>
                <w:bCs/>
                <w:sz w:val="22"/>
                <w:szCs w:val="22"/>
                <w:lang w:eastAsia="hr-HR" w:val="hr-HR"/>
              </w:rPr>
              <w:t>R. br.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13EE" w:rsidP="00372228" w:rsidR="001B13EE" w:rsidRPr="001B13E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1B13EE">
              <w:rPr>
                <w:bCs/>
                <w:sz w:val="22"/>
                <w:szCs w:val="22"/>
                <w:lang w:eastAsia="hr-HR" w:val="hr-HR"/>
              </w:rPr>
              <w:t xml:space="preserve">Br pr. 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13EE" w:rsidP="00372228" w:rsidR="001B13EE" w:rsidRPr="001B13E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1B13EE">
              <w:rPr>
                <w:bCs/>
                <w:sz w:val="22"/>
                <w:szCs w:val="22"/>
                <w:lang w:eastAsia="hr-HR" w:val="hr-HR"/>
              </w:rPr>
              <w:t>vjerovnik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13EE" w:rsidP="00372228" w:rsidR="001B13EE" w:rsidRPr="001B13EE">
            <w:pPr>
              <w:jc w:val="center"/>
              <w:rPr>
                <w:bCs/>
                <w:sz w:val="20"/>
                <w:lang w:eastAsia="hr-HR" w:val="hr-HR"/>
              </w:rPr>
            </w:pPr>
            <w:r w:rsidRPr="001B13EE">
              <w:rPr>
                <w:sz w:val="20"/>
                <w:lang w:val="hr-HR"/>
              </w:rPr>
              <w:t xml:space="preserve">Pravna osnova prijavljene tražbine/ Oznaka ovršne isprave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1B13EE" w:rsidP="00372228" w:rsidR="001B13EE" w:rsidRPr="001B13EE">
            <w:pPr>
              <w:pStyle w:val="Bezproreda"/>
              <w:jc w:val="center"/>
            </w:pPr>
          </w:p>
          <w:p w:rsidRDefault="001B13EE" w:rsidP="00372228" w:rsidR="001B13EE" w:rsidRPr="001B13EE">
            <w:pPr>
              <w:pStyle w:val="Bezproreda"/>
              <w:jc w:val="center"/>
            </w:pPr>
            <w:r w:rsidRPr="001B13EE">
              <w:t>Iznos prijavljene tražbine bruto  (kn)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B13EE" w:rsidP="00372228" w:rsidR="001B13EE" w:rsidRPr="001B13EE">
            <w:pPr>
              <w:pStyle w:val="Bezproreda"/>
              <w:jc w:val="center"/>
            </w:pPr>
            <w:r w:rsidRPr="001B13EE">
              <w:t>Iznos priznate tražbine bruto</w:t>
            </w:r>
          </w:p>
          <w:p w:rsidRDefault="001B13EE" w:rsidP="00372228" w:rsidR="001B13EE" w:rsidRPr="001B13EE">
            <w:pPr>
              <w:jc w:val="center"/>
              <w:rPr>
                <w:b/>
                <w:bCs/>
                <w:sz w:val="22"/>
                <w:szCs w:val="22"/>
                <w:lang w:eastAsia="hr-HR" w:val="hr-HR"/>
              </w:rPr>
            </w:pPr>
            <w:r w:rsidRPr="001B13EE">
              <w:rPr>
                <w:sz w:val="22"/>
                <w:szCs w:val="22"/>
                <w:lang w:val="hr-HR"/>
              </w:rPr>
              <w:t>(kn)</w:t>
            </w:r>
          </w:p>
        </w:tc>
      </w:tr>
      <w:tr w:rsidTr="001B13EE" w:rsidR="001B13EE" w:rsidRPr="001B13EE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13EE" w:rsidP="00372228" w:rsidR="001B13EE" w:rsidRPr="001B13EE">
            <w:pPr>
              <w:jc w:val="center"/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13EE" w:rsidP="00856F20" w:rsidR="001B13EE" w:rsidRPr="001B13EE">
            <w:pPr>
              <w:jc w:val="center"/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1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1B13EE" w:rsidP="00372228" w:rsidR="001B13EE" w:rsidRPr="001B13EE">
            <w:pPr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HRVATSKI TELEKOM d. d., Zagreb, R. F. Mihanovića 9, OIB 81793146560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13EE" w:rsidP="00372228" w:rsidR="001B13EE" w:rsidRPr="001B13EE">
            <w:pPr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Ovrv-58667/13</w:t>
            </w:r>
          </w:p>
          <w:p w:rsidRDefault="001B13EE" w:rsidP="00372228" w:rsidR="001B13EE" w:rsidRPr="001B13EE">
            <w:pPr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pravomoćno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1B13EE" w:rsidP="00372228" w:rsidR="001B13EE" w:rsidRPr="001B13EE">
            <w:pPr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6.860,73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1B13EE" w:rsidP="00856F20" w:rsidR="001B13EE" w:rsidRPr="001B13EE">
            <w:pPr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6.860,73</w:t>
            </w:r>
          </w:p>
        </w:tc>
      </w:tr>
      <w:tr w:rsidTr="001B13EE" w:rsidR="001B13EE" w:rsidRPr="001B13EE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13EE" w:rsidP="00372228" w:rsidR="001B13EE" w:rsidRPr="001B13EE">
            <w:pPr>
              <w:jc w:val="center"/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13EE" w:rsidP="00856F20" w:rsidR="001B13EE" w:rsidRPr="001B13EE">
            <w:pPr>
              <w:jc w:val="center"/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2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1B13EE" w:rsidP="00372228" w:rsidR="001B13EE" w:rsidRPr="001B13EE">
            <w:pPr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HRVATSKE ŠUME d. o. o., Zagreb, Lj. F. Vukotinovića 2, OIB 69693144506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13EE" w:rsidP="00372228" w:rsidR="001B13EE" w:rsidRPr="001B13EE">
            <w:pPr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Ovrv-200/15</w:t>
            </w:r>
          </w:p>
          <w:p w:rsidRDefault="001B13EE" w:rsidP="00372228" w:rsidR="001B13EE" w:rsidRPr="001B13EE">
            <w:pPr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pravomoćno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1B13EE" w:rsidP="00372228" w:rsidR="001B13EE" w:rsidRPr="001B13EE">
            <w:pPr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3.563,56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1B13EE" w:rsidP="00856F20" w:rsidR="001B13EE" w:rsidRPr="001B13EE">
            <w:pPr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3.563,56</w:t>
            </w:r>
          </w:p>
        </w:tc>
      </w:tr>
      <w:tr w:rsidTr="001B13EE" w:rsidR="001B13EE" w:rsidRPr="001B13EE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13EE" w:rsidP="00372228" w:rsidR="001B13EE" w:rsidRPr="001B13EE">
            <w:pPr>
              <w:jc w:val="center"/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13EE" w:rsidP="00856F20" w:rsidR="001B13EE" w:rsidRPr="001B13EE">
            <w:pPr>
              <w:jc w:val="center"/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3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1B13EE" w:rsidP="00372228" w:rsidR="001B13EE" w:rsidRPr="001B13EE">
            <w:pPr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SBERBANK d. d.,  Zagreb, Varšavska 9, OIB 7842748595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13EE" w:rsidP="00372228" w:rsidR="001B13EE" w:rsidRPr="001B13EE">
            <w:pPr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ugovori, obračun kta, izvod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1B13EE" w:rsidP="00372228" w:rsidR="001B13EE" w:rsidRPr="001B13EE">
            <w:pPr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1.649.086,44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1B13EE" w:rsidP="00856F20" w:rsidR="001B13EE" w:rsidRPr="001B13EE">
            <w:pPr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1.649.086,44</w:t>
            </w:r>
          </w:p>
        </w:tc>
      </w:tr>
      <w:tr w:rsidTr="001B13EE" w:rsidR="001B13EE" w:rsidRPr="001B13EE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13EE" w:rsidP="00372228" w:rsidR="001B13EE" w:rsidRPr="001B13EE">
            <w:pPr>
              <w:jc w:val="center"/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13EE" w:rsidP="00856F20" w:rsidR="001B13EE" w:rsidRPr="001B13EE">
            <w:pPr>
              <w:jc w:val="center"/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4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1B13EE" w:rsidP="00372228" w:rsidR="001B13EE" w:rsidRPr="001B13EE">
            <w:pPr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REPUBLIKA HRVATSKA, Ministarstvo financija, Porezna uprava, Karlovac, P. Vitezovića 1, OIB 18683136487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13EE" w:rsidP="00372228" w:rsidR="001B13EE" w:rsidRPr="001B13EE">
            <w:pPr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rješenje, obračun kamata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1B13EE" w:rsidP="00372228" w:rsidR="001B13EE" w:rsidRPr="001B13EE">
            <w:pPr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704,69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1B13EE" w:rsidP="00856F20" w:rsidR="001B13EE" w:rsidRPr="001B13EE">
            <w:pPr>
              <w:rPr>
                <w:sz w:val="22"/>
                <w:szCs w:val="22"/>
                <w:lang w:val="hr-HR"/>
              </w:rPr>
            </w:pPr>
            <w:r w:rsidRPr="001B13EE">
              <w:rPr>
                <w:sz w:val="22"/>
                <w:szCs w:val="22"/>
                <w:lang w:val="hr-HR"/>
              </w:rPr>
              <w:t>704,69</w:t>
            </w:r>
          </w:p>
        </w:tc>
      </w:tr>
    </w:tbl>
    <w:p w:rsidRDefault="00EC6E36" w:rsidP="00EC6E36" w:rsidR="00EC6E36" w:rsidRPr="001B13EE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EC6E36" w:rsidP="00EC6E36" w:rsidR="00EC6E36" w:rsidRPr="001B13EE">
      <w:pPr>
        <w:pStyle w:val="Uvuenotijeloteksta"/>
        <w:ind w:firstLine="0" w:left="0"/>
        <w:jc w:val="center"/>
        <w:rPr>
          <w:b w:val="false"/>
          <w:szCs w:val="24"/>
        </w:rPr>
      </w:pPr>
      <w:r w:rsidRPr="001B13EE">
        <w:rPr>
          <w:b w:val="false"/>
          <w:szCs w:val="24"/>
        </w:rPr>
        <w:t>Obrazloženje</w:t>
      </w:r>
    </w:p>
    <w:p w:rsidRDefault="00EC6E36" w:rsidP="00EC6E36" w:rsidR="00EC6E36" w:rsidRPr="001B13EE">
      <w:pPr>
        <w:pStyle w:val="Uvuenotijeloteksta"/>
        <w:ind w:firstLine="0" w:left="0"/>
        <w:jc w:val="center"/>
        <w:rPr>
          <w:szCs w:val="24"/>
        </w:rPr>
      </w:pPr>
    </w:p>
    <w:p w:rsidRDefault="00EC6E36" w:rsidP="00EC6E36" w:rsidR="00EC6E36" w:rsidRPr="001B13EE">
      <w:pPr>
        <w:pStyle w:val="Uvuenotijeloteksta"/>
        <w:ind w:firstLine="0" w:left="0"/>
        <w:rPr>
          <w:b w:val="false"/>
          <w:szCs w:val="24"/>
        </w:rPr>
      </w:pPr>
      <w:r w:rsidRPr="001B13EE">
        <w:rPr>
          <w:szCs w:val="24"/>
        </w:rPr>
        <w:tab/>
      </w:r>
      <w:r w:rsidRPr="001B13EE">
        <w:rPr>
          <w:b w:val="false"/>
          <w:szCs w:val="24"/>
        </w:rPr>
        <w:t xml:space="preserve">Na ispitnom ročištu koje je održano </w:t>
      </w:r>
      <w:r w:rsidR="00D71098">
        <w:rPr>
          <w:b w:val="false"/>
          <w:szCs w:val="24"/>
        </w:rPr>
        <w:t>6. lipnja</w:t>
      </w:r>
      <w:r w:rsidRPr="001B13EE">
        <w:rPr>
          <w:b w:val="false"/>
          <w:szCs w:val="24"/>
        </w:rPr>
        <w:t xml:space="preserve"> 2017. ispitane su prijavljene tražbine prema svojim iznosima i redu.</w:t>
      </w:r>
    </w:p>
    <w:p w:rsidRDefault="00EC6E36" w:rsidP="00EC6E36" w:rsidR="00EC6E36" w:rsidRPr="001B13EE">
      <w:pPr>
        <w:pStyle w:val="Uvuenotijeloteksta"/>
        <w:ind w:firstLine="720" w:left="0"/>
        <w:rPr>
          <w:b w:val="false"/>
          <w:szCs w:val="24"/>
        </w:rPr>
      </w:pPr>
      <w:r w:rsidRPr="001B13EE">
        <w:rPr>
          <w:b w:val="false"/>
          <w:szCs w:val="24"/>
        </w:rPr>
        <w:t xml:space="preserve">Tražbine navedene u </w:t>
      </w:r>
      <w:r w:rsidR="00D71098">
        <w:rPr>
          <w:b w:val="false"/>
          <w:szCs w:val="24"/>
        </w:rPr>
        <w:t>izreci rješnja</w:t>
      </w:r>
      <w:r w:rsidRPr="001B13EE">
        <w:rPr>
          <w:b w:val="false"/>
          <w:szCs w:val="24"/>
        </w:rPr>
        <w:t xml:space="preserve"> priznao je stečajni upravitelj, a nazočni stečajni vjerovnici nisu osporili, pa se stoga iste smatraju utvrđenima, sukladno odredbi čl. 263 Stečajnog zakona. </w:t>
      </w:r>
    </w:p>
    <w:p w:rsidRDefault="00EC6E36" w:rsidP="00EC6E36" w:rsidR="00EC6E36" w:rsidRPr="001B13EE">
      <w:pPr>
        <w:pStyle w:val="Uvuenotijeloteksta"/>
        <w:ind w:firstLine="0" w:left="0"/>
        <w:rPr>
          <w:b w:val="false"/>
          <w:szCs w:val="24"/>
        </w:rPr>
      </w:pPr>
      <w:r w:rsidRPr="001B13EE">
        <w:rPr>
          <w:b w:val="false"/>
          <w:szCs w:val="24"/>
        </w:rPr>
        <w:tab/>
        <w:t>Stečajni sudac sastavio je sukladno odredbi čl. 264 Stečajnog zakona tablicu ispitanih tražbina u koju su za svaku prijavljenu tražbinu uneseni podaci o tome u kojoj je mjeri tražbina utvrđena prema svom iznosu i redu, odnosno tko je tražbinu osporio.</w:t>
      </w:r>
    </w:p>
    <w:p w:rsidRDefault="00D71098" w:rsidP="00EC6E36" w:rsidR="00EC6E36" w:rsidRPr="001B13EE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Slijedom navedenog, odlučeno je kao u izreci rješenja.</w:t>
      </w:r>
    </w:p>
    <w:p w:rsidRDefault="00EC6E36" w:rsidP="00EC6E36" w:rsidR="00EC6E36" w:rsidRPr="001B13EE">
      <w:pPr>
        <w:jc w:val="center"/>
        <w:rPr>
          <w:szCs w:val="24"/>
          <w:lang w:val="hr-HR"/>
        </w:rPr>
      </w:pPr>
      <w:r w:rsidRPr="001B13EE">
        <w:rPr>
          <w:szCs w:val="24"/>
          <w:lang w:val="hr-HR"/>
        </w:rPr>
        <w:t xml:space="preserve">Zagreb, </w:t>
      </w:r>
      <w:r w:rsidR="00E56BDC" w:rsidRPr="001B13EE">
        <w:rPr>
          <w:szCs w:val="24"/>
          <w:lang w:val="hr-HR"/>
        </w:rPr>
        <w:t>6. lipanj</w:t>
      </w:r>
      <w:r w:rsidRPr="001B13EE">
        <w:rPr>
          <w:szCs w:val="24"/>
          <w:lang w:val="hr-HR"/>
        </w:rPr>
        <w:t xml:space="preserve"> 2017.</w:t>
      </w:r>
    </w:p>
    <w:p w:rsidRDefault="00EC6E36" w:rsidP="00EC6E36" w:rsidR="00EC6E36" w:rsidRPr="001B13EE">
      <w:pPr>
        <w:jc w:val="both"/>
        <w:rPr>
          <w:szCs w:val="24"/>
          <w:lang w:val="hr-HR"/>
        </w:rPr>
      </w:pPr>
      <w:r w:rsidRPr="001B13EE">
        <w:rPr>
          <w:szCs w:val="24"/>
          <w:lang w:val="hr-HR"/>
        </w:rPr>
        <w:lastRenderedPageBreak/>
        <w:tab/>
      </w:r>
      <w:r w:rsidRPr="001B13EE">
        <w:rPr>
          <w:szCs w:val="24"/>
          <w:lang w:val="hr-HR"/>
        </w:rPr>
        <w:tab/>
      </w:r>
      <w:r w:rsidRPr="001B13EE">
        <w:rPr>
          <w:szCs w:val="24"/>
          <w:lang w:val="hr-HR"/>
        </w:rPr>
        <w:tab/>
      </w:r>
      <w:r w:rsidRPr="001B13EE">
        <w:rPr>
          <w:szCs w:val="24"/>
          <w:lang w:val="hr-HR"/>
        </w:rPr>
        <w:tab/>
      </w:r>
      <w:r w:rsidRPr="001B13EE">
        <w:rPr>
          <w:szCs w:val="24"/>
          <w:lang w:val="hr-HR"/>
        </w:rPr>
        <w:tab/>
      </w:r>
      <w:r w:rsidRPr="001B13EE">
        <w:rPr>
          <w:szCs w:val="24"/>
          <w:lang w:val="hr-HR"/>
        </w:rPr>
        <w:tab/>
      </w:r>
      <w:r w:rsidRPr="001B13EE">
        <w:rPr>
          <w:szCs w:val="24"/>
          <w:lang w:val="hr-HR"/>
        </w:rPr>
        <w:tab/>
      </w:r>
      <w:r w:rsidRPr="001B13EE">
        <w:rPr>
          <w:szCs w:val="24"/>
          <w:lang w:val="hr-HR"/>
        </w:rPr>
        <w:tab/>
      </w:r>
      <w:r w:rsidRPr="001B13EE">
        <w:rPr>
          <w:szCs w:val="24"/>
          <w:lang w:val="hr-HR"/>
        </w:rPr>
        <w:tab/>
        <w:t>SUDAC:</w:t>
      </w:r>
    </w:p>
    <w:p w:rsidRDefault="00EC6E36" w:rsidP="00EC6E36" w:rsidR="00EC6E36" w:rsidRPr="001B13EE">
      <w:pPr>
        <w:jc w:val="both"/>
        <w:rPr>
          <w:szCs w:val="24"/>
          <w:lang w:val="hr-HR"/>
        </w:rPr>
      </w:pPr>
      <w:r w:rsidRPr="001B13EE">
        <w:rPr>
          <w:szCs w:val="24"/>
          <w:lang w:val="hr-HR"/>
        </w:rPr>
        <w:tab/>
      </w:r>
      <w:r w:rsidRPr="001B13EE">
        <w:rPr>
          <w:szCs w:val="24"/>
          <w:lang w:val="hr-HR"/>
        </w:rPr>
        <w:tab/>
      </w:r>
      <w:r w:rsidRPr="001B13EE">
        <w:rPr>
          <w:szCs w:val="24"/>
          <w:lang w:val="hr-HR"/>
        </w:rPr>
        <w:tab/>
      </w:r>
      <w:r w:rsidRPr="001B13EE">
        <w:rPr>
          <w:szCs w:val="24"/>
          <w:lang w:val="hr-HR"/>
        </w:rPr>
        <w:tab/>
      </w:r>
      <w:r w:rsidRPr="001B13EE">
        <w:rPr>
          <w:szCs w:val="24"/>
          <w:lang w:val="hr-HR"/>
        </w:rPr>
        <w:tab/>
      </w:r>
      <w:r w:rsidRPr="001B13EE">
        <w:rPr>
          <w:szCs w:val="24"/>
          <w:lang w:val="hr-HR"/>
        </w:rPr>
        <w:tab/>
      </w:r>
      <w:r w:rsidRPr="001B13EE">
        <w:rPr>
          <w:szCs w:val="24"/>
          <w:lang w:val="hr-HR"/>
        </w:rPr>
        <w:tab/>
      </w:r>
      <w:r w:rsidRPr="001B13EE">
        <w:rPr>
          <w:szCs w:val="24"/>
          <w:lang w:val="hr-HR"/>
        </w:rPr>
        <w:tab/>
      </w:r>
      <w:r w:rsidRPr="001B13EE">
        <w:rPr>
          <w:szCs w:val="24"/>
          <w:lang w:val="hr-HR"/>
        </w:rPr>
        <w:tab/>
        <w:t>Vesna Malenica</w:t>
      </w:r>
      <w:r w:rsidR="00C228DF">
        <w:rPr>
          <w:szCs w:val="24"/>
          <w:lang w:val="hr-HR"/>
        </w:rPr>
        <w:t xml:space="preserve"> v. r. </w:t>
      </w:r>
    </w:p>
    <w:p w:rsidRDefault="00EC6E36" w:rsidP="00EC6E36" w:rsidR="00EC6E36" w:rsidRPr="001B13EE">
      <w:pPr>
        <w:jc w:val="both"/>
        <w:rPr>
          <w:szCs w:val="24"/>
          <w:lang w:val="hr-HR"/>
        </w:rPr>
      </w:pPr>
    </w:p>
    <w:p w:rsidRDefault="00EC6E36" w:rsidP="00EC6E36" w:rsidR="00EC6E36" w:rsidRPr="001B13EE">
      <w:pPr>
        <w:rPr>
          <w:szCs w:val="24"/>
          <w:lang w:val="hr-HR"/>
        </w:rPr>
      </w:pPr>
      <w:r w:rsidRPr="001B13EE">
        <w:rPr>
          <w:szCs w:val="24"/>
          <w:lang w:val="hr-HR"/>
        </w:rPr>
        <w:t>POUKA O PRAVNOM LIJEKU:</w:t>
      </w:r>
    </w:p>
    <w:p w:rsidRDefault="00EC6E36" w:rsidP="00EC6E36" w:rsidR="00EC6E36" w:rsidRPr="001B13EE">
      <w:pPr>
        <w:pStyle w:val="Tijeloteksta-uvlaka3"/>
        <w:rPr>
          <w:szCs w:val="24"/>
          <w:lang w:val="hr-HR"/>
        </w:rPr>
      </w:pPr>
      <w:r w:rsidRPr="001B13EE">
        <w:rPr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EC6E36" w:rsidP="00EC6E36" w:rsidR="00EC6E36" w:rsidRPr="001B13EE">
      <w:pPr>
        <w:jc w:val="both"/>
        <w:rPr>
          <w:szCs w:val="24"/>
          <w:lang w:val="hr-HR"/>
        </w:rPr>
      </w:pPr>
    </w:p>
    <w:p w:rsidRDefault="00C228DF" w:rsidP="00AB7A2F" w:rsidR="00C228DF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C228DF" w:rsidP="00995CE9" w:rsidR="00C228DF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C6E36" w:rsidP="00EC6E36" w:rsidR="00EC6E36" w:rsidRPr="001B13EE">
      <w:pPr>
        <w:jc w:val="both"/>
        <w:rPr>
          <w:szCs w:val="24"/>
          <w:lang w:val="hr-HR"/>
        </w:rPr>
      </w:pPr>
    </w:p>
    <w:p w:rsidRDefault="00EC6E36" w:rsidP="00EC6E36" w:rsidR="00EC6E36" w:rsidRPr="001B13EE">
      <w:pPr>
        <w:jc w:val="both"/>
        <w:rPr>
          <w:szCs w:val="24"/>
          <w:lang w:val="hr-HR"/>
        </w:rPr>
      </w:pPr>
    </w:p>
    <w:p w:rsidRDefault="00EC6E36" w:rsidP="00EC6E36" w:rsidR="00EC6E36" w:rsidRPr="001B13EE">
      <w:pPr>
        <w:jc w:val="both"/>
        <w:rPr>
          <w:szCs w:val="24"/>
          <w:lang w:val="hr-HR"/>
        </w:rPr>
      </w:pPr>
      <w:r w:rsidRPr="001B13EE">
        <w:rPr>
          <w:szCs w:val="24"/>
          <w:lang w:val="hr-HR"/>
        </w:rPr>
        <w:tab/>
        <w:t xml:space="preserve"> </w:t>
      </w:r>
    </w:p>
    <w:p w:rsidRDefault="00EC6E36" w:rsidP="00EC6E36" w:rsidR="00EC6E36" w:rsidRPr="001B13EE">
      <w:pPr>
        <w:jc w:val="both"/>
        <w:rPr>
          <w:szCs w:val="24"/>
          <w:lang w:val="hr-HR"/>
        </w:rPr>
      </w:pPr>
    </w:p>
    <w:p w:rsidRDefault="00EC6E36" w:rsidP="00EC6E36" w:rsidR="00EC6E36" w:rsidRPr="001B13EE">
      <w:pPr>
        <w:jc w:val="both"/>
        <w:rPr>
          <w:szCs w:val="24"/>
          <w:lang w:val="hr-HR"/>
        </w:rPr>
      </w:pPr>
      <w:r w:rsidRPr="001B13EE">
        <w:rPr>
          <w:szCs w:val="24"/>
          <w:lang w:val="hr-HR"/>
        </w:rPr>
        <w:tab/>
      </w:r>
    </w:p>
    <w:p w:rsidRDefault="00EC6E36" w:rsidP="00EC6E36" w:rsidR="00EC6E36" w:rsidRPr="001B13EE">
      <w:pPr>
        <w:rPr>
          <w:szCs w:val="24"/>
          <w:lang w:val="hr-HR"/>
        </w:rPr>
      </w:pPr>
    </w:p>
    <w:p w:rsidRDefault="00C228DF" w:rsidR="00E0602B" w:rsidRPr="001B13EE">
      <w:pPr>
        <w:rPr>
          <w:lang w:val="hr-HR"/>
        </w:rPr>
      </w:pPr>
    </w:p>
    <w:sectPr w:rsidSect="00CD570C" w:rsidR="00E0602B" w:rsidRPr="001B13EE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1401" w:rsidR="00B1680A">
      <w:r>
        <w:separator/>
      </w:r>
    </w:p>
  </w:endnote>
  <w:endnote w:id="0" w:type="continuationSeparator">
    <w:p w:rsidRDefault="00BA1401" w:rsidR="00B16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1401" w:rsidR="00B1680A">
      <w:r>
        <w:separator/>
      </w:r>
    </w:p>
  </w:footnote>
  <w:footnote w:id="0" w:type="continuationSeparator">
    <w:p w:rsidRDefault="00BA1401" w:rsidR="00B168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6E36" w:rsidR="00CF65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228DF" w:rsidR="00CF65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6E36" w:rsidR="00664FF4">
    <w:pPr>
      <w:pStyle w:val="Zaglavlje"/>
      <w:jc w:val="right"/>
    </w:pPr>
    <w:r>
      <w:t>7 St-</w:t>
    </w:r>
    <w:r w:rsidR="00D71098">
      <w:t>3061</w:t>
    </w:r>
    <w:r>
      <w:t xml:space="preserve">/16    </w:t>
    </w:r>
    <w:sdt>
      <w:sdtPr>
        <w:id w:val="207978501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228DF" w:rsidRPr="00C228DF">
          <w:rPr>
            <w:noProof/>
            <w:lang w:val="hr-HR"/>
          </w:rPr>
          <w:t>2</w:t>
        </w:r>
        <w:r>
          <w:fldChar w:fldCharType="end"/>
        </w:r>
      </w:sdtContent>
    </w:sdt>
  </w:p>
  <w:p w:rsidRDefault="00C228DF" w:rsidR="00CF6556" w:rsidRPr="00202CF8">
    <w:pPr>
      <w:pStyle w:val="Zaglavlje"/>
      <w:rPr>
        <w:rFonts w:hAnsi="Verdana" w:ascii="Verdana"/>
        <w:b/>
        <w:sz w:val="2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E36"/>
    <w:rsid w:val="000006ED"/>
    <w:rsid w:val="000F67E3"/>
    <w:rsid w:val="00130D68"/>
    <w:rsid w:val="001B13EE"/>
    <w:rsid w:val="001F112F"/>
    <w:rsid w:val="00225A56"/>
    <w:rsid w:val="00230E28"/>
    <w:rsid w:val="00237FCF"/>
    <w:rsid w:val="002F2BD1"/>
    <w:rsid w:val="00361423"/>
    <w:rsid w:val="0072617A"/>
    <w:rsid w:val="00785BDD"/>
    <w:rsid w:val="007C1B9C"/>
    <w:rsid w:val="007E62B6"/>
    <w:rsid w:val="00920EDA"/>
    <w:rsid w:val="00A22213"/>
    <w:rsid w:val="00A2648F"/>
    <w:rsid w:val="00AB410D"/>
    <w:rsid w:val="00B1680A"/>
    <w:rsid w:val="00B43034"/>
    <w:rsid w:val="00BA1401"/>
    <w:rsid w:val="00BB4A20"/>
    <w:rsid w:val="00C228DF"/>
    <w:rsid w:val="00C643A4"/>
    <w:rsid w:val="00C757C2"/>
    <w:rsid w:val="00D71098"/>
    <w:rsid w:val="00D80048"/>
    <w:rsid w:val="00E56BDC"/>
    <w:rsid w:val="00EC6E36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true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cs="Tahoma" w:eastAsia="Times New Roman" w:hAnsi="Tahoma" w:asci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710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1098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228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8D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28DF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28D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28D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1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ascii="Tahoma" w:cs="Tahoma" w:eastAsia="Times New Roman" w:hAns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710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1098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228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8D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228DF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228D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228D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3061</izvorni_sadrzaj>
    <derivirana_varijabla naziv="DomainObject.Predmet.Broj_1">3061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St-3061/2016</izvorni_sadrzaj>
    <derivirana_varijabla naziv="DomainObject.Predmet.OznakaBroj_1">St-3061/2016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AGROPROMET-SiM d.o.o. zastupanog po punomoćniku Robert Bregeš</izvorni_sadrzaj>
    <derivirana_varijabla naziv="DomainObject.Predmet.ProtustrankaFormated_1">  AGROPROMET-SiM d.o.o. zastupanog po punomoćniku Robert Bregeš</derivirana_varijabla>
  </DomainObject.Predmet.ProtustrankaFormated>
  <DomainObject.Predmet.ProtustrankaFormatedOIB>
    <izvorni_sadrzaj>  AGROPROMET-SiM d.o.o., OIB 08902393554 zastupanog po punomoćniku Robert Bregeš</izvorni_sadrzaj>
    <derivirana_varijabla naziv="DomainObject.Predmet.ProtustrankaFormatedOIB_1">  AGROPROMET-SiM d.o.o., OIB 08902393554 zastupanog po punomoćniku Robert Bregeš</derivirana_varijabla>
  </DomainObject.Predmet.ProtustrankaFormatedOIB>
  <DomainObject.Predmet.ProtustrankaFormatedWithAdress>
    <izvorni_sadrzaj> AGROPROMET-SiM d.o.o., Školska 18, 10314 Križ zastupanog po punomoćniku Robert Bregeš</izvorni_sadrzaj>
    <derivirana_varijabla naziv="DomainObject.Predmet.ProtustrankaFormatedWithAdress_1"> AGROPROMET-SiM d.o.o., Školska 18, 10314 Križ zastupanog po punomoćniku Robert Bregeš</derivirana_varijabla>
  </DomainObject.Predmet.ProtustrankaFormatedWithAdress>
  <DomainObject.Predmet.ProtustrankaFormatedWithAdressOIB>
    <izvorni_sadrzaj> AGROPROMET-SiM d.o.o., OIB 08902393554, Školska 18, 10314 Križ zastupanog po punomoćniku Robert Bregeš</izvorni_sadrzaj>
    <derivirana_varijabla naziv="DomainObject.Predmet.ProtustrankaFormatedWithAdressOIB_1"> AGROPROMET-SiM d.o.o., OIB 08902393554, Školska 18, 10314 Križ zastupanog po punomoćniku Robert Bregeš</derivirana_varijabla>
  </DomainObject.Predmet.ProtustrankaFormatedWithAdressOIB>
  <DomainObject.Predmet.ProtustrankaWithAdress>
    <izvorni_sadrzaj>AGROPROMET-SiM d.o.o. Školska 18, 10314 Križ</izvorni_sadrzaj>
    <derivirana_varijabla naziv="DomainObject.Predmet.ProtustrankaWithAdress_1">AGROPROMET-SiM d.o.o. Školska 18, 10314 Križ</derivirana_varijabla>
  </DomainObject.Predmet.ProtustrankaWithAdress>
  <DomainObject.Predmet.ProtustrankaWithAdressOIB>
    <izvorni_sadrzaj>AGROPROMET-SiM d.o.o., OIB 08902393554, Školska 18, 10314 Križ</izvorni_sadrzaj>
    <derivirana_varijabla naziv="DomainObject.Predmet.ProtustrankaWithAdressOIB_1">AGROPROMET-SiM d.o.o., OIB 08902393554, Školska 18, 10314 Križ</derivirana_varijabla>
  </DomainObject.Predmet.ProtustrankaWithAdressOIB>
  <DomainObject.Predmet.ProtustrankaNazivFormated>
    <izvorni_sadrzaj>AGROPROMET-SiM d.o.o.</izvorni_sadrzaj>
    <derivirana_varijabla naziv="DomainObject.Predmet.ProtustrankaNazivFormated_1">AGROPROMET-SiM d.o.o.</derivirana_varijabla>
  </DomainObject.Predmet.ProtustrankaNazivFormated>
  <DomainObject.Predmet.ProtustrankaNazivFormatedOIB>
    <izvorni_sadrzaj>AGROPROMET-SiM d.o.o., OIB 08902393554</izvorni_sadrzaj>
    <derivirana_varijabla naziv="DomainObject.Predmet.ProtustrankaNazivFormatedOIB_1">AGROPROMET-SiM d.o.o., OIB 08902393554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AGROPROMET-SiM d.o.o. zastupanog po punomoćniku Robert Bregeš</item>
    </izvorni_sadrzaj>
    <derivirana_varijabla naziv="DomainObject.Predmet.ProtuStrankaListFormated_1">
      <item>AGROPROMET-SiM d.o.o. zastupanog po punomoćniku Robert Bregeš</item>
    </derivirana_varijabla>
  </DomainObject.Predmet.ProtuStrankaListFormated>
  <DomainObject.Predmet.ProtuStrankaListFormatedOIB>
    <izvorni_sadrzaj>
      <item>AGROPROMET-SiM d.o.o., OIB 08902393554 zastupanog po punomoćniku Robert Bregeš</item>
    </izvorni_sadrzaj>
    <derivirana_varijabla naziv="DomainObject.Predmet.ProtuStrankaListFormatedOIB_1">
      <item>AGROPROMET-SiM d.o.o., OIB 08902393554 zastupanog po punomoćniku Robert Bregeš</item>
    </derivirana_varijabla>
  </DomainObject.Predmet.ProtuStrankaListFormatedOIB>
  <DomainObject.Predmet.ProtuStrankaListFormatedWithAdress>
    <izvorni_sadrzaj>
      <item>AGROPROMET-SiM d.o.o., Školska 18, 10314 Križ zastupanog po punomoćniku Robert Bregeš</item>
    </izvorni_sadrzaj>
    <derivirana_varijabla naziv="DomainObject.Predmet.ProtuStrankaListFormatedWithAdress_1">
      <item>AGROPROMET-SiM d.o.o., Školska 18, 10314 Križ zastupanog po punomoćniku Robert Bregeš</item>
    </derivirana_varijabla>
  </DomainObject.Predmet.ProtuStrankaListFormatedWithAdress>
  <DomainObject.Predmet.ProtuStrankaListFormatedWithAdressOIB>
    <izvorni_sadrzaj>
      <item>AGROPROMET-SiM d.o.o., OIB 08902393554, Školska 18, 10314 Križ zastupanog po punomoćniku Robert Bregeš</item>
    </izvorni_sadrzaj>
    <derivirana_varijabla naziv="DomainObject.Predmet.ProtuStrankaListFormatedWithAdressOIB_1">
      <item>AGROPROMET-SiM d.o.o., OIB 08902393554, Školska 18, 10314 Križ zastupanog po punomoćniku Robert Bregeš</item>
    </derivirana_varijabla>
  </DomainObject.Predmet.ProtuStrankaListFormatedWithAdressOIB>
  <DomainObject.Predmet.ProtuStrankaListNazivFormated>
    <izvorni_sadrzaj>
      <item>AGROPROMET-SiM d.o.o.</item>
    </izvorni_sadrzaj>
    <derivirana_varijabla naziv="DomainObject.Predmet.ProtuStrankaListNazivFormated_1">
      <item>AGROPROMET-SiM d.o.o.</item>
    </derivirana_varijabla>
  </DomainObject.Predmet.ProtuStrankaListNazivFormated>
  <DomainObject.Predmet.ProtuStrankaListNazivFormatedOIB>
    <izvorni_sadrzaj>
      <item>AGROPROMET-SiM d.o.o., OIB 08902393554</item>
    </izvorni_sadrzaj>
    <derivirana_varijabla naziv="DomainObject.Predmet.ProtuStrankaListNazivFormatedOIB_1">
      <item>AGROPROMET-SiM d.o.o., OIB 08902393554</item>
    </derivirana_varijabla>
  </DomainObject.Predmet.ProtuStrankaListNazivFormatedOIB>
  <DomainObject.Predmet.OstaliListFormated>
    <izvorni_sadrzaj>
      <item>Marija Tomeš</item>
      <item>Robert Bregeš punomoćnik sudionika u postupku AGROPROMET-SiM d.o.o.</item>
    </izvorni_sadrzaj>
    <derivirana_varijabla naziv="DomainObject.Predmet.OstaliListFormated_1">
      <item>Marija Tomeš</item>
      <item>Robert Bregeš punomoćnik sudionika u postupku AGROPROMET-SiM d.o.o.</item>
    </derivirana_varijabla>
  </DomainObject.Predmet.OstaliListFormated>
  <DomainObject.Predmet.OstaliListFormatedOIB>
    <izvorni_sadrzaj>
      <item>Marija Tomeš, OIB 55542209293</item>
      <item>Robert Bregeš, OIB 13141122242 punomoćnik sudionika u postupku AGROPROMET-SiM d.o.o.</item>
    </izvorni_sadrzaj>
    <derivirana_varijabla naziv="DomainObject.Predmet.OstaliListFormatedOIB_1">
      <item>Marija Tomeš, OIB 55542209293</item>
      <item>Robert Bregeš, OIB 13141122242 punomoćnik sudionika u postupku AGROPROMET-SiM d.o.o.</item>
    </derivirana_varijabla>
  </DomainObject.Predmet.OstaliListFormatedOIB>
  <DomainObject.Predmet.OstaliListFormatedWithAdress>
    <izvorni_sadrzaj>
      <item>Marija Tomeš, Ulica Slobode 20, 10310 Ivanić-Grad</item>
      <item>Robert Bregeš, Školska 18, 10314 Križ punomoćnik sudionika u postupku AGROPROMET-SiM d.o.o.</item>
    </izvorni_sadrzaj>
    <derivirana_varijabla naziv="DomainObject.Predmet.OstaliListFormatedWithAdress_1">
      <item>Marija Tomeš, Ulica Slobode 20, 10310 Ivanić-Grad</item>
      <item>Robert Bregeš, Školska 18, 10314 Križ punomoćnik sudionika u postupku AGROPROMET-SiM d.o.o.</item>
    </derivirana_varijabla>
  </DomainObject.Predmet.OstaliListFormatedWithAdress>
  <DomainObject.Predmet.OstaliListFormatedWithAdressOIB>
    <izvorni_sadrzaj>
      <item>Marija Tomeš, OIB 55542209293, Ulica Slobode 20, 10310 Ivanić-Grad</item>
      <item>Robert Bregeš, OIB 13141122242, Školska 18, 10314 Križ punomoćnik sudionika u postupku AGROPROMET-SiM d.o.o.</item>
    </izvorni_sadrzaj>
    <derivirana_varijabla naziv="DomainObject.Predmet.OstaliListFormatedWithAdressOIB_1">
      <item>Marija Tomeš, OIB 55542209293, Ulica Slobode 20, 10310 Ivanić-Grad</item>
      <item>Robert Bregeš, OIB 13141122242, Školska 18, 10314 Križ punomoćnik sudionika u postupku AGROPROMET-SiM d.o.o.</item>
    </derivirana_varijabla>
  </DomainObject.Predmet.OstaliListFormatedWithAdressOIB>
  <DomainObject.Predmet.OstaliListNazivFormated>
    <izvorni_sadrzaj>
      <item>Marija Tomeš</item>
      <item>Robert Bregeš</item>
    </izvorni_sadrzaj>
    <derivirana_varijabla naziv="DomainObject.Predmet.OstaliListNazivFormated_1">
      <item>Marija Tomeš</item>
      <item>Robert Bregeš</item>
    </derivirana_varijabla>
  </DomainObject.Predmet.OstaliListNazivFormated>
  <DomainObject.Predmet.OstaliListNazivFormatedOIB>
    <izvorni_sadrzaj>
      <item>Marija Tomeš, OIB 55542209293</item>
      <item>Robert Bregeš, OIB 13141122242</item>
    </izvorni_sadrzaj>
    <derivirana_varijabla naziv="DomainObject.Predmet.OstaliListNazivFormatedOIB_1">
      <item>Marija Tomeš, OIB 55542209293</item>
      <item>Robert Bregeš, OIB 13141122242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AGROPROMET-SiM d.o.o.</izvorni_sadrzaj>
    <derivirana_varijabla naziv="DomainObject.Predmet.ProtustrankaIDrugi_1">AGROPROMET-SiM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AGROPROMET-SiM d.o.o., OIB 08902393554, Školska 18, 10314 Križ</izvorni_sadrzaj>
    <derivirana_varijabla naziv="DomainObject.Predmet.ProtustrankaIDrugiAdressOIB_1">AGROPROMET-SiM d.o.o., OIB 08902393554, Školska 18,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AGROPROMET-SiM d.o.o.</item>
      <item>Marija Tomeš</item>
      <item>Robert Bregeš</item>
    </izvorni_sadrzaj>
    <derivirana_varijabla naziv="DomainObject.Predmet.SudioniciListNaziv_1">
      <item>FINA Regionalni centar Zagreb</item>
      <item>AGROPROMET-SiM d.o.o.</item>
      <item>Marija Tomeš</item>
      <item>Robert Bregeš</item>
    </derivirana_varijabla>
  </DomainObject.Predmet.SudioniciListNaziv>
  <DomainObject.Predmet.SudioniciListAdressOIB>
    <izvorni_sadrzaj>
      <item>FINA Regionalni centar Zagreb, OIB 85821130368, Trg svibanjskih žrtava 1995. 1,10000 Zagreb</item>
      <item>AGROPROMET-SiM d.o.o., OIB 08902393554, Školska 18,10314 Križ</item>
      <item>Marija Tomeš, OIB 55542209293, Ulica Slobode 20,10310 Ivanić-Grad</item>
      <item>Robert Bregeš, OIB 13141122242, Školska 18,10314 Križ</item>
    </izvorni_sadrzaj>
    <derivirana_varijabla naziv="DomainObject.Predmet.SudioniciListAdressOIB_1">
      <item>FINA Regionalni centar Zagreb, OIB 85821130368, Trg svibanjskih žrtava 1995. 1,10000 Zagreb</item>
      <item>AGROPROMET-SiM d.o.o., OIB 08902393554, Školska 18,10314 Križ</item>
      <item>Marija Tomeš, OIB 55542209293, Ulica Slobode 20,10310 Ivanić-Grad</item>
      <item>Robert Bregeš, OIB 13141122242, Školska 18,10314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08902393554</item>
      <item>, OIB 55542209293</item>
      <item>, OIB 13141122242</item>
    </izvorni_sadrzaj>
    <derivirana_varijabla naziv="DomainObject.Predmet.SudioniciListNazivOIB_1">
      <item>, OIB 85821130368</item>
      <item>, OIB 08902393554</item>
      <item>, OIB 55542209293</item>
      <item>, OIB 13141122242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7F6E63-F8DD-43D3-8403-1B8483CD8A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1760</properties:Characters>
  <properties:Lines>103</properties:Lines>
  <properties:Paragraphs>54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2017-06-09T12:39:00Z</dcterms:created>
  <dc:creator>Kristina Švajger</dc:creator>
  <cp:lastModifiedBy>Kristina Švajger</cp:lastModifiedBy>
  <cp:lastPrinted>2017-06-09T12:54:00Z</cp:lastPrinted>
  <dcterms:modified xmlns:xsi="http://www.w3.org/2001/XMLSchema-instance" xsi:type="dcterms:W3CDTF">2017-06-09T12:54:00Z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