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6fc5" w14:paraId="0426fc5" w:rsidRDefault="00B00206" w:rsidP="00910611" w:rsidR="00B00206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0206" w:rsidP="00910611" w:rsidR="00B00206" w:rsidRPr="00B00206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</w:t>
      </w:r>
      <w:r w:rsidRPr="00B00206">
        <w:rPr>
          <w:rFonts w:eastAsia="MS Mincho" w:hAnsi="Times New Roman" w:ascii="Times New Roman"/>
          <w:b w:val="false"/>
        </w:rPr>
        <w:t>REPUBLIKA HRVATSKA</w:t>
      </w:r>
    </w:p>
    <w:p w:rsidRDefault="00B00206" w:rsidP="00910611" w:rsidR="00B00206" w:rsidRPr="00B00206">
      <w:pPr>
        <w:rPr>
          <w:rFonts w:hAnsi="Times New Roman" w:ascii="Times New Roman"/>
          <w:b w:val="false"/>
        </w:rPr>
      </w:pPr>
      <w:r w:rsidRPr="00B00206">
        <w:rPr>
          <w:rFonts w:eastAsia="MS Mincho" w:hAnsi="Times New Roman" w:ascii="Times New Roman"/>
          <w:b w:val="false"/>
        </w:rPr>
        <w:t>TRGOVAČKI SUD U RIJECI</w:t>
      </w:r>
    </w:p>
    <w:p w:rsidRDefault="00B00206" w:rsidR="00B00206" w:rsidRPr="00B00206">
      <w:pPr>
        <w:rPr>
          <w:rFonts w:eastAsia="MS Mincho" w:hAnsi="Times New Roman" w:ascii="Times New Roman"/>
          <w:b w:val="false"/>
        </w:rPr>
      </w:pPr>
      <w:r w:rsidRPr="00B0020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00206" w:rsidP="00910611" w:rsidR="00B00206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8477D7">
        <w:rPr>
          <w:rFonts w:hAnsi="Times New Roman" w:ascii="Times New Roman"/>
        </w:rPr>
        <w:t>DIV d.o.o. za eks</w:t>
      </w:r>
      <w:r w:rsidR="006857FA">
        <w:rPr>
          <w:rFonts w:hAnsi="Times New Roman" w:ascii="Times New Roman"/>
        </w:rPr>
        <w:t>p</w:t>
      </w:r>
      <w:r w:rsidR="008477D7">
        <w:rPr>
          <w:rFonts w:hAnsi="Times New Roman" w:ascii="Times New Roman"/>
        </w:rPr>
        <w:t xml:space="preserve">loataciju, preradu i proizvodnju od drva, Visuć (općina Udbina), Visuć 52, OIB </w:t>
      </w:r>
      <w:r w:rsidR="008477D7" w:rsidRPr="008477D7">
        <w:rPr>
          <w:rFonts w:hAnsi="Times New Roman" w:ascii="Times New Roman"/>
        </w:rPr>
        <w:t>02927645721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5C61BD">
        <w:rPr>
          <w:rFonts w:hAnsi="Times New Roman" w:ascii="Times New Roman"/>
          <w:b w:val="false"/>
        </w:rPr>
        <w:t>28</w:t>
      </w:r>
      <w:r w:rsidR="00261446">
        <w:rPr>
          <w:rFonts w:hAnsi="Times New Roman" w:ascii="Times New Roman"/>
          <w:b w:val="false"/>
        </w:rPr>
        <w:t>. siječnja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8477D7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8477D7" w:rsidRPr="008477D7">
        <w:rPr>
          <w:rFonts w:hAnsi="Times New Roman" w:ascii="Times New Roman"/>
        </w:rPr>
        <w:t>DIV d.o.o. za eks</w:t>
      </w:r>
      <w:r w:rsidR="006857FA">
        <w:rPr>
          <w:rFonts w:hAnsi="Times New Roman" w:ascii="Times New Roman"/>
        </w:rPr>
        <w:t>p</w:t>
      </w:r>
      <w:r w:rsidR="008477D7" w:rsidRPr="008477D7">
        <w:rPr>
          <w:rFonts w:hAnsi="Times New Roman" w:ascii="Times New Roman"/>
        </w:rPr>
        <w:t>loataciju, preradu i proizvodnju od drva, Visuć (općina Udbina), Visuć 52, OIB 02927645721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28. siječnja 2016. godine u </w:t>
      </w:r>
      <w:r w:rsidR="001212B4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212B4">
        <w:rPr>
          <w:rFonts w:hAnsi="Times New Roman" w:ascii="Times New Roman"/>
          <w:b w:val="false"/>
        </w:rPr>
        <w:t xml:space="preserve">35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8477D7">
        <w:rPr>
          <w:rFonts w:hAnsi="Times New Roman" w:ascii="Times New Roman"/>
          <w:b w:val="false"/>
        </w:rPr>
        <w:t>Ivan Gjurašić iz Zagreba, Petrinjska 28, OIB 66025260916</w:t>
      </w:r>
      <w:r w:rsidR="00F214AE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477D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477D7" w:rsidRPr="008477D7">
        <w:rPr>
          <w:rFonts w:hAnsi="Times New Roman" w:ascii="Times New Roman"/>
        </w:rPr>
        <w:t>DIV d.o.o. za eks</w:t>
      </w:r>
      <w:r w:rsidR="006857FA">
        <w:rPr>
          <w:rFonts w:hAnsi="Times New Roman" w:ascii="Times New Roman"/>
        </w:rPr>
        <w:t>p</w:t>
      </w:r>
      <w:r w:rsidR="008477D7" w:rsidRPr="008477D7">
        <w:rPr>
          <w:rFonts w:hAnsi="Times New Roman" w:ascii="Times New Roman"/>
        </w:rPr>
        <w:t>loataciju, preradu i proizvodnju od drva, Visuć (općina Udbina), Visuć 52, OIB 02927645721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477D7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>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8477D7" w:rsidRPr="008477D7">
        <w:rPr>
          <w:rFonts w:hAnsi="Times New Roman" w:ascii="Times New Roman"/>
          <w:b w:val="false"/>
        </w:rPr>
        <w:t>DIV d.o.o. za eks</w:t>
      </w:r>
      <w:r w:rsidR="006857FA">
        <w:rPr>
          <w:rFonts w:hAnsi="Times New Roman" w:ascii="Times New Roman"/>
          <w:b w:val="false"/>
        </w:rPr>
        <w:t>p</w:t>
      </w:r>
      <w:r w:rsidR="008477D7" w:rsidRPr="008477D7">
        <w:rPr>
          <w:rFonts w:hAnsi="Times New Roman" w:ascii="Times New Roman"/>
          <w:b w:val="false"/>
        </w:rPr>
        <w:t>loataciju, preradu i proizvodnju od drva, Visuć (općina Udbina), Visuć 52, OIB 02927645721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23.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>28</w:t>
      </w:r>
      <w:r w:rsidR="00261446">
        <w:rPr>
          <w:rFonts w:hAnsi="Times New Roman" w:ascii="Times New Roman"/>
          <w:b w:val="false"/>
        </w:rPr>
        <w:t>. siječnja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i zakonski zastupnik dužnika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21570C">
        <w:rPr>
          <w:rFonts w:hAnsi="Times New Roman" w:ascii="Times New Roman"/>
          <w:b w:val="false"/>
          <w:sz w:val="20"/>
          <w:szCs w:val="20"/>
        </w:rPr>
        <w:t>25</w:t>
      </w:r>
      <w:r w:rsidR="00261446">
        <w:rPr>
          <w:rFonts w:hAnsi="Times New Roman" w:ascii="Times New Roman"/>
          <w:b w:val="false"/>
          <w:sz w:val="20"/>
          <w:szCs w:val="20"/>
        </w:rPr>
        <w:t>.0</w:t>
      </w:r>
      <w:r w:rsidR="005C61BD">
        <w:rPr>
          <w:rFonts w:hAnsi="Times New Roman" w:ascii="Times New Roman"/>
          <w:b w:val="false"/>
          <w:sz w:val="20"/>
          <w:szCs w:val="20"/>
        </w:rPr>
        <w:t>2</w:t>
      </w:r>
      <w:r w:rsidR="00261446"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B787F">
        <w:rPr>
          <w:rFonts w:hAnsi="Times New Roman" w:ascii="Times New Roman"/>
          <w:b w:val="false"/>
          <w:sz w:val="20"/>
          <w:szCs w:val="20"/>
        </w:rPr>
        <w:t>28</w:t>
      </w:r>
      <w:r>
        <w:rPr>
          <w:rFonts w:hAnsi="Times New Roman" w:ascii="Times New Roman"/>
          <w:b w:val="false"/>
          <w:sz w:val="20"/>
          <w:szCs w:val="20"/>
        </w:rPr>
        <w:t>.01.2016.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7F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477D7">
      <w:rPr>
        <w:rFonts w:hAnsi="Times New Roman" w:ascii="Times New Roman"/>
      </w:rPr>
      <w:t>123</w:t>
    </w:r>
    <w:r w:rsidR="005C61BD">
      <w:rPr>
        <w:rFonts w:hAnsi="Times New Roman" w:ascii="Times New Roman"/>
      </w:rPr>
      <w:t>/2015-</w:t>
    </w:r>
    <w:r w:rsidR="00E719F7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B32EC"/>
    <w:rsid w:val="003D0DDA"/>
    <w:rsid w:val="003F3CB6"/>
    <w:rsid w:val="004E6AD4"/>
    <w:rsid w:val="005574D9"/>
    <w:rsid w:val="005B787F"/>
    <w:rsid w:val="005C61BD"/>
    <w:rsid w:val="00645F24"/>
    <w:rsid w:val="00681DEF"/>
    <w:rsid w:val="006857FA"/>
    <w:rsid w:val="0076240F"/>
    <w:rsid w:val="0078206E"/>
    <w:rsid w:val="007829B2"/>
    <w:rsid w:val="00843A4B"/>
    <w:rsid w:val="008477D7"/>
    <w:rsid w:val="008C6259"/>
    <w:rsid w:val="00926181"/>
    <w:rsid w:val="00A50178"/>
    <w:rsid w:val="00AD727D"/>
    <w:rsid w:val="00B00206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E16774"/>
    <w:rsid w:val="00E719F7"/>
    <w:rsid w:val="00EB2305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2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2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2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2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002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020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2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2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2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2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002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020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St-123/2015-8</izvorni_sadrzaj>
    <derivirana_varijabla naziv="DomainObject.Oznaka_1">St-123/2015-8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 d.o.o.  Udbina</izvorni_sadrzaj>
    <derivirana_varijabla naziv="DomainObject.Predmet.ProtustrankaFormated_1">  DIV d.o.o.  Udbina</derivirana_varijabla>
  </DomainObject.Predmet.ProtustrankaFormated>
  <DomainObject.Predmet.ProtustrankaFormatedOIB>
    <izvorni_sadrzaj>  DIV d.o.o.  Udbina, OIB 02927645721</izvorni_sadrzaj>
    <derivirana_varijabla naziv="DomainObject.Predmet.ProtustrankaFormatedOIB_1">  DIV d.o.o.  Udbina, OIB 02927645721</derivirana_varijabla>
  </DomainObject.Predmet.ProtustrankaFormatedOIB>
  <DomainObject.Predmet.ProtustrankaFormatedWithAdress>
    <izvorni_sadrzaj> DIV d.o.o.  Udbina, Visuć 52, 53234 Udbina</izvorni_sadrzaj>
    <derivirana_varijabla naziv="DomainObject.Predmet.ProtustrankaFormatedWithAdress_1"> DIV d.o.o.  Udbina, Visuć 52, 53234 Udbina</derivirana_varijabla>
  </DomainObject.Predmet.ProtustrankaFormatedWithAdress>
  <DomainObject.Predmet.ProtustrankaFormatedWithAdressOIB>
    <izvorni_sadrzaj> DIV d.o.o.  Udbina, OIB 02927645721, Visuć 52, 53234 Udbina</izvorni_sadrzaj>
    <derivirana_varijabla naziv="DomainObject.Predmet.ProtustrankaFormatedWithAdressOIB_1"> DIV d.o.o.  Udbina, OIB 02927645721, Visuć 52, 53234 Udbina</derivirana_varijabla>
  </DomainObject.Predmet.ProtustrankaFormatedWithAdressOIB>
  <DomainObject.Predmet.ProtustrankaWithAdress>
    <izvorni_sadrzaj>DIV d.o.o.  Udbina Visuć 52, 53234 Udbina</izvorni_sadrzaj>
    <derivirana_varijabla naziv="DomainObject.Predmet.ProtustrankaWithAdress_1">DIV d.o.o.  Udbina Visuć 52, 53234 Udbina</derivirana_varijabla>
  </DomainObject.Predmet.ProtustrankaWithAdress>
  <DomainObject.Predmet.ProtustrankaWithAdressOIB>
    <izvorni_sadrzaj>DIV d.o.o.  Udbina, OIB 02927645721, Visuć 52, 53234 Udbina</izvorni_sadrzaj>
    <derivirana_varijabla naziv="DomainObject.Predmet.ProtustrankaWithAdressOIB_1">DIV d.o.o.  Udbina, OIB 02927645721, Visuć 52, 53234 Udbina</derivirana_varijabla>
  </DomainObject.Predmet.ProtustrankaWithAdressOIB>
  <DomainObject.Predmet.ProtustrankaNazivFormated>
    <izvorni_sadrzaj>DIV d.o.o.  Udbina</izvorni_sadrzaj>
    <derivirana_varijabla naziv="DomainObject.Predmet.ProtustrankaNazivFormated_1">DIV d.o.o.  Udbina</derivirana_varijabla>
  </DomainObject.Predmet.ProtustrankaNazivFormated>
  <DomainObject.Predmet.ProtustrankaNazivFormatedOIB>
    <izvorni_sadrzaj>DIV d.o.o.  Udbina, OIB 02927645721</izvorni_sadrzaj>
    <derivirana_varijabla naziv="DomainObject.Predmet.ProtustrankaNazivFormatedOIB_1">DIV d.o.o.  Udbina, OIB 02927645721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DIV d.o.o.  Udbina</item>
    </izvorni_sadrzaj>
    <derivirana_varijabla naziv="DomainObject.Predmet.ProtuStrankaListFormated_1">
      <item>DIV d.o.o.  Udbina</item>
    </derivirana_varijabla>
  </DomainObject.Predmet.ProtuStrankaListFormated>
  <DomainObject.Predmet.ProtuStrankaListFormatedOIB>
    <izvorni_sadrzaj>
      <item>DIV d.o.o.  Udbina, OIB 02927645721</item>
    </izvorni_sadrzaj>
    <derivirana_varijabla naziv="DomainObject.Predmet.ProtuStrankaListFormatedOIB_1">
      <item>DIV d.o.o.  Udbina, OIB 02927645721</item>
    </derivirana_varijabla>
  </DomainObject.Predmet.ProtuStrankaListFormatedOIB>
  <DomainObject.Predmet.ProtuStrankaListFormatedWithAdress>
    <izvorni_sadrzaj>
      <item>DIV d.o.o.  Udbina, Visuć 52, 53234 Udbina</item>
    </izvorni_sadrzaj>
    <derivirana_varijabla naziv="DomainObject.Predmet.ProtuStrankaListFormatedWithAdress_1">
      <item>DIV d.o.o.  Udbina, Visuć 52, 53234 Udbina</item>
    </derivirana_varijabla>
  </DomainObject.Predmet.ProtuStrankaListFormatedWithAdress>
  <DomainObject.Predmet.ProtuStrankaListFormatedWithAdressOIB>
    <izvorni_sadrzaj>
      <item>DIV d.o.o.  Udbina, OIB 02927645721, Visuć 52, 53234 Udbina</item>
    </izvorni_sadrzaj>
    <derivirana_varijabla naziv="DomainObject.Predmet.ProtuStrankaListFormatedWithAdressOIB_1">
      <item>DIV d.o.o.  Udbina, OIB 02927645721, Visuć 52, 53234 Udbina</item>
    </derivirana_varijabla>
  </DomainObject.Predmet.ProtuStrankaListFormatedWithAdressOIB>
  <DomainObject.Predmet.ProtuStrankaListNazivFormated>
    <izvorni_sadrzaj>
      <item>DIV d.o.o.  Udbina</item>
    </izvorni_sadrzaj>
    <derivirana_varijabla naziv="DomainObject.Predmet.ProtuStrankaListNazivFormated_1">
      <item>DIV d.o.o.  Udbina</item>
    </derivirana_varijabla>
  </DomainObject.Predmet.ProtuStrankaListNazivFormated>
  <DomainObject.Predmet.ProtuStrankaListNazivFormatedOIB>
    <izvorni_sadrzaj>
      <item>DIV d.o.o.  Udbina, OIB 02927645721</item>
    </izvorni_sadrzaj>
    <derivirana_varijabla naziv="DomainObject.Predmet.ProtuStrankaListNazivFormatedOIB_1">
      <item>DIV d.o.o.  Udbina, OIB 02927645721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St-123/2015-8</izvorni_sadrzaj>
    <derivirana_varijabla naziv="DomainObject.PoslovniBrojDokumenta_1">St-123/2015-8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DIV d.o.o.  Udbina</izvorni_sadrzaj>
    <derivirana_varijabla naziv="DomainObject.Predmet.ProtustrankaIDrugi_1">DIV d.o.o.  Udbina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DIV d.o.o.  Udbina, OIB 02927645721, Visuć 52, 53234 Udbina</izvorni_sadrzaj>
    <derivirana_varijabla naziv="DomainObject.Predmet.ProtustrankaIDrugiAdressOIB_1">DIV d.o.o.  Udbina, OIB 02927645721, Visuć 52,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DIV d.o.o.  Udbina</item>
    </izvorni_sadrzaj>
    <derivirana_varijabla naziv="DomainObject.Predmet.SudioniciListNaziv_1">
      <item>FINA  Rijeka</item>
      <item>DIV d.o.o.  Udbina</item>
    </derivirana_varijabla>
  </DomainObject.Predmet.SudioniciListNaziv>
  <DomainObject.Predmet.SudioniciListAdressOIB>
    <izvorni_sadrzaj>
      <item>FINA  Rijeka, OIB 85821130368, Frana Kurelca 8,51000 Rijeka</item>
      <item>DIV d.o.o.  Udbina, OIB 02927645721, Visuć 52,53234 Udbina</item>
    </izvorni_sadrzaj>
    <derivirana_varijabla naziv="DomainObject.Predmet.SudioniciListAdressOIB_1">
      <item>FINA  Rijeka, OIB 85821130368, Frana Kurelca 8,51000 Rijeka</item>
      <item>DIV d.o.o.  Udbina, OIB 02927645721, Visuć 52,53234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02927645721</item>
    </izvorni_sadrzaj>
    <derivirana_varijabla naziv="DomainObject.Predmet.SudioniciListNazivOIB_1">
      <item>, OIB 85821130368</item>
      <item>, OIB 02927645721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588FD-6E31-4523-906C-251EA8758B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2802</properties:Characters>
  <properties:Lines>91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2016-01-28T10:34:00Z</dcterms:created>
  <dc:creator>ksarlija</dc:creator>
  <cp:lastModifiedBy>Jasna Radulović</cp:lastModifiedBy>
  <cp:lastPrinted>2016-01-28T10:33:00Z</cp:lastPrinted>
  <dcterms:modified xmlns:xsi="http://www.w3.org/2001/XMLSchema-instance" xsi:type="dcterms:W3CDTF">2016-01-28T10:38:00Z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