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bbf3" w14:paraId="29cbbf3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F03C1F">
        <w:t>445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484C16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F03C1F">
        <w:t>UNIVERZUM GRADNJA j.d.o.o., OIB: 34596527385 sa sjedištem u Planinska 126, 48350 Čepelovac</w:t>
      </w:r>
      <w:r w:rsidR="001D4C37">
        <w:t>,</w:t>
      </w:r>
      <w:r>
        <w:t xml:space="preserve"> </w:t>
      </w:r>
      <w:r w:rsidRPr="005207B1">
        <w:t xml:space="preserve">dana </w:t>
      </w:r>
      <w:r w:rsidR="001D4C37">
        <w:t>7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F03C1F">
        <w:t>UNIVERZUM GRADNJA j.d.o.o., OIB: 34596527385 sa sjedištem u Planinska 126, 48350 Čepelovac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207B1" w:rsidP="00804BB0" w:rsidR="00804BB0" w:rsidRPr="005207B1">
      <w:pPr>
        <w:spacing w:lineRule="auto" w:line="240" w:after="0"/>
        <w:jc w:val="center"/>
        <w:rPr>
          <w:b/>
          <w:u w:val="single"/>
        </w:rPr>
      </w:pPr>
      <w:r w:rsidRPr="005207B1">
        <w:rPr>
          <w:b/>
          <w:u w:val="single"/>
        </w:rPr>
        <w:t>3</w:t>
      </w:r>
      <w:r w:rsidR="00F03C1F">
        <w:rPr>
          <w:b/>
          <w:u w:val="single"/>
        </w:rPr>
        <w:t>0</w:t>
      </w:r>
      <w:r w:rsidRPr="005207B1">
        <w:rPr>
          <w:b/>
          <w:u w:val="single"/>
        </w:rPr>
        <w:t xml:space="preserve">. </w:t>
      </w:r>
      <w:r w:rsidR="00F03C1F">
        <w:rPr>
          <w:b/>
          <w:u w:val="single"/>
        </w:rPr>
        <w:t>kolovoza 2016. u 09,2</w:t>
      </w:r>
      <w:r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F03C1F">
        <w:t>Alen Vinković, OIB: 81972356848, Čepelovac, Planinska 126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F03C1F">
        <w:t>17</w:t>
      </w:r>
      <w:r w:rsidR="001D4C37">
        <w:t>.3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1D4C37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F03C1F">
        <w:t>8.173,98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D116D">
        <w:t>7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D568AD" w:rsidR="00D568A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F03C1F">
        <w:t>UNIVERZUM GRADNJA j.d.o.o., Planinska 126, 48350 Čepelovac</w:t>
      </w:r>
    </w:p>
    <w:p w:rsidRDefault="005C102C" w:rsidP="005C102C" w:rsidR="00F03C1F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F03C1F">
        <w:t>Alen Vinković, Čepelovac, Planinska 126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916" w:rsidP="00CD4711" w:rsidR="00B36916">
      <w:pPr>
        <w:spacing w:lineRule="auto" w:line="240" w:after="0"/>
      </w:pPr>
      <w:r>
        <w:separator/>
      </w:r>
    </w:p>
  </w:endnote>
  <w:endnote w:id="0" w:type="continuationSeparator">
    <w:p w:rsidRDefault="00B36916" w:rsidP="00CD4711" w:rsidR="00B369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916" w:rsidP="00CD4711" w:rsidR="00B36916">
      <w:pPr>
        <w:spacing w:lineRule="auto" w:line="240" w:after="0"/>
      </w:pPr>
      <w:r>
        <w:separator/>
      </w:r>
    </w:p>
  </w:footnote>
  <w:footnote w:id="0" w:type="continuationSeparator">
    <w:p w:rsidRDefault="00B36916" w:rsidP="00CD4711" w:rsidR="00B369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4A">
          <w:rPr>
            <w:noProof/>
          </w:rPr>
          <w:t>2</w:t>
        </w:r>
        <w:r>
          <w:fldChar w:fldCharType="end"/>
        </w:r>
      </w:p>
    </w:sdtContent>
  </w:sdt>
  <w:p w:rsidRDefault="00F03C1F" w:rsidP="00F03C1F" w:rsidR="00F03C1F" w:rsidRPr="005207B1">
    <w:pPr>
      <w:pStyle w:val="Zaglavlje"/>
      <w:jc w:val="right"/>
    </w:pPr>
    <w:r>
      <w:t>Poslovni broj: 2 St-445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3604A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36916"/>
    <w:rsid w:val="00B64216"/>
    <w:rsid w:val="00BB07B4"/>
    <w:rsid w:val="00C04790"/>
    <w:rsid w:val="00C30BDC"/>
    <w:rsid w:val="00CC2EF9"/>
    <w:rsid w:val="00CD4711"/>
    <w:rsid w:val="00D113A9"/>
    <w:rsid w:val="00D568AD"/>
    <w:rsid w:val="00D75765"/>
    <w:rsid w:val="00E01330"/>
    <w:rsid w:val="00E17CBA"/>
    <w:rsid w:val="00E87994"/>
    <w:rsid w:val="00EB0C64"/>
    <w:rsid w:val="00EC2B21"/>
    <w:rsid w:val="00F03C1F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6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6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UNIVERZUM GRADNJA jednostavno društvo s ograničenom odgovornošću za trgovinu i usluge</izvorni_sadrzaj>
    <derivirana_varijabla naziv="DomainObject.Predmet.ProtustrankaFormated_1">  UNIVERZUM GRADNJA jednostavno društvo s ograničenom odgovornošću za trgovinu i usluge</derivirana_varijabla>
  </DomainObject.Predmet.ProtustrankaFormated>
  <DomainObject.Predmet.ProtustrankaFormatedOIB>
    <izvorni_sadrzaj>  UNIVERZUM GRADNJA jednostavno društvo s ograničenom odgovornošću za trgovinu i usluge, OIB 34596527385</izvorni_sadrzaj>
    <derivirana_varijabla naziv="DomainObject.Predmet.ProtustrankaFormatedOIB_1">  UNIVERZUM GRADNJA jednostavno društvo s ograničenom odgovornošću za trgovinu i usluge, OIB 34596527385</derivirana_varijabla>
  </DomainObject.Predmet.ProtustrankaFormatedOIB>
  <DomainObject.Predmet.ProtustrankaFormatedWithAdress>
    <izvorni_sadrzaj> UNIVERZUM GRADNJA jednostavno društvo s ograničenom odgovornošću za trgovinu i usluge, Planinska 126, 48350 Čepelovac</izvorni_sadrzaj>
    <derivirana_varijabla naziv="DomainObject.Predmet.ProtustrankaFormatedWithAdress_1"> UNIVERZUM GRADNJA jednostavno društvo s ograničenom odgovornošću za trgovinu i usluge, Planinska 126, 48350 Čepelovac</derivirana_varijabla>
  </DomainObject.Predmet.ProtustrankaFormatedWithAdress>
  <DomainObject.Predmet.ProtustrankaFormatedWithAdressOIB>
    <izvorni_sadrzaj> UNIVERZUM GRADNJA jednostavno društvo s ograničenom odgovornošću za trgovinu i usluge, OIB 34596527385, Planinska 126, 48350 Čepelovac</izvorni_sadrzaj>
    <derivirana_varijabla naziv="DomainObject.Predmet.ProtustrankaFormatedWithAdressOIB_1"> UNIVERZUM GRADNJA jednostavno društvo s ograničenom odgovornošću za trgovinu i usluge, OIB 34596527385, Planinska 126, 48350 Čepelovac</derivirana_varijabla>
  </DomainObject.Predmet.ProtustrankaFormatedWithAdressOIB>
  <DomainObject.Predmet.ProtustrankaWithAdress>
    <izvorni_sadrzaj>UNIVERZUM GRADNJA jednostavno društvo s ograničenom odgovornošću za trgovinu i usluge Planinska 126, 48350 Čepelovac</izvorni_sadrzaj>
    <derivirana_varijabla naziv="DomainObject.Predmet.ProtustrankaWithAdress_1">UNIVERZUM GRADNJA jednostavno društvo s ograničenom odgovornošću za trgovinu i usluge Planinska 126, 48350 Čepelovac</derivirana_varijabla>
  </DomainObject.Predmet.ProtustrankaWithAdress>
  <DomainObject.Predmet.ProtustrankaWithAdressOIB>
    <izvorni_sadrzaj>UNIVERZUM GRADNJA jednostavno društvo s ograničenom odgovornošću za trgovinu i usluge, OIB 34596527385, Planinska 126, 48350 Čepelovac</izvorni_sadrzaj>
    <derivirana_varijabla naziv="DomainObject.Predmet.ProtustrankaWithAdressOIB_1">UNIVERZUM GRADNJA jednostavno društvo s ograničenom odgovornošću za trgovinu i usluge, OIB 34596527385, Planinska 126, 48350 Čepelovac</derivirana_varijabla>
  </DomainObject.Predmet.ProtustrankaWithAdressOIB>
  <DomainObject.Predmet.ProtustrankaNazivFormated>
    <izvorni_sadrzaj>UNIVERZUM GRADNJA jednostavno društvo s ograničenom odgovornošću za trgovinu i usluge</izvorni_sadrzaj>
    <derivirana_varijabla naziv="DomainObject.Predmet.ProtustrankaNazivFormated_1">UNIVERZUM GRADNJA jednostavno društvo s ograničenom odgovornošću za trgovinu i usluge</derivirana_varijabla>
  </DomainObject.Predmet.ProtustrankaNazivFormated>
  <DomainObject.Predmet.ProtustrankaNazivFormatedOIB>
    <izvorni_sadrzaj>UNIVERZUM GRADNJA jednostavno društvo s ograničenom odgovornošću za trgovinu i usluge, OIB 34596527385</izvorni_sadrzaj>
    <derivirana_varijabla naziv="DomainObject.Predmet.ProtustrankaNazivFormatedOIB_1">UNIVERZUM GRADNJA jednostavno društvo s ograničenom odgovornošću za trgovinu i usluge, OIB 34596527385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8173.98</izvorni_sadrzaj>
    <derivirana_varijabla naziv="DomainObject.Predmet.TrenutnaVrijednost_1">8173.98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UNIVERZUM GRADNJA jednostavno društvo s ograničenom odgovornošću za trgovinu i usluge</item>
    </izvorni_sadrzaj>
    <derivirana_varijabla naziv="DomainObject.Predmet.ProtuStrankaListFormated_1">
      <item>UNIVERZUM GRADNJA jednostavno društvo s ograničenom odgovornošću za trgovinu i usluge</item>
    </derivirana_varijabla>
  </DomainObject.Predmet.ProtuStrankaListFormated>
  <DomainObject.Predmet.ProtuStrankaListFormatedOIB>
    <izvorni_sadrzaj>
      <item>UNIVERZUM GRADNJA jednostavno društvo s ograničenom odgovornošću za trgovinu i usluge, OIB 34596527385</item>
    </izvorni_sadrzaj>
    <derivirana_varijabla naziv="DomainObject.Predmet.ProtuStrankaListFormatedOIB_1">
      <item>UNIVERZUM GRADNJA jednostavno društvo s ograničenom odgovornošću za trgovinu i usluge, OIB 34596527385</item>
    </derivirana_varijabla>
  </DomainObject.Predmet.ProtuStrankaListFormatedOIB>
  <DomainObject.Predmet.ProtuStrankaListFormatedWithAdress>
    <izvorni_sadrzaj>
      <item>UNIVERZUM GRADNJA jednostavno društvo s ograničenom odgovornošću za trgovinu i usluge, Planinska 126, 48350 Čepelovac</item>
    </izvorni_sadrzaj>
    <derivirana_varijabla naziv="DomainObject.Predmet.ProtuStrankaListFormatedWithAdress_1">
      <item>UNIVERZUM GRADNJA jednostavno društvo s ograničenom odgovornošću za trgovinu i usluge, Planinska 126, 48350 Čepelovac</item>
    </derivirana_varijabla>
  </DomainObject.Predmet.ProtuStrankaListFormatedWithAdress>
  <DomainObject.Predmet.ProtuStrankaListFormatedWithAdressOIB>
    <izvorni_sadrzaj>
      <item>UNIVERZUM GRADNJA jednostavno društvo s ograničenom odgovornošću za trgovinu i usluge, OIB 34596527385, Planinska 126, 48350 Čepelovac</item>
    </izvorni_sadrzaj>
    <derivirana_varijabla naziv="DomainObject.Predmet.ProtuStrankaListFormatedWithAdressOIB_1">
      <item>UNIVERZUM GRADNJA jednostavno društvo s ograničenom odgovornošću za trgovinu i usluge, OIB 34596527385, Planinska 126, 48350 Čepelovac</item>
    </derivirana_varijabla>
  </DomainObject.Predmet.ProtuStrankaListFormatedWithAdressOIB>
  <DomainObject.Predmet.ProtuStrankaListNazivFormated>
    <izvorni_sadrzaj>
      <item>UNIVERZUM GRADNJA jednostavno društvo s ograničenom odgovornošću za trgovinu i usluge</item>
    </izvorni_sadrzaj>
    <derivirana_varijabla naziv="DomainObject.Predmet.ProtuStrankaListNazivFormated_1">
      <item>UNIVERZUM GRADNJA jednostavno društvo s ograničenom odgovornošću za trgovinu i usluge</item>
    </derivirana_varijabla>
  </DomainObject.Predmet.ProtuStrankaListNazivFormated>
  <DomainObject.Predmet.ProtuStrankaListNazivFormatedOIB>
    <izvorni_sadrzaj>
      <item>UNIVERZUM GRADNJA jednostavno društvo s ograničenom odgovornošću za trgovinu i usluge, OIB 34596527385</item>
    </izvorni_sadrzaj>
    <derivirana_varijabla naziv="DomainObject.Predmet.ProtuStrankaListNazivFormatedOIB_1">
      <item>UNIVERZUM GRADNJA jednostavno društvo s ograničenom odgovornošću za trgovinu i usluge, OIB 34596527385</item>
    </derivirana_varijabla>
  </DomainObject.Predmet.ProtuStrankaListNazivFormatedOIB>
  <DomainObject.Predmet.OstaliListFormated>
    <izvorni_sadrzaj>
      <item>E-oglasna ploča</item>
      <item>Sudski registar</item>
      <item>Alen Vinković</item>
    </izvorni_sadrzaj>
    <derivirana_varijabla naziv="DomainObject.Predmet.OstaliListFormated_1">
      <item>E-oglasna ploča</item>
      <item>Sudski registar</item>
      <item>Alen Vinković</item>
    </derivirana_varijabla>
  </DomainObject.Predmet.OstaliListFormated>
  <DomainObject.Predmet.OstaliListFormatedOIB>
    <izvorni_sadrzaj>
      <item>E-oglasna ploča</item>
      <item>Sudski registar</item>
      <item>Alen Vinković, OIB 81972356848</item>
    </izvorni_sadrzaj>
    <derivirana_varijabla naziv="DomainObject.Predmet.OstaliListFormatedOIB_1">
      <item>E-oglasna ploča</item>
      <item>Sudski registar</item>
      <item>Alen Vinković, OIB 81972356848</item>
    </derivirana_varijabla>
  </DomainObject.Predmet.OstaliListFormatedOIB>
  <DomainObject.Predmet.OstaliListFormatedWithAdress>
    <izvorni_sadrzaj>
      <item>E-oglasna ploča</item>
      <item>Sudski registar</item>
      <item>Alen Vinković, Planinska 126, 48350 Čepelovac</item>
    </izvorni_sadrzaj>
    <derivirana_varijabla naziv="DomainObject.Predmet.OstaliListFormatedWithAdress_1">
      <item>E-oglasna ploča</item>
      <item>Sudski registar</item>
      <item>Alen Vinković, Planinska 126, 48350 Čepelovac</item>
    </derivirana_varijabla>
  </DomainObject.Predmet.OstaliListFormatedWithAdress>
  <DomainObject.Predmet.OstaliListFormatedWithAdressOIB>
    <izvorni_sadrzaj>
      <item>E-oglasna ploča</item>
      <item>Sudski registar</item>
      <item>Alen Vinković, OIB 81972356848, Planinska 126, 48350 Čepelovac</item>
    </izvorni_sadrzaj>
    <derivirana_varijabla naziv="DomainObject.Predmet.OstaliListFormatedWithAdressOIB_1">
      <item>E-oglasna ploča</item>
      <item>Sudski registar</item>
      <item>Alen Vinković, OIB 81972356848, Planinska 126, 48350 Čepelovac</item>
    </derivirana_varijabla>
  </DomainObject.Predmet.OstaliListFormatedWithAdressOIB>
  <DomainObject.Predmet.OstaliListNazivFormated>
    <izvorni_sadrzaj>
      <item>E-oglasna ploča</item>
      <item>Sudski registar</item>
      <item>Alen Vinković</item>
    </izvorni_sadrzaj>
    <derivirana_varijabla naziv="DomainObject.Predmet.OstaliListNazivFormated_1">
      <item>E-oglasna ploča</item>
      <item>Sudski registar</item>
      <item>Alen Vinković</item>
    </derivirana_varijabla>
  </DomainObject.Predmet.OstaliListNazivFormated>
  <DomainObject.Predmet.OstaliListNazivFormatedOIB>
    <izvorni_sadrzaj>
      <item>E-oglasna ploča</item>
      <item>Sudski registar</item>
      <item>Alen Vinković, OIB 81972356848</item>
    </izvorni_sadrzaj>
    <derivirana_varijabla naziv="DomainObject.Predmet.OstaliListNazivFormatedOIB_1">
      <item>E-oglasna ploča</item>
      <item>Sudski registar</item>
      <item>Alen Vinković, OIB 81972356848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UNIVERZUM GRADNJA jednostavno društvo s ograničenom odgovornošću za trgovinu i usluge</izvorni_sadrzaj>
    <derivirana_varijabla naziv="DomainObject.Predmet.ProtustrankaIDrugi_1">UNIVERZUM GRADNJA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UNIVERZUM GRADNJA jednostavno društvo s ograničenom odgovornošću za trgovinu i usluge, OIB 34596527385, Planinska 126, 48350 Čepelovac</izvorni_sadrzaj>
    <derivirana_varijabla naziv="DomainObject.Predmet.ProtustrankaIDrugiAdressOIB_1">UNIVERZUM GRADNJA jednostavno društvo s ograničenom odgovornošću za trgovinu i usluge, OIB 34596527385, Planinska 126, 48350 Čepelovac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UNIVERZUM GRADNJA jednostavno društvo s ograničenom odgovornošću za trgovinu i usluge</item>
      <item>E-oglasna ploča</item>
      <item>Sudski registar</item>
      <item>Alen Vinković</item>
    </izvorni_sadrzaj>
    <derivirana_varijabla naziv="DomainObject.Predmet.SudioniciListNaziv_1">
      <item>Financijska agencija</item>
      <item>UNIVERZUM GRADNJA jednostavno društvo s ograničenom odgovornošću za trgovinu i usluge</item>
      <item>E-oglasna ploča</item>
      <item>Sudski registar</item>
      <item>Alen Vinković</item>
    </derivirana_varijabla>
  </DomainObject.Predmet.SudioniciListNaziv>
  <DomainObject.Predmet.SudioniciListAdressOIB>
    <izvorni_sadrzaj>
      <item>Financijska agencija, OIB 85821130368, A. Cesarca 2,42000 Varaždin</item>
      <item>UNIVERZUM GRADNJA jednostavno društvo s ograničenom odgovornošću za trgovinu i usluge, OIB 34596527385, Planinska 126,48350 Čepelovac</item>
      <item>E-oglasna ploča</item>
      <item>Sudski registar</item>
      <item>Alen Vinković, OIB 81972356848, Planinska 126,48350 Čepelovac</item>
    </izvorni_sadrzaj>
    <derivirana_varijabla naziv="DomainObject.Predmet.SudioniciListAdressOIB_1">
      <item>Financijska agencija, OIB 85821130368, A. Cesarca 2,42000 Varaždin</item>
      <item>UNIVERZUM GRADNJA jednostavno društvo s ograničenom odgovornošću za trgovinu i usluge, OIB 34596527385, Planinska 126,48350 Čepelovac</item>
      <item>E-oglasna ploča</item>
      <item>Sudski registar</item>
      <item>Alen Vinković, OIB 81972356848, Planinska 126,48350 Čepelovac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34596527385</item>
      <item>, OIB null</item>
      <item>, OIB null</item>
      <item>, OIB 81972356848</item>
    </izvorni_sadrzaj>
    <derivirana_varijabla naziv="DomainObject.Predmet.SudioniciListNazivOIB_1">
      <item>, OIB 85821130368</item>
      <item>, OIB 34596527385</item>
      <item>, OIB null</item>
      <item>, OIB null</item>
      <item>, OIB 81972356848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499E1-B844-4BF4-A608-3DB7897CD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2477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2016-04-07T11:18:00Z</dcterms:created>
  <dc:creator>Maja Valušnig</dc:creator>
  <cp:lastModifiedBy>Marko Makaj</cp:lastModifiedBy>
  <cp:lastPrinted>2016-04-07T11:18:00Z</cp:lastPrinted>
  <dcterms:modified xmlns:xsi="http://www.w3.org/2001/XMLSchema-instance" xsi:type="dcterms:W3CDTF">2016-04-07T11:19:00Z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