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c278" w14:paraId="556c27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205CB">
        <w:rPr>
          <w:sz w:val="24"/>
          <w:szCs w:val="24"/>
        </w:rPr>
        <w:t>4</w:t>
      </w:r>
      <w:r w:rsidR="002F2987">
        <w:rPr>
          <w:sz w:val="24"/>
          <w:szCs w:val="24"/>
        </w:rPr>
        <w:t xml:space="preserve">. </w:t>
      </w:r>
      <w:r w:rsidR="008205CB">
        <w:rPr>
          <w:sz w:val="24"/>
          <w:szCs w:val="24"/>
        </w:rPr>
        <w:t xml:space="preserve">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A479AE" w:rsidRPr="00B23472">
        <w:rPr>
          <w:sz w:val="24"/>
          <w:szCs w:val="24"/>
          <w:lang w:eastAsia="en-US"/>
        </w:rPr>
        <w:t xml:space="preserve">KVARNERINVEST društvo s ograničenom odgovornošću za trgovinu, uvoz - izvoz i  usluge u prometu Rijeka, </w:t>
      </w:r>
      <w:proofErr w:type="spellStart"/>
      <w:r w:rsidR="00A479AE" w:rsidRPr="00B23472">
        <w:rPr>
          <w:sz w:val="24"/>
          <w:szCs w:val="24"/>
          <w:lang w:eastAsia="en-US"/>
        </w:rPr>
        <w:t>Plješivička</w:t>
      </w:r>
      <w:proofErr w:type="spellEnd"/>
      <w:r w:rsidR="00A479AE" w:rsidRPr="00B23472">
        <w:rPr>
          <w:sz w:val="24"/>
          <w:szCs w:val="24"/>
          <w:lang w:eastAsia="en-US"/>
        </w:rPr>
        <w:t xml:space="preserve"> 22/B ( MBS 040096490 – OIB 77172029721 )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A479AE">
        <w:rPr>
          <w:color w:val="000000"/>
          <w:sz w:val="24"/>
          <w:szCs w:val="24"/>
        </w:rPr>
        <w:t>4.155,71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C1434D">
        <w:rPr>
          <w:color w:val="000000"/>
          <w:sz w:val="24"/>
          <w:szCs w:val="24"/>
        </w:rPr>
        <w:t>9</w:t>
      </w:r>
      <w:r w:rsidR="00A479AE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C1434D">
        <w:rPr>
          <w:color w:val="000000"/>
          <w:sz w:val="24"/>
          <w:szCs w:val="24"/>
        </w:rPr>
        <w:t>9</w:t>
      </w:r>
      <w:r w:rsidR="00A479AE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BA8" w:rsidP="00FF2B80" w:rsidR="00935BA8">
      <w:pPr>
        <w:spacing w:lineRule="auto" w:line="240" w:after="0"/>
      </w:pPr>
      <w:r>
        <w:separator/>
      </w:r>
    </w:p>
  </w:endnote>
  <w:endnote w:id="0" w:type="continuationSeparator">
    <w:p w:rsidRDefault="00935BA8" w:rsidP="00FF2B80" w:rsidR="00935B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BA8" w:rsidP="00FF2B80" w:rsidR="00935BA8">
      <w:pPr>
        <w:spacing w:lineRule="auto" w:line="240" w:after="0"/>
      </w:pPr>
      <w:r>
        <w:separator/>
      </w:r>
    </w:p>
  </w:footnote>
  <w:footnote w:id="0" w:type="continuationSeparator">
    <w:p w:rsidRDefault="00935BA8" w:rsidP="00FF2B80" w:rsidR="00935B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C1434D">
      <w:rPr>
        <w:sz w:val="24"/>
        <w:szCs w:val="24"/>
      </w:rPr>
      <w:t>9</w:t>
    </w:r>
    <w:r w:rsidR="00A479AE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935BA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61D8"/>
    <w:rsid w:val="001670E3"/>
    <w:rsid w:val="0017757D"/>
    <w:rsid w:val="0018187D"/>
    <w:rsid w:val="00184D15"/>
    <w:rsid w:val="001A3889"/>
    <w:rsid w:val="001C0D59"/>
    <w:rsid w:val="001E3AE7"/>
    <w:rsid w:val="001F3EEB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011E"/>
    <w:rsid w:val="00556204"/>
    <w:rsid w:val="005725AB"/>
    <w:rsid w:val="005971DB"/>
    <w:rsid w:val="005A62BF"/>
    <w:rsid w:val="005B4339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4639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0E80"/>
    <w:rsid w:val="007B79BD"/>
    <w:rsid w:val="007C5B37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D7232"/>
    <w:rsid w:val="008F77E5"/>
    <w:rsid w:val="00900C14"/>
    <w:rsid w:val="009013D6"/>
    <w:rsid w:val="00905390"/>
    <w:rsid w:val="00911BE0"/>
    <w:rsid w:val="00920152"/>
    <w:rsid w:val="00934DD9"/>
    <w:rsid w:val="00935BA8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72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7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72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7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KVARNERINVEST d.o.o.</izvorni_sadrzaj>
    <derivirana_varijabla naziv="DomainObject.Predmet.ProtustrankaFormated_1">  KVARNERINVEST d.o.o.</derivirana_varijabla>
  </DomainObject.Predmet.ProtustrankaFormated>
  <DomainObject.Predmet.ProtustrankaFormatedOIB>
    <izvorni_sadrzaj>  KVARNERINVEST d.o.o., OIB 77172029721</izvorni_sadrzaj>
    <derivirana_varijabla naziv="DomainObject.Predmet.ProtustrankaFormatedOIB_1">  KVARNERINVEST d.o.o., OIB 77172029721</derivirana_varijabla>
  </DomainObject.Predmet.ProtustrankaFormatedOIB>
  <DomainObject.Predmet.ProtustrankaFormatedWithAdress>
    <izvorni_sadrzaj> KVARNERINVEST d.o.o., Plješivička 22b, 51000 Rijeka</izvorni_sadrzaj>
    <derivirana_varijabla naziv="DomainObject.Predmet.ProtustrankaFormatedWithAdress_1"> KVARNERINVEST d.o.o., Plješivička 22b, 51000 Rijeka</derivirana_varijabla>
  </DomainObject.Predmet.ProtustrankaFormatedWithAdress>
  <DomainObject.Predmet.ProtustrankaFormatedWithAdressOIB>
    <izvorni_sadrzaj> KVARNERINVEST d.o.o., OIB 77172029721, Plješivička 22b, 51000 Rijeka</izvorni_sadrzaj>
    <derivirana_varijabla naziv="DomainObject.Predmet.ProtustrankaFormatedWithAdressOIB_1"> KVARNERINVEST d.o.o., OIB 77172029721, Plješivička 22b, 51000 Rijeka</derivirana_varijabla>
  </DomainObject.Predmet.ProtustrankaFormatedWithAdressOIB>
  <DomainObject.Predmet.ProtustrankaWithAdress>
    <izvorni_sadrzaj>KVARNERINVEST d.o.o. Plješivička 22b, 51000 Rijeka</izvorni_sadrzaj>
    <derivirana_varijabla naziv="DomainObject.Predmet.ProtustrankaWithAdress_1">KVARNERINVEST d.o.o. Plješivička 22b, 51000 Rijeka</derivirana_varijabla>
  </DomainObject.Predmet.ProtustrankaWithAdress>
  <DomainObject.Predmet.ProtustrankaWithAdressOIB>
    <izvorni_sadrzaj>KVARNERINVEST d.o.o., OIB 77172029721, Plješivička 22b, 51000 Rijeka</izvorni_sadrzaj>
    <derivirana_varijabla naziv="DomainObject.Predmet.ProtustrankaWithAdressOIB_1">KVARNERINVEST d.o.o., OIB 77172029721, Plješivička 22b, 51000 Rijeka</derivirana_varijabla>
  </DomainObject.Predmet.ProtustrankaWithAdressOIB>
  <DomainObject.Predmet.ProtustrankaNazivFormated>
    <izvorni_sadrzaj>KVARNERINVEST d.o.o.</izvorni_sadrzaj>
    <derivirana_varijabla naziv="DomainObject.Predmet.ProtustrankaNazivFormated_1">KVARNERINVEST d.o.o.</derivirana_varijabla>
  </DomainObject.Predmet.ProtustrankaNazivFormated>
  <DomainObject.Predmet.ProtustrankaNazivFormatedOIB>
    <izvorni_sadrzaj>KVARNERINVEST d.o.o., OIB 77172029721</izvorni_sadrzaj>
    <derivirana_varijabla naziv="DomainObject.Predmet.ProtustrankaNazivFormatedOIB_1">KVARNERINVEST d.o.o., OIB 77172029721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KVARNERINVEST d.o.o.</item>
    </izvorni_sadrzaj>
    <derivirana_varijabla naziv="DomainObject.Predmet.ProtuStrankaListFormated_1">
      <item>KVARNERINVEST d.o.o.</item>
    </derivirana_varijabla>
  </DomainObject.Predmet.ProtuStrankaListFormated>
  <DomainObject.Predmet.ProtuStrankaListFormatedOIB>
    <izvorni_sadrzaj>
      <item>KVARNERINVEST d.o.o., OIB 77172029721</item>
    </izvorni_sadrzaj>
    <derivirana_varijabla naziv="DomainObject.Predmet.ProtuStrankaListFormatedOIB_1">
      <item>KVARNERINVEST d.o.o., OIB 77172029721</item>
    </derivirana_varijabla>
  </DomainObject.Predmet.ProtuStrankaListFormatedOIB>
  <DomainObject.Predmet.ProtuStrankaListFormatedWithAdress>
    <izvorni_sadrzaj>
      <item>KVARNERINVEST d.o.o., Plješivička 22b, 51000 Rijeka</item>
    </izvorni_sadrzaj>
    <derivirana_varijabla naziv="DomainObject.Predmet.ProtuStrankaListFormatedWithAdress_1">
      <item>KVARNERINVEST d.o.o., Plješivička 22b, 51000 Rijeka</item>
    </derivirana_varijabla>
  </DomainObject.Predmet.ProtuStrankaListFormatedWithAdress>
  <DomainObject.Predmet.ProtuStrankaListFormatedWithAdressOIB>
    <izvorni_sadrzaj>
      <item>KVARNERINVEST d.o.o., OIB 77172029721, Plješivička 22b, 51000 Rijeka</item>
    </izvorni_sadrzaj>
    <derivirana_varijabla naziv="DomainObject.Predmet.ProtuStrankaListFormatedWithAdressOIB_1">
      <item>KVARNERINVEST d.o.o., OIB 77172029721, Plješivička 22b, 51000 Rijeka</item>
    </derivirana_varijabla>
  </DomainObject.Predmet.ProtuStrankaListFormatedWithAdressOIB>
  <DomainObject.Predmet.ProtuStrankaListNazivFormated>
    <izvorni_sadrzaj>
      <item>KVARNERINVEST d.o.o.</item>
    </izvorni_sadrzaj>
    <derivirana_varijabla naziv="DomainObject.Predmet.ProtuStrankaListNazivFormated_1">
      <item>KVARNERINVEST d.o.o.</item>
    </derivirana_varijabla>
  </DomainObject.Predmet.ProtuStrankaListNazivFormated>
  <DomainObject.Predmet.ProtuStrankaListNazivFormatedOIB>
    <izvorni_sadrzaj>
      <item>KVARNERINVEST d.o.o., OIB 77172029721</item>
    </izvorni_sadrzaj>
    <derivirana_varijabla naziv="DomainObject.Predmet.ProtuStrankaListNazivFormatedOIB_1">
      <item>KVARNERINVEST d.o.o., OIB 77172029721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KVARNERINVEST d.o.o.</izvorni_sadrzaj>
    <derivirana_varijabla naziv="DomainObject.Predmet.ProtustrankaIDrugi_1">KVARNERINVEST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KVARNERINVEST d.o.o., OIB 77172029721, Plješivička 22b, 51000 Rijeka</izvorni_sadrzaj>
    <derivirana_varijabla naziv="DomainObject.Predmet.ProtustrankaIDrugiAdressOIB_1">KVARNERINVEST d.o.o., OIB 77172029721, Plješivička 22b,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KVARNERINVEST d.o.o.</item>
    </izvorni_sadrzaj>
    <derivirana_varijabla naziv="DomainObject.Predmet.SudioniciListNaziv_1">
      <item>FINA  Rijeka</item>
      <item>KVARNERINVEST d.o.o.</item>
    </derivirana_varijabla>
  </DomainObject.Predmet.SudioniciListNaziv>
  <DomainObject.Predmet.SudioniciListAdressOIB>
    <izvorni_sadrzaj>
      <item>FINA  Rijeka, OIB 85821130368, Frana Kurelca 8,51000 Rijeka</item>
      <item>KVARNERINVEST d.o.o., OIB 77172029721, Plješivička 22b,51000 Rijeka</item>
    </izvorni_sadrzaj>
    <derivirana_varijabla naziv="DomainObject.Predmet.SudioniciListAdressOIB_1">
      <item>FINA  Rijeka, OIB 85821130368, Frana Kurelca 8,51000 Rijeka</item>
      <item>KVARNERINVEST d.o.o., OIB 77172029721, Plješivička 22b,51000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77172029721</item>
    </izvorni_sadrzaj>
    <derivirana_varijabla naziv="DomainObject.Predmet.SudioniciListNazivOIB_1">
      <item>, OIB 85821130368</item>
      <item>, OIB 77172029721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DA68A-2E91-4F3B-BACA-A0424BA33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1373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2016-03-08T09:58:00Z</dcterms:created>
  <dc:creator>Vera Jelenović</dc:creator>
  <cp:lastModifiedBy>Tanja Fidel</cp:lastModifiedBy>
  <cp:lastPrinted>2016-03-08T10:05:00Z</cp:lastPrinted>
  <dcterms:modified xmlns:xsi="http://www.w3.org/2001/XMLSchema-instance" xsi:type="dcterms:W3CDTF">2016-03-08T10:05:00Z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