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150a" w14:paraId="354150a" w:rsidRDefault="00BD6C73" w:rsidP="005E2106" w:rsidR="00BD6C73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BA48DC" w:rsidP="005E2106" w:rsidR="00BA48DC" w:rsidRPr="005E2106">
      <w:pPr>
        <w:spacing w:lineRule="auto" w:line="276"/>
        <w:jc w:val="center"/>
        <w:rPr>
          <w:rFonts w:hAnsi="Times New Roman" w:ascii="Times New Roman"/>
          <w:b/>
          <w:sz w:val="24"/>
        </w:rPr>
      </w:pPr>
      <w:r w:rsidRPr="005E2106">
        <w:rPr>
          <w:rFonts w:hAnsi="Times New Roman" w:ascii="Times New Roman"/>
          <w:b/>
          <w:sz w:val="24"/>
        </w:rPr>
        <w:t>Obrazac 20.</w:t>
      </w:r>
    </w:p>
    <w:p w:rsidRDefault="00BC5E20" w:rsidP="005E2106" w:rsidR="004A1527" w:rsidRPr="005E2106">
      <w:pPr>
        <w:spacing w:lineRule="auto" w:line="276"/>
        <w:jc w:val="center"/>
        <w:rPr>
          <w:rFonts w:hAnsi="Times New Roman" w:ascii="Times New Roman"/>
          <w:b/>
          <w:sz w:val="24"/>
        </w:rPr>
      </w:pPr>
      <w:r w:rsidRPr="005E2106">
        <w:rPr>
          <w:rFonts w:hAnsi="Times New Roman" w:ascii="Times New Roman"/>
          <w:b/>
          <w:sz w:val="24"/>
        </w:rPr>
        <w:t xml:space="preserve">IZVJEŠĆE </w:t>
      </w:r>
      <w:r w:rsidRPr="005E2106">
        <w:rPr>
          <w:rFonts w:hAnsi="Times New Roman" w:ascii="Times New Roman"/>
          <w:b/>
          <w:sz w:val="24"/>
          <w:szCs w:val="24"/>
        </w:rPr>
        <w:t>STEČAJNOGA</w:t>
      </w:r>
      <w:r w:rsidRPr="005E2106">
        <w:rPr>
          <w:rFonts w:hAnsi="Times New Roman" w:ascii="Times New Roman"/>
          <w:b/>
          <w:sz w:val="24"/>
        </w:rPr>
        <w:t xml:space="preserve"> UPRAVITELJA O TIJEKU </w:t>
      </w:r>
      <w:r w:rsidRPr="005E2106">
        <w:rPr>
          <w:rFonts w:hAnsi="Times New Roman" w:ascii="Times New Roman"/>
          <w:b/>
          <w:sz w:val="24"/>
          <w:szCs w:val="24"/>
        </w:rPr>
        <w:t>STEČAJNOGA</w:t>
      </w:r>
      <w:r w:rsidRPr="005E2106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BD6C73" w:rsidP="005E2106" w:rsidR="00BD6C73" w:rsidRPr="005E2106">
      <w:pPr>
        <w:spacing w:lineRule="auto" w:line="276"/>
        <w:jc w:val="center"/>
        <w:rPr>
          <w:rFonts w:hAnsi="Times New Roman" w:ascii="Times New Roman"/>
          <w:sz w:val="24"/>
        </w:rPr>
      </w:pPr>
    </w:p>
    <w:p w:rsidRDefault="00BC5E20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</w:rPr>
      </w:pPr>
      <w:r w:rsidRPr="005E2106">
        <w:rPr>
          <w:rFonts w:hAnsi="Times New Roman" w:ascii="Times New Roman"/>
          <w:sz w:val="24"/>
          <w:szCs w:val="24"/>
        </w:rPr>
        <w:t>Nadle</w:t>
      </w:r>
      <w:r w:rsidRPr="005E2106">
        <w:rPr>
          <w:rFonts w:hAnsi="Times New Roman" w:ascii="Times New Roman"/>
          <w:sz w:val="24"/>
        </w:rPr>
        <w:t>ž</w:t>
      </w:r>
      <w:r w:rsidRPr="005E2106">
        <w:rPr>
          <w:rFonts w:hAnsi="Times New Roman" w:ascii="Times New Roman"/>
          <w:sz w:val="24"/>
          <w:szCs w:val="24"/>
        </w:rPr>
        <w:t>ni</w:t>
      </w:r>
      <w:r w:rsidRPr="005E2106">
        <w:rPr>
          <w:rFonts w:hAnsi="Times New Roman" w:ascii="Times New Roman"/>
          <w:sz w:val="24"/>
        </w:rPr>
        <w:t xml:space="preserve"> </w:t>
      </w:r>
      <w:r w:rsidRPr="005E2106">
        <w:rPr>
          <w:rFonts w:hAnsi="Times New Roman" w:ascii="Times New Roman"/>
          <w:sz w:val="24"/>
          <w:szCs w:val="24"/>
        </w:rPr>
        <w:t>Trgova</w:t>
      </w:r>
      <w:r w:rsidRPr="005E2106">
        <w:rPr>
          <w:rFonts w:hAnsi="Times New Roman" w:ascii="Times New Roman"/>
          <w:sz w:val="24"/>
        </w:rPr>
        <w:t>č</w:t>
      </w:r>
      <w:r w:rsidRPr="005E2106">
        <w:rPr>
          <w:rFonts w:hAnsi="Times New Roman" w:ascii="Times New Roman"/>
          <w:sz w:val="24"/>
          <w:szCs w:val="24"/>
        </w:rPr>
        <w:t>ki</w:t>
      </w:r>
      <w:r w:rsidRPr="005E2106">
        <w:rPr>
          <w:rFonts w:hAnsi="Times New Roman" w:ascii="Times New Roman"/>
          <w:sz w:val="24"/>
        </w:rPr>
        <w:t xml:space="preserve"> </w:t>
      </w:r>
      <w:r w:rsidRPr="005E2106">
        <w:rPr>
          <w:rFonts w:hAnsi="Times New Roman" w:ascii="Times New Roman"/>
          <w:sz w:val="24"/>
          <w:szCs w:val="24"/>
        </w:rPr>
        <w:t>sud</w:t>
      </w:r>
      <w:r w:rsidR="00BA48DC" w:rsidRPr="005E2106">
        <w:rPr>
          <w:rFonts w:hAnsi="Times New Roman" w:ascii="Times New Roman"/>
          <w:sz w:val="24"/>
          <w:szCs w:val="24"/>
        </w:rPr>
        <w:t xml:space="preserve"> u</w:t>
      </w:r>
      <w:r w:rsidRPr="005E2106">
        <w:rPr>
          <w:rFonts w:hAnsi="Times New Roman" w:ascii="Times New Roman"/>
          <w:sz w:val="24"/>
        </w:rPr>
        <w:t xml:space="preserve"> Zagrebu</w:t>
      </w:r>
    </w:p>
    <w:p w:rsidRDefault="00BC5E20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Poslovni broj spisa 20 St-1298/13</w:t>
      </w:r>
    </w:p>
    <w:p w:rsidRDefault="00BA48DC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Dužnik </w:t>
      </w:r>
      <w:r w:rsidR="00BC5E20" w:rsidRPr="005E2106">
        <w:rPr>
          <w:rFonts w:hAnsi="Times New Roman" w:ascii="Times New Roman"/>
          <w:sz w:val="24"/>
          <w:szCs w:val="24"/>
        </w:rPr>
        <w:t xml:space="preserve">MATINUS d.o.o. </w:t>
      </w:r>
      <w:r w:rsidRPr="005E2106">
        <w:rPr>
          <w:rFonts w:hAnsi="Times New Roman" w:ascii="Times New Roman"/>
          <w:sz w:val="24"/>
          <w:szCs w:val="24"/>
        </w:rPr>
        <w:t xml:space="preserve"> </w:t>
      </w:r>
      <w:r w:rsidR="00BC5E20" w:rsidRPr="005E2106">
        <w:rPr>
          <w:rFonts w:hAnsi="Times New Roman" w:ascii="Times New Roman"/>
          <w:sz w:val="24"/>
          <w:szCs w:val="24"/>
        </w:rPr>
        <w:t xml:space="preserve"> u stečaju, OIB: 44788950544,</w:t>
      </w:r>
      <w:r w:rsidRPr="005E2106">
        <w:rPr>
          <w:rFonts w:hAnsi="Times New Roman" w:ascii="Times New Roman"/>
          <w:sz w:val="24"/>
          <w:szCs w:val="24"/>
        </w:rPr>
        <w:t xml:space="preserve"> </w:t>
      </w:r>
      <w:r w:rsidR="00BC5E20" w:rsidRPr="005E2106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="00BC5E20" w:rsidRPr="005E2106">
        <w:rPr>
          <w:rFonts w:hAnsi="Times New Roman" w:ascii="Times New Roman"/>
          <w:sz w:val="24"/>
          <w:szCs w:val="24"/>
        </w:rPr>
        <w:t>Dobriše</w:t>
      </w:r>
      <w:proofErr w:type="spellEnd"/>
      <w:r w:rsidR="00BC5E20" w:rsidRPr="005E2106">
        <w:rPr>
          <w:rFonts w:hAnsi="Times New Roman" w:ascii="Times New Roman"/>
          <w:sz w:val="24"/>
          <w:szCs w:val="24"/>
        </w:rPr>
        <w:t xml:space="preserve"> Cesarića 71</w:t>
      </w:r>
    </w:p>
    <w:p w:rsidRDefault="00BC5E20" w:rsidP="005E2106" w:rsidR="00BC5E20" w:rsidRPr="005E2106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</w:p>
    <w:p w:rsidRDefault="00BC5E20" w:rsidP="00FB120A" w:rsidR="00A27E3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I.  TIJEK STEČAJNOGA POSTUPKA U RAZDOBLJU </w:t>
      </w:r>
      <w:r w:rsidR="00FB120A">
        <w:rPr>
          <w:rFonts w:hAnsi="Times New Roman" w:ascii="Times New Roman"/>
          <w:sz w:val="24"/>
          <w:szCs w:val="24"/>
        </w:rPr>
        <w:t xml:space="preserve">od </w:t>
      </w:r>
      <w:r w:rsidR="00D567E4">
        <w:rPr>
          <w:rFonts w:hAnsi="Times New Roman" w:ascii="Times New Roman"/>
          <w:sz w:val="24"/>
          <w:szCs w:val="24"/>
        </w:rPr>
        <w:t>16.02.2017</w:t>
      </w:r>
      <w:r w:rsidRPr="005E2106">
        <w:rPr>
          <w:rFonts w:hAnsi="Times New Roman" w:ascii="Times New Roman"/>
          <w:sz w:val="24"/>
          <w:szCs w:val="24"/>
        </w:rPr>
        <w:t>.</w:t>
      </w:r>
      <w:r w:rsidR="00DF7E8B" w:rsidRPr="005E2106">
        <w:rPr>
          <w:rFonts w:hAnsi="Times New Roman" w:ascii="Times New Roman"/>
          <w:sz w:val="24"/>
          <w:szCs w:val="24"/>
        </w:rPr>
        <w:t xml:space="preserve"> godine</w:t>
      </w:r>
      <w:r w:rsidR="00FB120A">
        <w:rPr>
          <w:rFonts w:hAnsi="Times New Roman" w:ascii="Times New Roman"/>
          <w:sz w:val="24"/>
          <w:szCs w:val="24"/>
        </w:rPr>
        <w:t xml:space="preserve"> do 16.05.2017. godine</w:t>
      </w:r>
    </w:p>
    <w:p w:rsidRDefault="00FB120A" w:rsidP="005E2106" w:rsidR="00FB120A">
      <w:pPr>
        <w:spacing w:lineRule="auto" w:line="276"/>
        <w:rPr>
          <w:rFonts w:eastAsia="Times New Roman" w:hAnsi="Times New Roman" w:ascii="Times New Roman"/>
          <w:kern w:val="3"/>
          <w:sz w:val="24"/>
          <w:szCs w:val="24"/>
          <w:lang w:eastAsia="hr-HR"/>
        </w:rPr>
      </w:pPr>
    </w:p>
    <w:p w:rsidRDefault="00FB120A" w:rsidP="005E2106" w:rsidR="00FB120A">
      <w:pPr>
        <w:spacing w:lineRule="auto" w:line="276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kern w:val="3"/>
          <w:sz w:val="24"/>
          <w:szCs w:val="24"/>
          <w:lang w:eastAsia="hr-HR"/>
        </w:rPr>
        <w:t>Održana su dva ročišta za dražbu</w:t>
      </w:r>
      <w:r w:rsidR="00DA218B">
        <w:rPr>
          <w:rFonts w:eastAsia="Times New Roman" w:hAnsi="Times New Roman" w:ascii="Times New Roman"/>
          <w:kern w:val="3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kern w:val="3"/>
          <w:sz w:val="24"/>
          <w:szCs w:val="24"/>
          <w:lang w:eastAsia="hr-HR"/>
        </w:rPr>
        <w:t xml:space="preserve"> radi unovčenja nekretnine upisane </w:t>
      </w:r>
      <w:r w:rsidRPr="005E2106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5E2106">
        <w:rPr>
          <w:rFonts w:hAnsi="Times New Roman" w:ascii="Times New Roman"/>
          <w:sz w:val="24"/>
          <w:szCs w:val="24"/>
        </w:rPr>
        <w:t>zk.ul</w:t>
      </w:r>
      <w:proofErr w:type="spellEnd"/>
      <w:r w:rsidRPr="005E2106">
        <w:rPr>
          <w:rFonts w:hAnsi="Times New Roman" w:ascii="Times New Roman"/>
          <w:sz w:val="24"/>
          <w:szCs w:val="24"/>
        </w:rPr>
        <w:t>. 1463 k.o. Rijeka.</w:t>
      </w:r>
      <w:r w:rsidR="00BD6C7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Nekretnina nije prodana te je zakazano novo ročište za dražbu za dan 31.05.2017. godine.</w:t>
      </w:r>
    </w:p>
    <w:p w:rsidRDefault="000F08F7" w:rsidP="005E2106" w:rsidR="000F08F7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II. STANJE STEČAJNE MASE</w:t>
      </w:r>
    </w:p>
    <w:p w:rsidRDefault="003C1107" w:rsidP="005E2106" w:rsidR="003C1107" w:rsidRPr="005E210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3C1107" w:rsidP="005E2106" w:rsidR="00BC5E20" w:rsidRPr="005E210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Stečajnu masu čine, nekretnine zk.č.br. 938/1 k.o. Rovinjsko selo, označeno kao VINOGRAD ORANICA površine 3641 m2, te zk.č.br. 938/2 k.o. Rovinjsko selo, označeno kao PAŠNJAK površine 3484 m2, sve upisano u </w:t>
      </w:r>
      <w:proofErr w:type="spellStart"/>
      <w:r w:rsidRPr="005E2106">
        <w:rPr>
          <w:rFonts w:hAnsi="Times New Roman" w:ascii="Times New Roman"/>
          <w:sz w:val="24"/>
          <w:szCs w:val="24"/>
        </w:rPr>
        <w:t>zk.ul</w:t>
      </w:r>
      <w:proofErr w:type="spellEnd"/>
      <w:r w:rsidRPr="005E2106">
        <w:rPr>
          <w:rFonts w:hAnsi="Times New Roman" w:ascii="Times New Roman"/>
          <w:sz w:val="24"/>
          <w:szCs w:val="24"/>
        </w:rPr>
        <w:t>. 1331 k.o. Rovinjsko Selo</w:t>
      </w:r>
      <w:r w:rsidR="00BC5E20" w:rsidRPr="005E2106">
        <w:rPr>
          <w:rFonts w:hAnsi="Times New Roman" w:ascii="Times New Roman"/>
          <w:sz w:val="24"/>
          <w:szCs w:val="24"/>
        </w:rPr>
        <w:t>.</w:t>
      </w:r>
      <w:r w:rsidR="001E022B" w:rsidRPr="005E2106">
        <w:rPr>
          <w:rFonts w:hAnsi="Times New Roman" w:ascii="Times New Roman"/>
          <w:sz w:val="24"/>
          <w:szCs w:val="24"/>
        </w:rPr>
        <w:t xml:space="preserve"> </w:t>
      </w:r>
      <w:r w:rsidR="00DA218B">
        <w:rPr>
          <w:rFonts w:hAnsi="Times New Roman" w:ascii="Times New Roman"/>
          <w:sz w:val="24"/>
          <w:szCs w:val="24"/>
        </w:rPr>
        <w:t xml:space="preserve">Na predmetnim nekretninama je u tijeku ovršni postupak. </w:t>
      </w:r>
      <w:r w:rsidRPr="005E2106">
        <w:rPr>
          <w:rFonts w:hAnsi="Times New Roman" w:ascii="Times New Roman"/>
          <w:sz w:val="24"/>
          <w:szCs w:val="24"/>
        </w:rPr>
        <w:t xml:space="preserve">Nadalje, z.k.č.br. 1203 k.o. Rijeka, označeno kao ZGRADA, PARKIRALIŠTE I 4 MONTAŽNA OBJEKTA površine 381.5 </w:t>
      </w:r>
      <w:proofErr w:type="spellStart"/>
      <w:r w:rsidRPr="005E2106">
        <w:rPr>
          <w:rFonts w:hAnsi="Times New Roman" w:ascii="Times New Roman"/>
          <w:sz w:val="24"/>
          <w:szCs w:val="24"/>
        </w:rPr>
        <w:t>čhv</w:t>
      </w:r>
      <w:proofErr w:type="spellEnd"/>
      <w:r w:rsidRPr="005E2106">
        <w:rPr>
          <w:rFonts w:hAnsi="Times New Roman" w:ascii="Times New Roman"/>
          <w:sz w:val="24"/>
          <w:szCs w:val="24"/>
        </w:rPr>
        <w:t xml:space="preserve">, upisano u </w:t>
      </w:r>
      <w:proofErr w:type="spellStart"/>
      <w:r w:rsidRPr="005E2106">
        <w:rPr>
          <w:rFonts w:hAnsi="Times New Roman" w:ascii="Times New Roman"/>
          <w:sz w:val="24"/>
          <w:szCs w:val="24"/>
        </w:rPr>
        <w:t>zk.ul</w:t>
      </w:r>
      <w:proofErr w:type="spellEnd"/>
      <w:r w:rsidRPr="005E2106">
        <w:rPr>
          <w:rFonts w:hAnsi="Times New Roman" w:ascii="Times New Roman"/>
          <w:sz w:val="24"/>
          <w:szCs w:val="24"/>
        </w:rPr>
        <w:t>. 1463 k.o. Rijeka</w:t>
      </w:r>
      <w:r w:rsidR="00ED12D2">
        <w:rPr>
          <w:rFonts w:hAnsi="Times New Roman" w:ascii="Times New Roman"/>
          <w:sz w:val="24"/>
          <w:szCs w:val="24"/>
        </w:rPr>
        <w:t>,</w:t>
      </w:r>
      <w:r w:rsidR="00DA218B">
        <w:rPr>
          <w:rFonts w:hAnsi="Times New Roman" w:ascii="Times New Roman"/>
          <w:sz w:val="24"/>
          <w:szCs w:val="24"/>
        </w:rPr>
        <w:t xml:space="preserve"> koja se prodaje u stečajnom postupku.</w:t>
      </w:r>
    </w:p>
    <w:p w:rsidRDefault="001E1692" w:rsidP="005E2106" w:rsidR="001E1692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1E022B" w:rsidP="005E2106" w:rsidR="001E022B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D567E4" w:rsidP="00FB120A" w:rsidR="00705D64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Nastavit će se s poduzimanjem radnj</w:t>
      </w:r>
      <w:r w:rsidR="00705D64">
        <w:rPr>
          <w:rFonts w:hAnsi="Times New Roman" w:ascii="Times New Roman"/>
          <w:sz w:val="24"/>
          <w:szCs w:val="24"/>
        </w:rPr>
        <w:t xml:space="preserve">i </w:t>
      </w:r>
      <w:r w:rsidR="008C5DDE">
        <w:rPr>
          <w:rFonts w:hAnsi="Times New Roman" w:ascii="Times New Roman"/>
          <w:sz w:val="24"/>
          <w:szCs w:val="24"/>
        </w:rPr>
        <w:t>u</w:t>
      </w:r>
      <w:r w:rsidR="005E2106" w:rsidRPr="005E2106">
        <w:rPr>
          <w:rFonts w:hAnsi="Times New Roman" w:ascii="Times New Roman"/>
          <w:sz w:val="24"/>
          <w:szCs w:val="24"/>
        </w:rPr>
        <w:t xml:space="preserve"> svezi s</w:t>
      </w:r>
      <w:r w:rsidR="004004F8" w:rsidRPr="005E2106">
        <w:rPr>
          <w:rFonts w:hAnsi="Times New Roman" w:ascii="Times New Roman"/>
          <w:sz w:val="24"/>
          <w:szCs w:val="24"/>
        </w:rPr>
        <w:t xml:space="preserve"> </w:t>
      </w:r>
      <w:r w:rsidR="00A37B40" w:rsidRPr="005E2106">
        <w:rPr>
          <w:rFonts w:hAnsi="Times New Roman" w:ascii="Times New Roman"/>
          <w:sz w:val="24"/>
          <w:szCs w:val="24"/>
        </w:rPr>
        <w:t>unovčenj</w:t>
      </w:r>
      <w:r w:rsidR="00940E95">
        <w:rPr>
          <w:rFonts w:hAnsi="Times New Roman" w:ascii="Times New Roman"/>
          <w:sz w:val="24"/>
          <w:szCs w:val="24"/>
        </w:rPr>
        <w:t xml:space="preserve">em nekretnine upisane u </w:t>
      </w:r>
      <w:proofErr w:type="spellStart"/>
      <w:r w:rsidR="00940E95" w:rsidRPr="005E2106">
        <w:rPr>
          <w:rFonts w:hAnsi="Times New Roman" w:ascii="Times New Roman"/>
          <w:sz w:val="24"/>
          <w:szCs w:val="24"/>
        </w:rPr>
        <w:t>zk.ul</w:t>
      </w:r>
      <w:proofErr w:type="spellEnd"/>
      <w:r w:rsidR="00940E95" w:rsidRPr="005E2106">
        <w:rPr>
          <w:rFonts w:hAnsi="Times New Roman" w:ascii="Times New Roman"/>
          <w:sz w:val="24"/>
          <w:szCs w:val="24"/>
        </w:rPr>
        <w:t>. 1463 k.o. Rijeka</w:t>
      </w:r>
      <w:r w:rsidR="00A37B40" w:rsidRPr="005E2106">
        <w:rPr>
          <w:rFonts w:hAnsi="Times New Roman" w:ascii="Times New Roman"/>
          <w:sz w:val="24"/>
          <w:szCs w:val="24"/>
        </w:rPr>
        <w:t>.</w:t>
      </w:r>
    </w:p>
    <w:p w:rsidRDefault="00705D64" w:rsidP="005E2106" w:rsidR="00705D64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A48DC" w:rsidP="005E2106" w:rsidR="00BA48DC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D6C73" w:rsidP="005E2106" w:rsidR="00BD6C73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4A1527" w:rsidP="005E2106" w:rsidR="004A1527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Mjesto i datum </w:t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  <w:t>Stečajni upravitelj</w:t>
      </w: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Zagreb,  </w:t>
      </w:r>
      <w:r w:rsidR="00D567E4">
        <w:rPr>
          <w:rFonts w:hAnsi="Times New Roman" w:ascii="Times New Roman"/>
          <w:sz w:val="24"/>
          <w:szCs w:val="24"/>
        </w:rPr>
        <w:t>16.0</w:t>
      </w:r>
      <w:r w:rsidR="00DA218B">
        <w:rPr>
          <w:rFonts w:hAnsi="Times New Roman" w:ascii="Times New Roman"/>
          <w:sz w:val="24"/>
          <w:szCs w:val="24"/>
        </w:rPr>
        <w:t>5</w:t>
      </w:r>
      <w:r w:rsidR="008C5DDE">
        <w:rPr>
          <w:rFonts w:hAnsi="Times New Roman" w:ascii="Times New Roman"/>
          <w:sz w:val="24"/>
          <w:szCs w:val="24"/>
        </w:rPr>
        <w:t>.</w:t>
      </w:r>
      <w:r w:rsidR="00A37B40" w:rsidRPr="005E2106">
        <w:rPr>
          <w:rFonts w:hAnsi="Times New Roman" w:ascii="Times New Roman"/>
          <w:sz w:val="24"/>
          <w:szCs w:val="24"/>
        </w:rPr>
        <w:t>201</w:t>
      </w:r>
      <w:r w:rsidR="00D567E4">
        <w:rPr>
          <w:rFonts w:hAnsi="Times New Roman" w:ascii="Times New Roman"/>
          <w:sz w:val="24"/>
          <w:szCs w:val="24"/>
        </w:rPr>
        <w:t>7</w:t>
      </w:r>
      <w:r w:rsidR="00A37B40" w:rsidRPr="005E2106">
        <w:rPr>
          <w:rFonts w:hAnsi="Times New Roman" w:ascii="Times New Roman"/>
          <w:sz w:val="24"/>
          <w:szCs w:val="24"/>
        </w:rPr>
        <w:t>. godine</w:t>
      </w:r>
      <w:r w:rsidRPr="005E2106">
        <w:rPr>
          <w:rFonts w:hAnsi="Times New Roman" w:ascii="Times New Roman"/>
          <w:sz w:val="24"/>
          <w:szCs w:val="24"/>
        </w:rPr>
        <w:t>.</w:t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  <w:t xml:space="preserve"> </w:t>
      </w:r>
      <w:r w:rsidRPr="005E2106">
        <w:rPr>
          <w:rFonts w:hAnsi="Times New Roman" w:ascii="Times New Roman"/>
          <w:sz w:val="24"/>
          <w:szCs w:val="24"/>
        </w:rPr>
        <w:tab/>
      </w:r>
      <w:r w:rsidR="00A37B40" w:rsidRPr="005E2106">
        <w:rPr>
          <w:rFonts w:hAnsi="Times New Roman" w:ascii="Times New Roman"/>
          <w:sz w:val="24"/>
          <w:szCs w:val="24"/>
        </w:rPr>
        <w:t>O</w:t>
      </w:r>
      <w:r w:rsidRPr="005E2106">
        <w:rPr>
          <w:rFonts w:hAnsi="Times New Roman" w:ascii="Times New Roman"/>
          <w:sz w:val="24"/>
          <w:szCs w:val="24"/>
        </w:rPr>
        <w:t>dv</w:t>
      </w:r>
      <w:r w:rsidR="00A37B40" w:rsidRPr="005E2106">
        <w:rPr>
          <w:rFonts w:hAnsi="Times New Roman" w:ascii="Times New Roman"/>
          <w:sz w:val="24"/>
          <w:szCs w:val="24"/>
        </w:rPr>
        <w:t>jetnik Ivan Kapor</w:t>
      </w:r>
      <w:r w:rsidRPr="005E2106">
        <w:rPr>
          <w:rFonts w:hAnsi="Times New Roman" w:ascii="Times New Roman"/>
          <w:sz w:val="24"/>
          <w:szCs w:val="24"/>
        </w:rPr>
        <w:t xml:space="preserve"> </w:t>
      </w:r>
    </w:p>
    <w:p w:rsidRDefault="00BC5E20" w:rsidP="005E2106" w:rsidR="00BC5E20" w:rsidRPr="005E2106">
      <w:pPr>
        <w:spacing w:lineRule="auto" w:line="276"/>
      </w:pPr>
    </w:p>
    <w:p w:rsidRDefault="0048679D" w:rsidP="005E2106" w:rsidR="0048679D" w:rsidRPr="005E2106">
      <w:pPr>
        <w:spacing w:lineRule="auto" w:line="276"/>
      </w:pPr>
    </w:p>
    <w:sectPr w:rsidR="0048679D" w:rsidRPr="005E21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F0560"/>
    <w:multiLevelType w:val="hybridMultilevel"/>
    <w:tmpl w:val="BF9C3C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857489"/>
    <w:multiLevelType w:val="hybridMultilevel"/>
    <w:tmpl w:val="DBF017D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20"/>
    <w:rsid w:val="000161E0"/>
    <w:rsid w:val="00032D08"/>
    <w:rsid w:val="000575D6"/>
    <w:rsid w:val="00084869"/>
    <w:rsid w:val="000868B2"/>
    <w:rsid w:val="00091F9B"/>
    <w:rsid w:val="000A5DD6"/>
    <w:rsid w:val="000C3D7F"/>
    <w:rsid w:val="000C6A5F"/>
    <w:rsid w:val="000F08F7"/>
    <w:rsid w:val="000F0B8B"/>
    <w:rsid w:val="00145C7D"/>
    <w:rsid w:val="001A6FA4"/>
    <w:rsid w:val="001B7116"/>
    <w:rsid w:val="001E022B"/>
    <w:rsid w:val="001E1692"/>
    <w:rsid w:val="00212AA5"/>
    <w:rsid w:val="002868FF"/>
    <w:rsid w:val="002A7933"/>
    <w:rsid w:val="002C2BB4"/>
    <w:rsid w:val="003135B7"/>
    <w:rsid w:val="00331E6F"/>
    <w:rsid w:val="00342459"/>
    <w:rsid w:val="003A6FDC"/>
    <w:rsid w:val="003C1107"/>
    <w:rsid w:val="003D547D"/>
    <w:rsid w:val="004004F8"/>
    <w:rsid w:val="004054BC"/>
    <w:rsid w:val="0040731E"/>
    <w:rsid w:val="00455A41"/>
    <w:rsid w:val="004810E5"/>
    <w:rsid w:val="0048679D"/>
    <w:rsid w:val="004A1527"/>
    <w:rsid w:val="004D44C3"/>
    <w:rsid w:val="004D4BA9"/>
    <w:rsid w:val="004E1036"/>
    <w:rsid w:val="005635BD"/>
    <w:rsid w:val="005645FF"/>
    <w:rsid w:val="0057461C"/>
    <w:rsid w:val="005A3124"/>
    <w:rsid w:val="005C39EF"/>
    <w:rsid w:val="005D7664"/>
    <w:rsid w:val="005E2106"/>
    <w:rsid w:val="005E4DF1"/>
    <w:rsid w:val="005F21A2"/>
    <w:rsid w:val="00604B11"/>
    <w:rsid w:val="006541BE"/>
    <w:rsid w:val="00681462"/>
    <w:rsid w:val="00691D2E"/>
    <w:rsid w:val="00696372"/>
    <w:rsid w:val="006B429A"/>
    <w:rsid w:val="00705D64"/>
    <w:rsid w:val="0071575E"/>
    <w:rsid w:val="0071621D"/>
    <w:rsid w:val="00721996"/>
    <w:rsid w:val="00736583"/>
    <w:rsid w:val="0074739A"/>
    <w:rsid w:val="007A5CE2"/>
    <w:rsid w:val="007E43D6"/>
    <w:rsid w:val="00800AFD"/>
    <w:rsid w:val="008110E5"/>
    <w:rsid w:val="00891261"/>
    <w:rsid w:val="00896E7F"/>
    <w:rsid w:val="008A4549"/>
    <w:rsid w:val="008C5DDE"/>
    <w:rsid w:val="008D0DB6"/>
    <w:rsid w:val="00911B6D"/>
    <w:rsid w:val="00920D58"/>
    <w:rsid w:val="00922009"/>
    <w:rsid w:val="00940E95"/>
    <w:rsid w:val="00952282"/>
    <w:rsid w:val="00967633"/>
    <w:rsid w:val="009948A5"/>
    <w:rsid w:val="009B063F"/>
    <w:rsid w:val="009E720C"/>
    <w:rsid w:val="00A026BE"/>
    <w:rsid w:val="00A13242"/>
    <w:rsid w:val="00A25954"/>
    <w:rsid w:val="00A27E38"/>
    <w:rsid w:val="00A37B40"/>
    <w:rsid w:val="00A552E5"/>
    <w:rsid w:val="00A96C48"/>
    <w:rsid w:val="00AD221F"/>
    <w:rsid w:val="00AF4871"/>
    <w:rsid w:val="00B5593A"/>
    <w:rsid w:val="00B77359"/>
    <w:rsid w:val="00BA48DC"/>
    <w:rsid w:val="00BA5F58"/>
    <w:rsid w:val="00BC5E20"/>
    <w:rsid w:val="00BD6C73"/>
    <w:rsid w:val="00C5063C"/>
    <w:rsid w:val="00C64758"/>
    <w:rsid w:val="00CB169F"/>
    <w:rsid w:val="00CE7DE4"/>
    <w:rsid w:val="00D0792F"/>
    <w:rsid w:val="00D31DF8"/>
    <w:rsid w:val="00D47A10"/>
    <w:rsid w:val="00D567E4"/>
    <w:rsid w:val="00D702A7"/>
    <w:rsid w:val="00DA218B"/>
    <w:rsid w:val="00DE0A6C"/>
    <w:rsid w:val="00DF0F6D"/>
    <w:rsid w:val="00DF7E8B"/>
    <w:rsid w:val="00E10AA0"/>
    <w:rsid w:val="00E51EED"/>
    <w:rsid w:val="00E65FE5"/>
    <w:rsid w:val="00E7566F"/>
    <w:rsid w:val="00E82C5D"/>
    <w:rsid w:val="00E916FE"/>
    <w:rsid w:val="00EB11D0"/>
    <w:rsid w:val="00ED12D2"/>
    <w:rsid w:val="00F445C5"/>
    <w:rsid w:val="00F94458"/>
    <w:rsid w:val="00FA5EFC"/>
    <w:rsid w:val="00FB120A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5E20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BC5E20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E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EED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E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E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E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EED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E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E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74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St-1298/2013-101</izvorni_sadrzaj>
    <derivirana_varijabla naziv="DomainObject.Oznaka_1">St-1298/2013-101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1070</properties:Characters>
  <properties:Lines>35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2017-05-24T13:16:00Z</dcterms:created>
  <dc:creator>Ivan</dc:creator>
  <cp:lastModifiedBy>Valentina Kranjčić</cp:lastModifiedBy>
  <cp:lastPrinted>2016-06-16T16:23:00Z</cp:lastPrinted>
  <dcterms:modified xmlns:xsi="http://www.w3.org/2001/XMLSchema-instance" xsi:type="dcterms:W3CDTF">2017-05-24T13:17:00Z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St-1298/2013-101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