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9a7d" w14:paraId="65e9a7d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F93F22">
        <w:t>2</w:t>
      </w:r>
      <w:r w:rsidR="00BE411F">
        <w:t>8</w:t>
      </w:r>
      <w:r w:rsidR="00F93F22">
        <w:t>63</w:t>
      </w:r>
      <w:r>
        <w:t>/1</w:t>
      </w:r>
      <w:r w:rsidR="00F93F22">
        <w:t>6</w:t>
      </w:r>
      <w:r>
        <w:t>-</w:t>
      </w:r>
      <w:r w:rsidR="00F93F22">
        <w:t>26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6347E6">
      <w:pPr>
        <w:pStyle w:val="Zaglavlje"/>
        <w:jc w:val="right"/>
        <w:rPr>
          <w:b/>
          <w:bCs/>
        </w:rPr>
      </w:pPr>
      <w:r>
        <w:rPr>
          <w:b/>
          <w:bCs/>
        </w:rPr>
        <w:tab/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4309BB" w:rsidP="004309BB" w:rsidR="004309BB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Pr="00146AE2">
        <w:t>VIPA – PEJZAŽNA ARHITEKTURA društvo s ograničenom odgovornošću za uređenje i održavanje zelenih površina, Vukovar, Dr. Franje Tuđmana 8, MBS 070040668, OIB 61394058328</w:t>
      </w:r>
      <w:r w:rsidRPr="00655274">
        <w:t xml:space="preserve">, dana </w:t>
      </w:r>
      <w:r>
        <w:t>28</w:t>
      </w:r>
      <w:r w:rsidRPr="00655274">
        <w:t xml:space="preserve">. </w:t>
      </w:r>
      <w:r>
        <w:t>veljače</w:t>
      </w:r>
      <w:r w:rsidRPr="00655274">
        <w:t xml:space="preserve"> 201</w:t>
      </w:r>
      <w:r>
        <w:t>7</w:t>
      </w:r>
      <w:r w:rsidRPr="00655274">
        <w:t>.</w:t>
      </w:r>
      <w:r>
        <w:t xml:space="preserve">                                    </w:t>
      </w:r>
    </w:p>
    <w:p w:rsidRDefault="00F14D32" w:rsidR="00F14D32">
      <w:pPr>
        <w:jc w:val="both"/>
      </w:pPr>
    </w:p>
    <w:p w:rsidRDefault="006347E6" w:rsidR="006347E6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6347E6" w:rsidR="006347E6">
      <w:pPr>
        <w:jc w:val="center"/>
      </w:pPr>
    </w:p>
    <w:p w:rsidRDefault="00935080" w:rsidP="004309BB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4309BB">
        <w:t xml:space="preserve">privremenoj </w:t>
      </w:r>
      <w:r>
        <w:t xml:space="preserve">stečajnoj upraviteljici </w:t>
      </w:r>
      <w:r w:rsidR="004309BB" w:rsidRPr="004309BB">
        <w:t>Sandi Marinac, Požega, Kralja Krešimira 53, OIB 01875522309</w:t>
      </w:r>
      <w:r w:rsidR="00EE6A03">
        <w:t xml:space="preserve"> </w:t>
      </w:r>
      <w:r>
        <w:t xml:space="preserve">naknada stvarnih troškova u </w:t>
      </w:r>
      <w:r w:rsidR="00214951">
        <w:t>bruto</w:t>
      </w:r>
      <w:r>
        <w:t xml:space="preserve"> iznosu od </w:t>
      </w:r>
      <w:r w:rsidR="00214951">
        <w:t>649</w:t>
      </w:r>
      <w:r w:rsidR="00EE6A03">
        <w:t>,</w:t>
      </w:r>
      <w:r w:rsidR="00214951">
        <w:t>16</w:t>
      </w:r>
      <w:r w:rsidR="001B5916">
        <w:t xml:space="preserve"> kn i to </w:t>
      </w:r>
      <w:r w:rsidR="00EE6A03">
        <w:t>troškovi</w:t>
      </w:r>
      <w:r w:rsidR="001B5916">
        <w:t xml:space="preserve"> prijevoza.</w:t>
      </w:r>
    </w:p>
    <w:p w:rsidRDefault="00214951" w:rsidP="004309BB" w:rsidR="00214951">
      <w:pPr>
        <w:pStyle w:val="Odlomakpopisa"/>
        <w:numPr>
          <w:ilvl w:val="0"/>
          <w:numId w:val="9"/>
        </w:numPr>
        <w:jc w:val="both"/>
      </w:pPr>
      <w:r>
        <w:t>Nalaže se računovodstvu ovoga suda da po pravomoćnosti ovoga rješenja s predmeta broj St-2863/16, izvrši isplatu privremenoj stečajnoj upraviteljici na njen žiro-račun broj HR7323600001102062713 kod ZAGREBAČKE BANKE d.d. Zagreb</w:t>
      </w:r>
    </w:p>
    <w:p w:rsidRDefault="00935080" w:rsidP="004E2B3F" w:rsidR="00935080">
      <w:pPr>
        <w:jc w:val="both"/>
      </w:pPr>
    </w:p>
    <w:p w:rsidRDefault="006347E6" w:rsidP="004E2B3F" w:rsidR="006347E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6347E6" w:rsidP="004E2B3F" w:rsidR="006347E6"/>
    <w:p w:rsidRDefault="00935080" w:rsidP="00FD2BB6" w:rsidR="00935080">
      <w:pPr>
        <w:jc w:val="both"/>
      </w:pPr>
      <w:r>
        <w:tab/>
      </w:r>
      <w:r w:rsidR="00A91C05">
        <w:t>Rješenjem ovoga suda broj 14 St-2863/16-12 od 7.12.2016. pokrenut je prethodni postupak nad dužnikom i imenovana je Sanda Marinac iz Požege za privremenu stečajnu upraviteljicu.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</w:r>
      <w:r w:rsidR="00A91C05">
        <w:t>Privremena s</w:t>
      </w:r>
      <w:r>
        <w:t xml:space="preserve">tečajna upraviteljica je dana </w:t>
      </w:r>
      <w:r w:rsidR="001C22FC">
        <w:t>23</w:t>
      </w:r>
      <w:r w:rsidR="00441766">
        <w:t>.</w:t>
      </w:r>
      <w:r w:rsidR="002D4A6E">
        <w:t>0</w:t>
      </w:r>
      <w:r w:rsidR="00441766">
        <w:t>1</w:t>
      </w:r>
      <w:r w:rsidR="00BB217D">
        <w:t>.</w:t>
      </w:r>
      <w:r>
        <w:t>201</w:t>
      </w:r>
      <w:r w:rsidR="00441766">
        <w:t>7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</w:t>
      </w:r>
      <w:r w:rsidR="001C22FC">
        <w:t>i to troškovi prijevoza na relaciji Požega-Osijek-Požega osobnim automobilom (200 km)</w:t>
      </w:r>
      <w:r w:rsidR="004E2B3F">
        <w:t>.</w:t>
      </w:r>
    </w:p>
    <w:p w:rsidRDefault="00935080" w:rsidP="00935080" w:rsidR="00935080">
      <w:pPr>
        <w:jc w:val="both"/>
      </w:pPr>
    </w:p>
    <w:p w:rsidRDefault="006347E6" w:rsidP="00935080" w:rsidR="006347E6">
      <w:pPr>
        <w:jc w:val="both"/>
      </w:pPr>
    </w:p>
    <w:p w:rsidRDefault="006347E6" w:rsidP="00935080" w:rsidR="006347E6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6347E6">
        <w:t>i</w:t>
      </w:r>
      <w:r>
        <w:t xml:space="preserve"> zahtjev </w:t>
      </w:r>
      <w:r w:rsidR="006347E6">
        <w:t xml:space="preserve">privremene </w:t>
      </w:r>
      <w:r>
        <w:t>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6347E6">
        <w:rPr>
          <w:rFonts w:cs="Times New Roman" w:hAnsi="Times New Roman" w:ascii="Times New Roman"/>
          <w:b w:val="false"/>
          <w:i w:val="false"/>
          <w:sz w:val="24"/>
          <w:szCs w:val="24"/>
        </w:rPr>
        <w:t>28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6347E6">
        <w:rPr>
          <w:rFonts w:cs="Times New Roman" w:hAnsi="Times New Roman" w:ascii="Times New Roman"/>
          <w:b w:val="false"/>
          <w:i w:val="false"/>
          <w:sz w:val="24"/>
          <w:szCs w:val="24"/>
        </w:rPr>
        <w:t>veljače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6347E6" w:rsidP="006347E6" w:rsidR="006347E6" w:rsidRPr="006347E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6347E6" w:rsidP="00935080" w:rsidR="006347E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201823" w:rsidP="00201823" w:rsidR="001359A4" w:rsidRPr="00201823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privremena s</w:t>
      </w:r>
      <w:r w:rsidR="00935080">
        <w:rPr>
          <w:bCs/>
        </w:rPr>
        <w:t>tečajna upraviteljica</w:t>
      </w:r>
      <w:r w:rsidR="00690065">
        <w:rPr>
          <w:bCs/>
        </w:rPr>
        <w:t xml:space="preserve"> 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3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3F22" w:rsidP="00CF024C" w:rsidR="006E41C6">
    <w:pPr>
      <w:pStyle w:val="Zaglavlje"/>
      <w:jc w:val="right"/>
    </w:pPr>
    <w:r w:rsidRPr="00F93F22">
      <w:t>14 St-2863/16-26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C573CE"/>
    <w:multiLevelType w:val="hybridMultilevel"/>
    <w:tmpl w:val="136093B6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C22FC"/>
    <w:rsid w:val="001E3C3E"/>
    <w:rsid w:val="00201823"/>
    <w:rsid w:val="002120F8"/>
    <w:rsid w:val="00214951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E6318"/>
    <w:rsid w:val="0040049C"/>
    <w:rsid w:val="00417DFD"/>
    <w:rsid w:val="004309BB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347E6"/>
    <w:rsid w:val="00690065"/>
    <w:rsid w:val="006E41C6"/>
    <w:rsid w:val="0071666D"/>
    <w:rsid w:val="00724A43"/>
    <w:rsid w:val="00725EE2"/>
    <w:rsid w:val="00766FD3"/>
    <w:rsid w:val="00774720"/>
    <w:rsid w:val="007747D7"/>
    <w:rsid w:val="00791BF5"/>
    <w:rsid w:val="007D034B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91C05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93F22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link w:val="Tijeloteksta"/>
    <w:rsid w:val="004309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0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3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34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34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34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link w:val="Tijeloteksta"/>
    <w:rsid w:val="004309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0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3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34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3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34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St-2863/2016</izvorni_sadrzaj>
    <derivirana_varijabla naziv="DomainObject.Predmet.OznakaBroj_1">St-2863/2016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VIPA - PEJZAŽNA ARHITEKTURA društvo s ograničenom odgovornošću za uređenje i održavanje zelenih površina</izvorni_sadrzaj>
    <derivirana_varijabla naziv="DomainObject.Predmet.ProtustrankaFormated_1">  VIPA - PEJZAŽNA ARHITEKTURA društvo s ograničenom odgovornošću za uređenje i održavanje zelenih površina</derivirana_varijabla>
  </DomainObject.Predmet.ProtustrankaFormated>
  <DomainObject.Predmet.ProtustrankaFormatedOIB>
    <izvorni_sadrzaj>  VIPA - PEJZAŽNA ARHITEKTURA društvo s ograničenom odgovornošću za uređenje i održavanje zelenih površina, OIB 61394058328</izvorni_sadrzaj>
    <derivirana_varijabla naziv="DomainObject.Predmet.ProtustrankaFormatedOIB_1">  VIPA - PEJZAŽNA ARHITEKTURA društvo s ograničenom odgovornošću za uređenje i održavanje zelenih površina, OIB 61394058328</derivirana_varijabla>
  </DomainObject.Predmet.ProtustrankaFormatedOIB>
  <DomainObject.Predmet.ProtustrankaFormatedWithAdress>
    <izvorni_sadrzaj> VIPA - PEJZAŽNA ARHITEKTURA društvo s ograničenom odgovornošću za uređenje i održavanje zelenih površina, Dr. Franje Tuđmana 8, 32000 Vukovar</izvorni_sadrzaj>
    <derivirana_varijabla naziv="DomainObject.Predmet.ProtustrankaFormatedWithAdress_1"> VIPA - PEJZAŽNA ARHITEKTURA društvo s ograničenom odgovornošću za uređenje i održavanje zelenih površina, Dr. Franje Tuđmana 8, 32000 Vukovar</derivirana_varijabla>
  </DomainObject.Predmet.ProtustrankaFormatedWithAdress>
  <DomainObject.Predmet.ProtustrankaFormatedWithAdressOIB>
    <izvorni_sadrzaj> VIPA - PEJZAŽNA ARHITEKTURA društvo s ograničenom odgovornošću za uređenje i održavanje zelenih površina, OIB 61394058328, Dr. Franje Tuđmana 8, 32000 Vukovar</izvorni_sadrzaj>
    <derivirana_varijabla naziv="DomainObject.Predmet.ProtustrankaFormatedWithAdressOIB_1"> VIPA - PEJZAŽNA ARHITEKTURA društvo s ograničenom odgovornošću za uređenje i održavanje zelenih površina, OIB 61394058328, Dr. Franje Tuđmana 8, 32000 Vukovar</derivirana_varijabla>
  </DomainObject.Predmet.ProtustrankaFormatedWithAdressOIB>
  <DomainObject.Predmet.ProtustrankaWithAdress>
    <izvorni_sadrzaj>VIPA - PEJZAŽNA ARHITEKTURA društvo s ograničenom odgovornošću za uređenje i održavanje zelenih površina Dr. Franje Tuđmana 8, 32000 Vukovar</izvorni_sadrzaj>
    <derivirana_varijabla naziv="DomainObject.Predmet.ProtustrankaWithAdress_1">VIPA - PEJZAŽNA ARHITEKTURA društvo s ograničenom odgovornošću za uređenje i održavanje zelenih površina Dr. Franje Tuđmana 8, 32000 Vukovar</derivirana_varijabla>
  </DomainObject.Predmet.ProtustrankaWithAdress>
  <DomainObject.Predmet.ProtustrankaWith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WithAdressOIB_1">VIPA - PEJZAŽNA ARHITEKTURA društvo s ograničenom odgovornošću za uređenje i održavanje zelenih površina, OIB 61394058328, Dr. Franje Tuđmana 8, 32000 Vukovar</derivirana_varijabla>
  </DomainObject.Predmet.ProtustrankaWithAdressOIB>
  <DomainObject.Predmet.ProtustrankaNazivFormated>
    <izvorni_sadrzaj>VIPA - PEJZAŽNA ARHITEKTURA društvo s ograničenom odgovornošću za uređenje i održavanje zelenih površina</izvorni_sadrzaj>
    <derivirana_varijabla naziv="DomainObject.Predmet.ProtustrankaNazivFormated_1">VIPA - PEJZAŽNA ARHITEKTURA društvo s ograničenom odgovornošću za uređenje i održavanje zelenih površina</derivirana_varijabla>
  </DomainObject.Predmet.ProtustrankaNazivFormated>
  <DomainObject.Predmet.ProtustrankaNazivFormatedOIB>
    <izvorni_sadrzaj>VIPA - PEJZAŽNA ARHITEKTURA društvo s ograničenom odgovornošću za uređenje i održavanje zelenih površina, OIB 61394058328</izvorni_sadrzaj>
    <derivirana_varijabla naziv="DomainObject.Predmet.ProtustrankaNazivFormatedOIB_1">VIPA - PEJZAŽNA ARHITEKTURA društvo s ograničenom odgovornošću za uređenje i održavanje zelenih površina, OIB 61394058328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VIPA - PEJZAŽNA ARHITEKTURA društvo s ograničenom odgovornošću za uređenje i održavanje zelenih površina</item>
    </izvorni_sadrzaj>
    <derivirana_varijabla naziv="DomainObject.Predmet.ProtuStrankaListFormated_1">
      <item>VIPA - PEJZAŽNA ARHITEKTURA društvo s ograničenom odgovornošću za uređenje i održavanje zelenih površina</item>
    </derivirana_varijabla>
  </DomainObject.Predmet.ProtuStrankaListFormated>
  <DomainObject.Predmet.ProtuStrankaListFormatedOIB>
    <izvorni_sadrzaj>
      <item>VIPA - PEJZAŽNA ARHITEKTURA društvo s ograničenom odgovornošću za uređenje i održavanje zelenih površina, OIB 61394058328</item>
    </izvorni_sadrzaj>
    <derivirana_varijabla naziv="DomainObject.Predmet.ProtuStrankaListFormatedOIB_1">
      <item>VIPA - PEJZAŽNA ARHITEKTURA društvo s ograničenom odgovornošću za uređenje i održavanje zelenih površina, OIB 61394058328</item>
    </derivirana_varijabla>
  </DomainObject.Predmet.ProtuStrankaListFormatedOIB>
  <DomainObject.Predmet.ProtuStrankaListFormatedWithAdress>
    <izvorni_sadrzaj>
      <item>VIPA - PEJZAŽNA ARHITEKTURA društvo s ograničenom odgovornošću za uređenje i održavanje zelenih površina, Dr. Franje Tuđmana 8, 32000 Vukovar</item>
    </izvorni_sadrzaj>
    <derivirana_varijabla naziv="DomainObject.Predmet.ProtuStrankaListFormatedWithAdress_1">
      <item>VIPA - PEJZAŽNA ARHITEKTURA društvo s ograničenom odgovornošću za uređenje i održavanje zelenih površina, Dr. Franje Tuđmana 8, 32000 Vukovar</item>
    </derivirana_varijabla>
  </DomainObject.Predmet.ProtuStrankaListFormatedWithAdress>
  <DomainObject.Predmet.ProtuStrankaListFormatedWithAdressOIB>
    <izvorni_sadrzaj>
      <item>VIPA - PEJZAŽNA ARHITEKTURA društvo s ograničenom odgovornošću za uređenje i održavanje zelenih površina, OIB 61394058328, Dr. Franje Tuđmana 8, 32000 Vukovar</item>
    </izvorni_sadrzaj>
    <derivirana_varijabla naziv="DomainObject.Predmet.ProtuStrankaListFormatedWithAdressOIB_1">
      <item>VIPA - PEJZAŽNA ARHITEKTURA društvo s ograničenom odgovornošću za uređenje i održavanje zelenih površina, OIB 61394058328, Dr. Franje Tuđmana 8, 32000 Vukovar</item>
    </derivirana_varijabla>
  </DomainObject.Predmet.ProtuStrankaListFormatedWithAdressOIB>
  <DomainObject.Predmet.ProtuStrankaListNazivFormated>
    <izvorni_sadrzaj>
      <item>VIPA - PEJZAŽNA ARHITEKTURA društvo s ograničenom odgovornošću za uređenje i održavanje zelenih površina</item>
    </izvorni_sadrzaj>
    <derivirana_varijabla naziv="DomainObject.Predmet.ProtuStrankaListNazivFormated_1">
      <item>VIPA - PEJZAŽNA ARHITEKTURA društvo s ograničenom odgovornošću za uređenje i održavanje zelenih površina</item>
    </derivirana_varijabla>
  </DomainObject.Predmet.ProtuStrankaListNazivFormated>
  <DomainObject.Predmet.ProtuStrankaListNazivFormatedOIB>
    <izvorni_sadrzaj>
      <item>VIPA - PEJZAŽNA ARHITEKTURA društvo s ograničenom odgovornošću za uređenje i održavanje zelenih površina, OIB 61394058328</item>
    </izvorni_sadrzaj>
    <derivirana_varijabla naziv="DomainObject.Predmet.ProtuStrankaListNazivFormatedOIB_1">
      <item>VIPA - PEJZAŽNA ARHITEKTURA društvo s ograničenom odgovornošću za uređenje i održavanje zelenih površina, OIB 61394058328</item>
    </derivirana_varijabla>
  </DomainObject.Predmet.ProtuStrankaListNazivFormatedOIB>
  <DomainObject.Predmet.OstaliListFormated>
    <izvorni_sadrzaj>
      <item>ŽDO GUO Vukovar</item>
      <item>Sanda Marinac</item>
      <item>Alka Turalija</item>
    </izvorni_sadrzaj>
    <derivirana_varijabla naziv="DomainObject.Predmet.OstaliListFormated_1">
      <item>ŽDO GUO Vukovar</item>
      <item>Sanda Marinac</item>
      <item>Alka Turalija</item>
    </derivirana_varijabla>
  </DomainObject.Predmet.OstaliListFormated>
  <DomainObject.Predmet.OstaliListFormatedOIB>
    <izvorni_sadrzaj>
      <item>ŽDO GUO Vukovar</item>
      <item>Sanda Marinac, OIB 01875522309</item>
      <item>Alka Turalija, OIB 05391883794</item>
    </izvorni_sadrzaj>
    <derivirana_varijabla naziv="DomainObject.Predmet.OstaliListFormatedOIB_1">
      <item>ŽDO GUO Vukovar</item>
      <item>Sanda Marinac, OIB 01875522309</item>
      <item>Alka Turalija, OIB 05391883794</item>
    </derivirana_varijabla>
  </DomainObject.Predmet.OstaliListFormatedOIB>
  <DomainObject.Predmet.OstaliListFormatedWithAdress>
    <izvorni_sadrzaj>
      <item>ŽDO GUO Vukovar</item>
      <item>Sanda Marinac, Kralja Krešimira 53, 34000 Požega</item>
      <item>Alka Turalija, Josipa Kozarca 63, 42000 Varaždin</item>
    </izvorni_sadrzaj>
    <derivirana_varijabla naziv="DomainObject.Predmet.OstaliListFormatedWithAdress_1">
      <item>ŽDO GUO Vukovar</item>
      <item>Sanda Marinac, Kralja Krešimira 53, 34000 Požega</item>
      <item>Alka Turalija, Josipa Kozarca 63, 42000 Varaždin</item>
    </derivirana_varijabla>
  </DomainObject.Predmet.OstaliListFormatedWithAdress>
  <DomainObject.Predmet.OstaliListFormatedWithAdressOIB>
    <izvorni_sadrzaj>
      <item>ŽDO GUO Vukovar</item>
      <item>Sanda Marinac, OIB 01875522309, Kralja Krešimira 53, 34000 Požega</item>
      <item>Alka Turalija, OIB 05391883794, Josipa Kozarca 63, 42000 Varaždin</item>
    </izvorni_sadrzaj>
    <derivirana_varijabla naziv="DomainObject.Predmet.OstaliListFormatedWithAdressOIB_1">
      <item>ŽDO GUO Vukovar</item>
      <item>Sanda Marinac, OIB 01875522309, Kralja Krešimira 53, 34000 Požega</item>
      <item>Alka Turalija, OIB 05391883794, Josipa Kozarca 63, 42000 Varaždin</item>
    </derivirana_varijabla>
  </DomainObject.Predmet.OstaliListFormatedWithAdressOIB>
  <DomainObject.Predmet.OstaliListNazivFormated>
    <izvorni_sadrzaj>
      <item>ŽDO GUO Vukovar</item>
      <item>Sanda Marinac</item>
      <item>Alka Turalija</item>
    </izvorni_sadrzaj>
    <derivirana_varijabla naziv="DomainObject.Predmet.OstaliListNazivFormated_1">
      <item>ŽDO GUO Vukovar</item>
      <item>Sanda Marinac</item>
      <item>Alka Turalija</item>
    </derivirana_varijabla>
  </DomainObject.Predmet.OstaliListNazivFormated>
  <DomainObject.Predmet.OstaliListNazivFormatedOIB>
    <izvorni_sadrzaj>
      <item>ŽDO GUO Vukovar</item>
      <item>Sanda Marinac, OIB 01875522309</item>
      <item>Alka Turalija, OIB 05391883794</item>
    </izvorni_sadrzaj>
    <derivirana_varijabla naziv="DomainObject.Predmet.OstaliListNazivFormatedOIB_1">
      <item>ŽDO GUO Vukovar</item>
      <item>Sanda Marinac, OIB 01875522309</item>
      <item>Alka Turalija, OIB 05391883794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VIPA - PEJZAŽNA ARHITEKTURA društvo s ograničenom odgovornošću za uređenje i održavanje zelenih površina</izvorni_sadrzaj>
    <derivirana_varijabla naziv="DomainObject.Predmet.ProtustrankaIDrugi_1">VIPA - PEJZAŽNA ARHITEKTURA društvo s ograničenom odgovornošću za uređenje i održavanje zelenih površina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VIPA - PEJZAŽNA ARHITEKTURA društvo s ograničenom odgovornošću za uređenje i održavanje zelenih površina, OIB 61394058328, Dr. Franje Tuđmana 8, 32000 Vukovar</izvorni_sadrzaj>
    <derivirana_varijabla naziv="DomainObject.Predmet.ProtustrankaIDrugiAdressOIB_1">VIPA - PEJZAŽNA ARHITEKTURA društvo s ograničenom odgovornošću za uređenje i održavanje zelenih površina, OIB 61394058328, Dr. Franje Tuđmana 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St-2863/2016-22</izvorni_sadrzaj>
    <derivirana_varijabla naziv="DomainObject.Predmet.OdlukaRjesenje.Oznaka_1">St-2863/2016-22</derivirana_varijabla>
  </DomainObject.Predmet.OdlukaRjesenje.Oznaka>
  <DomainObject.Predmet.SudioniciListNaziv>
    <izvorni_sadrzaj>
      <item>FINA RC OSIJEK</item>
      <item>VIPA - PEJZAŽNA ARHITEKTURA društvo s ograničenom odgovornošću za uređenje i održavanje zelenih površina</item>
      <item>ŽDO GUO Vukovar</item>
      <item>Sanda Marinac</item>
      <item>Alka Turalija</item>
    </izvorni_sadrzaj>
    <derivirana_varijabla naziv="DomainObject.Predmet.SudioniciListNaziv_1">
      <item>FINA RC OSIJEK</item>
      <item>VIPA - PEJZAŽNA ARHITEKTURA društvo s ograničenom odgovornošću za uređenje i održavanje zelenih površina</item>
      <item>ŽDO GUO Vukovar</item>
      <item>Sanda Marinac</item>
      <item>Alka Turalija</item>
    </derivirana_varijabla>
  </DomainObject.Predmet.SudioniciListNaziv>
  <DomainObject.Predmet.SudioniciListAdressOIB>
    <izvorni_sadrzaj>
      <item>FINA RC OSIJEK, OIB 85821130368</item>
      <item>VIPA - PEJZAŽNA ARHITEKTURA društvo s ograničenom odgovornošću za uređenje i održavanje zelenih površina, OIB 61394058328, Dr. Franje Tuđmana 8,32000 Vukovar</item>
      <item>ŽDO GUO Vukovar</item>
      <item>Sanda Marinac, OIB 01875522309, Kralja Krešimira 53,34000 Požega</item>
      <item>Alka Turalija, OIB 05391883794, Josipa Kozarca 63,42000 Varaždin</item>
    </izvorni_sadrzaj>
    <derivirana_varijabla naziv="DomainObject.Predmet.SudioniciListAdressOIB_1">
      <item>FINA RC OSIJEK, OIB 85821130368</item>
      <item>VIPA - PEJZAŽNA ARHITEKTURA društvo s ograničenom odgovornošću za uređenje i održavanje zelenih površina, OIB 61394058328, Dr. Franje Tuđmana 8,32000 Vukovar</item>
      <item>ŽDO GUO Vukovar</item>
      <item>Sanda Marinac, OIB 01875522309, Kralja Krešimira 53,34000 Požega</item>
      <item>Alka Turalija, OIB 05391883794, Josipa Kozarca 63,42000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61394058328</item>
      <item>, OIB null</item>
      <item>, OIB 01875522309</item>
      <item>, OIB 05391883794</item>
    </izvorni_sadrzaj>
    <derivirana_varijabla naziv="DomainObject.Predmet.SudioniciListNazivOIB_1">
      <item>, OIB 85821130368</item>
      <item>, OIB 61394058328</item>
      <item>, OIB null</item>
      <item>, OIB 01875522309</item>
      <item>, OIB 05391883794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281</properties:Words>
  <properties:Characters>1652</properties:Characters>
  <properties:Lines>61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2017-01-19T07:21:00Z</cp:lastPrinted>
  <dcterms:modified xmlns:xsi="http://www.w3.org/2001/XMLSchema-instance" xsi:type="dcterms:W3CDTF">2017-02-28T08:10:00Z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