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953d2" w14:paraId="be953d2" w:rsidRDefault="00EC1564"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r w:rsidRPr="00CA1A6F">
        <w:rPr>
          <w:rFonts w:cs="Times New Roman" w:hAnsi="Times New Roman" w:ascii="Times New Roman"/>
          <w:sz w:val="24"/>
        </w:rPr>
        <w:t xml:space="preserve"> </w:t>
      </w:r>
      <w:r w:rsidR="00482933" w:rsidRPr="00CA1A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260A9E" w:rsidR="006C7E17" w:rsidRPr="00CA1A6F">
            <w:pPr>
              <w:pStyle w:val="Naslov2"/>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CA1A6F">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CA1A6F">
        <w:rPr>
          <w:sz w:val="24"/>
          <w:szCs w:val="24"/>
        </w:rPr>
        <w:t>.</w:t>
      </w:r>
      <w:r w:rsidR="00482933" w:rsidRPr="00CA1A6F">
        <w:rPr>
          <w:b/>
          <w:sz w:val="24"/>
          <w:szCs w:val="24"/>
        </w:rPr>
        <w:t xml:space="preserve"> </w:t>
      </w:r>
      <w:r w:rsidR="00482933" w:rsidRPr="00CA1A6F">
        <w:rPr>
          <w:sz w:val="24"/>
          <w:szCs w:val="24"/>
        </w:rPr>
        <w:t>St-</w:t>
      </w:r>
      <w:r w:rsidR="00B6086A" w:rsidRPr="00CA1A6F">
        <w:rPr>
          <w:sz w:val="24"/>
          <w:szCs w:val="24"/>
        </w:rPr>
        <w:t>3459</w:t>
      </w:r>
      <w:r w:rsidR="00450676" w:rsidRPr="00CA1A6F">
        <w:rPr>
          <w:sz w:val="24"/>
          <w:szCs w:val="24"/>
        </w:rPr>
        <w:t>/</w:t>
      </w:r>
      <w:r w:rsidR="007D336F" w:rsidRPr="00CA1A6F">
        <w:rPr>
          <w:sz w:val="24"/>
          <w:szCs w:val="24"/>
        </w:rPr>
        <w:t>1</w:t>
      </w:r>
      <w:r w:rsidR="00BA4941" w:rsidRPr="00CA1A6F">
        <w:rPr>
          <w:sz w:val="24"/>
          <w:szCs w:val="24"/>
        </w:rPr>
        <w:t>6</w:t>
      </w:r>
      <w:r w:rsidR="007D336F" w:rsidRPr="00CA1A6F">
        <w:rPr>
          <w:sz w:val="24"/>
          <w:szCs w:val="24"/>
        </w:rPr>
        <w:t>-</w:t>
      </w:r>
      <w:r w:rsidR="00CA1A6F" w:rsidRPr="00CA1A6F">
        <w:rPr>
          <w:sz w:val="24"/>
          <w:szCs w:val="24"/>
        </w:rPr>
        <w:t>7</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A828C1" w:rsidP="00C63C08" w:rsidR="00E0445B" w:rsidRPr="00CA1A6F">
      <w:pPr>
        <w:tabs>
          <w:tab w:pos="2977" w:val="left"/>
        </w:tabs>
        <w:ind w:firstLine="720"/>
        <w:jc w:val="both"/>
        <w:rPr>
          <w:sz w:val="24"/>
          <w:szCs w:val="24"/>
        </w:rPr>
      </w:pPr>
      <w:r w:rsidRPr="00CA1A6F">
        <w:rPr>
          <w:sz w:val="24"/>
          <w:szCs w:val="24"/>
        </w:rPr>
        <w:t>Trgovački sud u Zagrebu</w:t>
      </w:r>
      <w:r w:rsidR="00F53100" w:rsidRPr="00CA1A6F">
        <w:rPr>
          <w:sz w:val="24"/>
          <w:szCs w:val="24"/>
        </w:rPr>
        <w:t>,</w:t>
      </w:r>
      <w:r w:rsidRPr="00CA1A6F">
        <w:rPr>
          <w:sz w:val="24"/>
          <w:szCs w:val="24"/>
        </w:rPr>
        <w:t xml:space="preserve"> po sucu </w:t>
      </w:r>
      <w:r w:rsidR="00E0445B" w:rsidRPr="00CA1A6F">
        <w:rPr>
          <w:sz w:val="24"/>
          <w:szCs w:val="24"/>
        </w:rPr>
        <w:t xml:space="preserve">Nikolini Dorić Hadžisejdić, </w:t>
      </w:r>
      <w:r w:rsidR="00E0445B" w:rsidRPr="00CA1A6F">
        <w:rPr>
          <w:sz w:val="24"/>
          <w:szCs w:val="24"/>
          <w:lang w:val="pt-BR"/>
        </w:rPr>
        <w:t>u stečajnom predmetu u povodu prijedloga predlagatelja</w:t>
      </w:r>
      <w:r w:rsidR="00FA37FF" w:rsidRPr="00CA1A6F">
        <w:rPr>
          <w:sz w:val="24"/>
          <w:szCs w:val="24"/>
        </w:rPr>
        <w:t xml:space="preserve"> </w:t>
      </w:r>
      <w:r w:rsidR="00E0445B" w:rsidRPr="00CA1A6F">
        <w:rPr>
          <w:sz w:val="24"/>
          <w:szCs w:val="24"/>
          <w:lang w:val="pt-BR"/>
        </w:rPr>
        <w:t>FINANCIJSKA AGENCIJA,</w:t>
      </w:r>
      <w:r w:rsidR="00FA37FF" w:rsidRPr="00CA1A6F">
        <w:rPr>
          <w:sz w:val="24"/>
          <w:szCs w:val="24"/>
          <w:lang w:val="pt-BR"/>
        </w:rPr>
        <w:t xml:space="preserve"> RC</w:t>
      </w:r>
      <w:r w:rsidR="00E0445B" w:rsidRPr="00CA1A6F">
        <w:rPr>
          <w:sz w:val="24"/>
          <w:szCs w:val="24"/>
          <w:lang w:val="pt-BR"/>
        </w:rPr>
        <w:t xml:space="preserve"> Zagreb,</w:t>
      </w:r>
      <w:r w:rsidR="00FA37FF" w:rsidRPr="00CA1A6F">
        <w:rPr>
          <w:sz w:val="24"/>
          <w:szCs w:val="24"/>
          <w:lang w:val="pt-BR"/>
        </w:rPr>
        <w:t xml:space="preserve"> </w:t>
      </w:r>
      <w:r w:rsidR="00FA37FF" w:rsidRPr="00CA1A6F">
        <w:rPr>
          <w:sz w:val="24"/>
          <w:szCs w:val="24"/>
        </w:rPr>
        <w:t xml:space="preserve">Podružnica </w:t>
      </w:r>
      <w:r w:rsidR="00883104" w:rsidRPr="00CA1A6F">
        <w:rPr>
          <w:sz w:val="24"/>
          <w:szCs w:val="24"/>
        </w:rPr>
        <w:t>Zagreb, Trg svibanjskih žrtava 1995. 1</w:t>
      </w:r>
      <w:r w:rsidR="00FA37FF" w:rsidRPr="00CA1A6F">
        <w:rPr>
          <w:sz w:val="24"/>
          <w:szCs w:val="24"/>
        </w:rPr>
        <w:t>, OIB: 85821130368,</w:t>
      </w:r>
      <w:r w:rsidR="00E0445B" w:rsidRPr="00CA1A6F">
        <w:rPr>
          <w:sz w:val="24"/>
          <w:szCs w:val="24"/>
          <w:lang w:val="pt-BR"/>
        </w:rPr>
        <w:t xml:space="preserve"> za otvaranje stečajnog postupka nad dužnikom</w:t>
      </w:r>
      <w:r w:rsidR="00EE116A" w:rsidRPr="00CA1A6F">
        <w:rPr>
          <w:sz w:val="24"/>
          <w:szCs w:val="24"/>
          <w:lang w:val="pt-BR"/>
        </w:rPr>
        <w:t xml:space="preserve"> </w:t>
      </w:r>
      <w:r w:rsidR="00B6086A" w:rsidRPr="00CA1A6F">
        <w:rPr>
          <w:sz w:val="24"/>
          <w:szCs w:val="24"/>
          <w:lang w:val="pt-BR"/>
        </w:rPr>
        <w:t>ACUS-FINIS jednostavno društvo s ograničenom odgovornošću za usluge, OIB: 71521511676, Gornja Greda (Općina Brckovljani), Zagrebačka 78</w:t>
      </w:r>
      <w:r w:rsidR="00181351" w:rsidRPr="00CA1A6F">
        <w:rPr>
          <w:sz w:val="24"/>
          <w:szCs w:val="24"/>
          <w:lang w:val="pt-BR"/>
        </w:rPr>
        <w:t xml:space="preserve">, </w:t>
      </w:r>
      <w:r w:rsidR="00CA1A6F" w:rsidRPr="00CA1A6F">
        <w:rPr>
          <w:sz w:val="24"/>
          <w:szCs w:val="24"/>
          <w:lang w:val="pt-BR"/>
        </w:rPr>
        <w:t>30</w:t>
      </w:r>
      <w:r w:rsidR="003752F1" w:rsidRPr="00CA1A6F">
        <w:rPr>
          <w:sz w:val="24"/>
          <w:szCs w:val="24"/>
        </w:rPr>
        <w:t xml:space="preserve">. </w:t>
      </w:r>
      <w:r w:rsidR="00B6086A" w:rsidRPr="00CA1A6F">
        <w:rPr>
          <w:sz w:val="24"/>
          <w:szCs w:val="24"/>
        </w:rPr>
        <w:t>kolovoza</w:t>
      </w:r>
      <w:r w:rsidR="003752F1" w:rsidRPr="00CA1A6F">
        <w:rPr>
          <w:sz w:val="24"/>
          <w:szCs w:val="24"/>
        </w:rPr>
        <w:t xml:space="preserve"> 2017</w:t>
      </w:r>
      <w:r w:rsidR="00E0445B" w:rsidRPr="00CA1A6F">
        <w:rPr>
          <w:sz w:val="24"/>
          <w:szCs w:val="24"/>
        </w:rPr>
        <w:t>.,</w:t>
      </w:r>
    </w:p>
    <w:p w:rsidRDefault="00A828C1" w:rsidP="00B844BF" w:rsidR="00A828C1" w:rsidRPr="00CA1A6F">
      <w:pPr>
        <w:jc w:val="both"/>
        <w:rPr>
          <w:b/>
          <w:sz w:val="24"/>
          <w:szCs w:val="24"/>
        </w:rPr>
      </w:pPr>
    </w:p>
    <w:p w:rsidRDefault="00E0445B" w:rsidP="00B844BF" w:rsidR="00E0445B" w:rsidRPr="00CA1A6F">
      <w:pPr>
        <w:jc w:val="both"/>
        <w:rPr>
          <w:b/>
          <w:sz w:val="24"/>
          <w:szCs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CA1A6F">
      <w:pPr>
        <w:ind w:firstLine="709"/>
        <w:jc w:val="both"/>
        <w:rPr>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B6086A" w:rsidRPr="00CA1A6F">
        <w:rPr>
          <w:sz w:val="24"/>
          <w:szCs w:val="24"/>
          <w:lang w:val="pt-BR"/>
        </w:rPr>
        <w:t>ACUS-FINIS jednostavno društvo s ograničenom odgovornošću za usluge, OIB: 71521511676, Gornja Greda (Općina Brckovljani), Zagrebačka 78</w:t>
      </w:r>
      <w:r w:rsidRPr="00CA1A6F">
        <w:rPr>
          <w:sz w:val="24"/>
          <w:szCs w:val="24"/>
        </w:rPr>
        <w:t xml:space="preserve">.  </w:t>
      </w:r>
    </w:p>
    <w:p w:rsidRDefault="007B593F" w:rsidP="007B593F" w:rsidR="007B593F" w:rsidRPr="00CA1A6F">
      <w:pPr>
        <w:jc w:val="center"/>
        <w:rPr>
          <w:b/>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CA1A6F">
        <w:rPr>
          <w:sz w:val="24"/>
          <w:szCs w:val="24"/>
        </w:rPr>
        <w:t xml:space="preserve">I. Naređuje se osobi ovlaštenoj za zastupanje dužnika </w:t>
      </w:r>
      <w:r w:rsidR="00B6086A" w:rsidRPr="00CA1A6F">
        <w:rPr>
          <w:sz w:val="24"/>
          <w:szCs w:val="24"/>
        </w:rPr>
        <w:t>Nikoli Popoviću</w:t>
      </w:r>
      <w:r w:rsidR="00645161" w:rsidRPr="00CA1A6F">
        <w:rPr>
          <w:sz w:val="24"/>
          <w:szCs w:val="24"/>
        </w:rPr>
        <w:t>, OIB:</w:t>
      </w:r>
      <w:r w:rsidR="00B6086A" w:rsidRPr="00CA1A6F">
        <w:rPr>
          <w:sz w:val="24"/>
          <w:szCs w:val="24"/>
        </w:rPr>
        <w:t>97752654436</w:t>
      </w:r>
      <w:r w:rsidR="00645161" w:rsidRPr="00CA1A6F">
        <w:rPr>
          <w:sz w:val="24"/>
          <w:szCs w:val="24"/>
        </w:rPr>
        <w:t xml:space="preserve">, </w:t>
      </w:r>
      <w:r w:rsidR="00B6086A" w:rsidRPr="00CA1A6F">
        <w:rPr>
          <w:sz w:val="24"/>
          <w:szCs w:val="24"/>
        </w:rPr>
        <w:t>Gornja Greda, Zagrebačka 78</w:t>
      </w:r>
      <w:r w:rsidR="00195DEA" w:rsidRPr="00CA1A6F">
        <w:rPr>
          <w:sz w:val="24"/>
          <w:szCs w:val="24"/>
        </w:rPr>
        <w:t xml:space="preserve">, </w:t>
      </w:r>
      <w:r w:rsidR="00703B29" w:rsidRPr="00CA1A6F">
        <w:rPr>
          <w:sz w:val="24"/>
          <w:szCs w:val="24"/>
        </w:rPr>
        <w:t xml:space="preserve">u roku 8 dana, </w:t>
      </w:r>
      <w:r w:rsidR="000A0821" w:rsidRPr="00CA1A6F">
        <w:rPr>
          <w:sz w:val="24"/>
          <w:szCs w:val="24"/>
        </w:rPr>
        <w:t xml:space="preserve">dostaviti ovom sudu </w:t>
      </w:r>
      <w:r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lastRenderedPageBreak/>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B6086A" w:rsidP="007B593F" w:rsidR="007B593F" w:rsidRPr="00CA1A6F">
      <w:pPr>
        <w:ind w:left="1003"/>
        <w:jc w:val="both"/>
        <w:rPr>
          <w:sz w:val="24"/>
          <w:szCs w:val="24"/>
        </w:rPr>
      </w:pPr>
      <w:r w:rsidRPr="00CA1A6F">
        <w:rPr>
          <w:sz w:val="24"/>
          <w:szCs w:val="24"/>
        </w:rPr>
        <w:t>28</w:t>
      </w:r>
      <w:r w:rsidR="00EF2C2E" w:rsidRPr="00CA1A6F">
        <w:rPr>
          <w:sz w:val="24"/>
          <w:szCs w:val="24"/>
        </w:rPr>
        <w:t xml:space="preserve">. </w:t>
      </w:r>
      <w:r w:rsidRPr="00CA1A6F">
        <w:rPr>
          <w:sz w:val="24"/>
          <w:szCs w:val="24"/>
        </w:rPr>
        <w:t>rujna</w:t>
      </w:r>
      <w:r w:rsidR="00E7396A" w:rsidRPr="00CA1A6F">
        <w:rPr>
          <w:sz w:val="24"/>
          <w:szCs w:val="24"/>
        </w:rPr>
        <w:t xml:space="preserve"> 2017</w:t>
      </w:r>
      <w:r w:rsidR="000F32D6" w:rsidRPr="00CA1A6F">
        <w:rPr>
          <w:sz w:val="24"/>
          <w:szCs w:val="24"/>
        </w:rPr>
        <w:t xml:space="preserve">. u </w:t>
      </w:r>
      <w:r w:rsidRPr="00CA1A6F">
        <w:rPr>
          <w:sz w:val="24"/>
          <w:szCs w:val="24"/>
        </w:rPr>
        <w:t>10</w:t>
      </w:r>
      <w:r w:rsidR="007D336F" w:rsidRPr="00CA1A6F">
        <w:rPr>
          <w:sz w:val="24"/>
          <w:szCs w:val="24"/>
        </w:rPr>
        <w:t>:</w:t>
      </w:r>
      <w:r w:rsidRPr="00CA1A6F">
        <w:rPr>
          <w:sz w:val="24"/>
          <w:szCs w:val="24"/>
        </w:rPr>
        <w:t>3</w:t>
      </w:r>
      <w:r w:rsidR="000C7FF6" w:rsidRPr="00CA1A6F">
        <w:rPr>
          <w:sz w:val="24"/>
          <w:szCs w:val="24"/>
        </w:rPr>
        <w:t>0</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rebu, Petrinjska 8, soba broj 95</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7B593F" w:rsidR="007D336F" w:rsidRPr="00CA1A6F">
      <w:pPr>
        <w:ind w:firstLine="283" w:left="720"/>
        <w:jc w:val="both"/>
        <w:rPr>
          <w:sz w:val="24"/>
          <w:szCs w:val="24"/>
        </w:rPr>
      </w:pPr>
      <w:r w:rsidRPr="00CA1A6F">
        <w:rPr>
          <w:sz w:val="24"/>
          <w:szCs w:val="24"/>
        </w:rPr>
        <w:t>-</w:t>
      </w:r>
      <w:r w:rsidR="006309D3" w:rsidRPr="00CA1A6F">
        <w:rPr>
          <w:sz w:val="24"/>
          <w:szCs w:val="24"/>
        </w:rPr>
        <w:t xml:space="preserve"> zastupnik po zakonu dužnika,</w:t>
      </w:r>
      <w:r w:rsidRPr="00CA1A6F">
        <w:rPr>
          <w:sz w:val="24"/>
          <w:szCs w:val="24"/>
        </w:rPr>
        <w:t xml:space="preserve"> </w:t>
      </w:r>
    </w:p>
    <w:p w:rsidRDefault="00B6086A" w:rsidP="007B593F" w:rsidR="00B6086A" w:rsidRPr="00CA1A6F">
      <w:pPr>
        <w:ind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B35218" w:rsidR="006309D3" w:rsidRPr="00CA1A6F">
      <w:pPr>
        <w:ind w:firstLine="708"/>
        <w:jc w:val="both"/>
        <w:rPr>
          <w:sz w:val="24"/>
          <w:szCs w:val="24"/>
          <w:lang w:val="pt-BR"/>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B6086A" w:rsidRPr="00CA1A6F">
        <w:rPr>
          <w:sz w:val="24"/>
          <w:szCs w:val="24"/>
          <w:lang w:val="pt-BR"/>
        </w:rPr>
        <w:t>ACUS-FINIS jednostavno društvo s ograničenom odgovornošću za usluge, OIB: 71521511676, Gornja Greda (Općina Brckovljani), Zagrebačka 78</w:t>
      </w:r>
      <w:r w:rsidR="000F22E2" w:rsidRPr="00CA1A6F">
        <w:rPr>
          <w:sz w:val="24"/>
          <w:szCs w:val="24"/>
          <w:lang w:val="pt-BR"/>
        </w:rPr>
        <w:t>,</w:t>
      </w:r>
      <w:r w:rsidR="00EF2C2E" w:rsidRPr="00CA1A6F">
        <w:rPr>
          <w:sz w:val="24"/>
          <w:szCs w:val="24"/>
          <w:lang w:val="pt-BR"/>
        </w:rPr>
        <w:t xml:space="preserve"> n</w:t>
      </w:r>
      <w:r w:rsidR="000F22E2" w:rsidRPr="00CA1A6F">
        <w:rPr>
          <w:sz w:val="24"/>
          <w:szCs w:val="24"/>
          <w:lang w:val="pt-BR"/>
        </w:rPr>
        <w:t>a</w:t>
      </w:r>
      <w:r w:rsidR="00EF2C2E" w:rsidRPr="00CA1A6F">
        <w:rPr>
          <w:sz w:val="24"/>
          <w:szCs w:val="24"/>
          <w:lang w:val="pt-BR"/>
        </w:rPr>
        <w:t xml:space="preserve"> temelju čl. 444. stavka 2. Stečajnog zakona </w:t>
      </w:r>
      <w:r w:rsidR="00EF2C2E" w:rsidRPr="00CA1A6F">
        <w:rPr>
          <w:sz w:val="24"/>
          <w:szCs w:val="24"/>
        </w:rPr>
        <w:t>(„Narodne novine“ broj 71/15, dalje: SZ).</w:t>
      </w:r>
    </w:p>
    <w:p w:rsidRDefault="00C72FD0" w:rsidP="00C72FD0" w:rsidR="00C72FD0" w:rsidRPr="00CA1A6F">
      <w:pPr>
        <w:ind w:firstLine="709"/>
        <w:jc w:val="both"/>
        <w:rPr>
          <w:sz w:val="24"/>
          <w:szCs w:val="24"/>
          <w:lang w:val="en-GB"/>
        </w:rPr>
      </w:pPr>
      <w:r w:rsidRPr="00CA1A6F">
        <w:rPr>
          <w:sz w:val="24"/>
          <w:szCs w:val="24"/>
        </w:rPr>
        <w:t xml:space="preserve">Financijska agencija, kao predlagatelj, navela je u prijedlogu za otvaranje stečajnog postupka kako dužnik na dan </w:t>
      </w:r>
      <w:r w:rsidR="00EF2C2E" w:rsidRPr="00CA1A6F">
        <w:rPr>
          <w:sz w:val="24"/>
          <w:szCs w:val="24"/>
        </w:rPr>
        <w:t>1. rujna</w:t>
      </w:r>
      <w:r w:rsidRPr="00CA1A6F">
        <w:rPr>
          <w:sz w:val="24"/>
          <w:szCs w:val="24"/>
        </w:rPr>
        <w:t xml:space="preserve"> 201</w:t>
      </w:r>
      <w:r w:rsidR="00EF2C2E" w:rsidRPr="00CA1A6F">
        <w:rPr>
          <w:sz w:val="24"/>
          <w:szCs w:val="24"/>
        </w:rPr>
        <w:t>5</w:t>
      </w:r>
      <w:r w:rsidRPr="00CA1A6F">
        <w:rPr>
          <w:sz w:val="24"/>
          <w:szCs w:val="24"/>
        </w:rPr>
        <w:t xml:space="preserve">. u Očevidniku redoslijeda osnova za plaćanje ima evidentirane neizvršene osnove za plaćanje u neprekinutom razdoblju od </w:t>
      </w:r>
      <w:r w:rsidR="00B6086A" w:rsidRPr="00CA1A6F">
        <w:rPr>
          <w:sz w:val="24"/>
          <w:szCs w:val="24"/>
        </w:rPr>
        <w:t>695</w:t>
      </w:r>
      <w:r w:rsidRPr="00CA1A6F">
        <w:rPr>
          <w:sz w:val="24"/>
          <w:szCs w:val="24"/>
        </w:rPr>
        <w:t xml:space="preserve"> dana, u ukupnom iznosu od </w:t>
      </w:r>
      <w:r w:rsidR="00B6086A" w:rsidRPr="00CA1A6F">
        <w:rPr>
          <w:sz w:val="24"/>
          <w:szCs w:val="24"/>
        </w:rPr>
        <w:t>36.606,03</w:t>
      </w:r>
      <w:r w:rsidR="00181351" w:rsidRPr="00CA1A6F">
        <w:rPr>
          <w:sz w:val="24"/>
          <w:szCs w:val="24"/>
        </w:rPr>
        <w:t xml:space="preserve"> </w:t>
      </w:r>
      <w:r w:rsidRPr="00CA1A6F">
        <w:rPr>
          <w:sz w:val="24"/>
          <w:szCs w:val="24"/>
        </w:rPr>
        <w:t xml:space="preserve">kn, kao i da dužnik ima </w:t>
      </w:r>
      <w:r w:rsidR="00EF2C2E" w:rsidRPr="00CA1A6F">
        <w:rPr>
          <w:sz w:val="24"/>
          <w:szCs w:val="24"/>
        </w:rPr>
        <w:t>1</w:t>
      </w:r>
      <w:r w:rsidRPr="00CA1A6F">
        <w:rPr>
          <w:sz w:val="24"/>
          <w:szCs w:val="24"/>
        </w:rPr>
        <w:t xml:space="preserve"> zaposlen</w:t>
      </w:r>
      <w:r w:rsidR="00EF2C2E" w:rsidRPr="00CA1A6F">
        <w:rPr>
          <w:sz w:val="24"/>
          <w:szCs w:val="24"/>
        </w:rPr>
        <w:t>og</w:t>
      </w:r>
      <w:r w:rsidRPr="00CA1A6F">
        <w:rPr>
          <w:sz w:val="24"/>
          <w:szCs w:val="24"/>
        </w:rPr>
        <w:t xml:space="preserve">. </w:t>
      </w:r>
      <w:r w:rsidRPr="00CA1A6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CA1A6F">
      <w:pPr>
        <w:ind w:firstLine="709"/>
        <w:jc w:val="both"/>
        <w:rPr>
          <w:sz w:val="24"/>
          <w:szCs w:val="24"/>
        </w:rPr>
      </w:pPr>
      <w:r w:rsidRPr="00CA1A6F">
        <w:rPr>
          <w:sz w:val="24"/>
          <w:szCs w:val="24"/>
        </w:rPr>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za 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dužnika,</w:t>
      </w:r>
      <w:r w:rsidRPr="00CA1A6F">
        <w:rPr>
          <w:sz w:val="24"/>
          <w:szCs w:val="24"/>
        </w:rPr>
        <w:t xml:space="preserve"> naređeno je, po osnovi čl. 117. st. 1. i. 2. SZ-a, osobi ovlaštenoj za zastupanje </w:t>
      </w:r>
      <w:r w:rsidRPr="00CA1A6F">
        <w:rPr>
          <w:sz w:val="24"/>
          <w:szCs w:val="24"/>
        </w:rPr>
        <w:lastRenderedPageBreak/>
        <w:t>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CA1A6F">
      <w:pPr>
        <w:ind w:firstLine="720"/>
        <w:jc w:val="center"/>
        <w:rPr>
          <w:sz w:val="24"/>
          <w:szCs w:val="24"/>
        </w:rPr>
      </w:pPr>
      <w:r w:rsidRPr="00CA1A6F">
        <w:rPr>
          <w:sz w:val="24"/>
          <w:szCs w:val="24"/>
        </w:rPr>
        <w:t>U Zagrebu</w:t>
      </w:r>
      <w:r w:rsidR="006C7E17" w:rsidRPr="00CA1A6F">
        <w:rPr>
          <w:sz w:val="24"/>
          <w:szCs w:val="24"/>
        </w:rPr>
        <w:t xml:space="preserve"> </w:t>
      </w:r>
      <w:r w:rsidR="00CA1A6F" w:rsidRPr="00CA1A6F">
        <w:rPr>
          <w:sz w:val="24"/>
          <w:szCs w:val="24"/>
        </w:rPr>
        <w:t>30</w:t>
      </w:r>
      <w:r w:rsidR="00E7396A" w:rsidRPr="00CA1A6F">
        <w:rPr>
          <w:sz w:val="24"/>
          <w:szCs w:val="24"/>
        </w:rPr>
        <w:t xml:space="preserve">. </w:t>
      </w:r>
      <w:r w:rsidR="00B6086A" w:rsidRPr="00CA1A6F">
        <w:rPr>
          <w:sz w:val="24"/>
          <w:szCs w:val="24"/>
        </w:rPr>
        <w:t>kolovoza</w:t>
      </w:r>
      <w:r w:rsidR="003752F1" w:rsidRPr="00CA1A6F">
        <w:rPr>
          <w:sz w:val="24"/>
          <w:szCs w:val="24"/>
        </w:rPr>
        <w:t xml:space="preserve"> 2017</w:t>
      </w:r>
      <w:r w:rsidR="009850B8" w:rsidRPr="00CA1A6F">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D44E19">
        <w:rPr>
          <w:sz w:val="24"/>
          <w:szCs w:val="24"/>
        </w:rPr>
        <w:t>,v.r.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8E6A96" w:rsidR="008E6A96" w:rsidRPr="00CA1A6F">
      <w:pPr>
        <w:jc w:val="both"/>
        <w:rPr>
          <w:sz w:val="24"/>
          <w:szCs w:val="24"/>
        </w:rPr>
      </w:pPr>
    </w:p>
    <w:p w:rsidRDefault="00D44E19" w:rsidP="00C359B6" w:rsidR="00D44E19">
      <w:pPr>
        <w:pStyle w:val="Bezproreda"/>
        <w:ind w:left="4956"/>
        <w:jc w:val="right"/>
      </w:pPr>
      <w:r>
        <w:t>Za točnost otpravka - ovlašteni službenik</w:t>
      </w:r>
    </w:p>
    <w:p w:rsidRDefault="00D44E19" w:rsidP="00C359B6" w:rsidR="00D44E19">
      <w:pPr>
        <w:pStyle w:val="Bezproreda"/>
        <w:ind w:left="4956"/>
        <w:jc w:val="right"/>
      </w:pPr>
      <w:r>
        <w:t>Karmela Dolenc</w:t>
      </w:r>
    </w:p>
    <w:p w:rsidRDefault="008F48E4" w:rsidR="008F48E4" w:rsidRPr="00CA1A6F">
      <w:pPr>
        <w:jc w:val="both"/>
        <w:rPr>
          <w:sz w:val="24"/>
          <w:szCs w:val="24"/>
        </w:rPr>
      </w:pPr>
    </w:p>
    <w:p w:rsidRDefault="00583146" w:rsidP="002B3342" w:rsidR="00583146" w:rsidRPr="00CA1A6F">
      <w:pPr>
        <w:pStyle w:val="Bezproreda"/>
      </w:pPr>
    </w:p>
    <w:p w:rsidRDefault="00923B1C" w:rsidR="00923B1C" w:rsidRPr="00CA1A6F">
      <w:pPr>
        <w:jc w:val="both"/>
        <w:rPr>
          <w:sz w:val="24"/>
          <w:szCs w:val="24"/>
        </w:rPr>
      </w:pPr>
    </w:p>
    <w:sectPr w:rsidSect="0031046B" w:rsidR="00923B1C" w:rsidRPr="00CA1A6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D44E19">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B6086A">
      <w:rPr>
        <w:sz w:val="24"/>
        <w:szCs w:val="24"/>
      </w:rPr>
      <w:t>3459</w:t>
    </w:r>
    <w:r w:rsidR="00294869">
      <w:rPr>
        <w:sz w:val="24"/>
        <w:szCs w:val="24"/>
      </w:rPr>
      <w:t>/16-</w:t>
    </w:r>
    <w:r w:rsidR="00CA1A6F">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0854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6086A"/>
    <w:rsid w:val="00B844BF"/>
    <w:rsid w:val="00B93B9A"/>
    <w:rsid w:val="00BA4941"/>
    <w:rsid w:val="00BC4571"/>
    <w:rsid w:val="00BF4BA4"/>
    <w:rsid w:val="00C05E53"/>
    <w:rsid w:val="00C356A1"/>
    <w:rsid w:val="00C36B1F"/>
    <w:rsid w:val="00C63C08"/>
    <w:rsid w:val="00C72FD0"/>
    <w:rsid w:val="00C83E62"/>
    <w:rsid w:val="00CA1A6F"/>
    <w:rsid w:val="00CB584F"/>
    <w:rsid w:val="00CB78DC"/>
    <w:rsid w:val="00CC3327"/>
    <w:rsid w:val="00CC43BC"/>
    <w:rsid w:val="00CC4B41"/>
    <w:rsid w:val="00CC7D07"/>
    <w:rsid w:val="00CE3890"/>
    <w:rsid w:val="00CE3B7D"/>
    <w:rsid w:val="00CE4F52"/>
    <w:rsid w:val="00CF1E33"/>
    <w:rsid w:val="00D10A4F"/>
    <w:rsid w:val="00D31451"/>
    <w:rsid w:val="00D448E9"/>
    <w:rsid w:val="00D44E1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85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D44E19"/>
    <w:rPr>
      <w:color w:val="808080"/>
      <w:bdr w:space="0" w:sz="0" w:color="auto" w:val="none"/>
      <w:shd w:fill="auto" w:color="auto" w:val="clear"/>
    </w:rPr>
  </w:style>
  <w:style w:customStyle="true" w:styleId="eSPISCCParagraphDefaultFont" w:type="character">
    <w:name w:val="eSPIS_CC_Paragraph Default Font"/>
    <w:basedOn w:val="Zadanifontodlomka"/>
    <w:rsid w:val="00D44E1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44E19"/>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D44E1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44E1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kolovoza 2017.</izvorni_sadrzaj>
    <derivirana_varijabla naziv="DomainObject.DatumDonosenjaOdluke_1">30.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3459</izvorni_sadrzaj>
    <derivirana_varijabla naziv="DomainObject.Predmet.Broj_1">3459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St-3459/2016</izvorni_sadrzaj>
    <derivirana_varijabla naziv="DomainObject.Predmet.OznakaBroj_1">St-3459/2016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ACUS-FINIS jednostavno društvo s ograničenom odgovornošću za usluge zastupanog po punomoćniku Nikola Popović</izvorni_sadrzaj>
    <derivirana_varijabla naziv="DomainObject.Predmet.ProtustrankaFormated_1">  ACUS-FINIS jednostavno društvo s ograničenom odgovornošću za usluge zastupanog po punomoćniku Nikola Popović</derivirana_varijabla>
  </DomainObject.Predmet.ProtustrankaFormated>
  <DomainObject.Predmet.ProtustrankaFormatedOIB>
    <izvorni_sadrzaj>  ACUS-FINIS jednostavno društvo s ograničenom odgovornošću za usluge, OIB 71521511676 zastupanog po punomoćniku Nikola Popović</izvorni_sadrzaj>
    <derivirana_varijabla naziv="DomainObject.Predmet.ProtustrankaFormatedOIB_1">  ACUS-FINIS jednostavno društvo s ograničenom odgovornošću za usluge, OIB 71521511676 zastupanog po punomoćniku Nikola Popović</derivirana_varijabla>
  </DomainObject.Predmet.ProtustrankaFormatedOIB>
  <DomainObject.Predmet.ProtustrankaFormatedWithAdress>
    <izvorni_sadrzaj> ACUS-FINIS jednostavno društvo s ograničenom odgovornošću za usluge, Zagrebačka 78, 10370 Gornja Greda zastupanog po punomoćniku Nikola Popović</izvorni_sadrzaj>
    <derivirana_varijabla naziv="DomainObject.Predmet.ProtustrankaFormatedWithAdress_1"> ACUS-FINIS jednostavno društvo s ograničenom odgovornošću za usluge, Zagrebačka 78, 10370 Gornja Greda zastupanog po punomoćniku Nikola Popović</derivirana_varijabla>
  </DomainObject.Predmet.ProtustrankaFormatedWithAdress>
  <DomainObject.Predmet.ProtustrankaFormatedWithAdressOIB>
    <izvorni_sadrzaj> ACUS-FINIS jednostavno društvo s ograničenom odgovornošću za usluge, OIB 71521511676, Zagrebačka 78, 10370 Gornja Greda zastupanog po punomoćniku Nikola Popović</izvorni_sadrzaj>
    <derivirana_varijabla naziv="DomainObject.Predmet.ProtustrankaFormatedWithAdressOIB_1"> ACUS-FINIS jednostavno društvo s ograničenom odgovornošću za usluge, OIB 71521511676, Zagrebačka 78, 10370 Gornja Greda zastupanog po punomoćniku Nikola Popović</derivirana_varijabla>
  </DomainObject.Predmet.ProtustrankaFormatedWithAdressOIB>
  <DomainObject.Predmet.ProtustrankaWithAdress>
    <izvorni_sadrzaj>ACUS-FINIS jednostavno društvo s ograničenom odgovornošću za usluge Zagrebačka 78, 10370 Gornja Greda</izvorni_sadrzaj>
    <derivirana_varijabla naziv="DomainObject.Predmet.ProtustrankaWithAdress_1">ACUS-FINIS jednostavno društvo s ograničenom odgovornošću za usluge Zagrebačka 78, 10370 Gornja Greda</derivirana_varijabla>
  </DomainObject.Predmet.ProtustrankaWithAdress>
  <DomainObject.Predmet.ProtustrankaWithAdressOIB>
    <izvorni_sadrzaj>ACUS-FINIS jednostavno društvo s ograničenom odgovornošću za usluge, OIB 71521511676, Zagrebačka 78, 10370 Gornja Greda</izvorni_sadrzaj>
    <derivirana_varijabla naziv="DomainObject.Predmet.ProtustrankaWithAdressOIB_1">ACUS-FINIS jednostavno društvo s ograničenom odgovornošću za usluge, OIB 71521511676, Zagrebačka 78, 10370 Gornja Greda</derivirana_varijabla>
  </DomainObject.Predmet.ProtustrankaWithAdressOIB>
  <DomainObject.Predmet.ProtustrankaNazivFormated>
    <izvorni_sadrzaj>ACUS-FINIS jednostavno društvo s ograničenom odgovornošću za usluge</izvorni_sadrzaj>
    <derivirana_varijabla naziv="DomainObject.Predmet.ProtustrankaNazivFormated_1">ACUS-FINIS jednostavno društvo s ograničenom odgovornošću za usluge</derivirana_varijabla>
  </DomainObject.Predmet.ProtustrankaNazivFormated>
  <DomainObject.Predmet.ProtustrankaNazivFormatedOIB>
    <izvorni_sadrzaj>ACUS-FINIS jednostavno društvo s ograničenom odgovornošću za usluge, OIB 71521511676</izvorni_sadrzaj>
    <derivirana_varijabla naziv="DomainObject.Predmet.ProtustrankaNazivFormatedOIB_1">ACUS-FINIS jednostavno društvo s ograničenom odgovornošću za usluge, OIB 71521511676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ACUS-FINIS jednostavno društvo s ograničenom odgovornošću za usluge zastupanog po punomoćniku Nikola Popović</item>
    </izvorni_sadrzaj>
    <derivirana_varijabla naziv="DomainObject.Predmet.ProtuStrankaListFormated_1">
      <item>ACUS-FINIS jednostavno društvo s ograničenom odgovornošću za usluge zastupanog po punomoćniku Nikola Popović</item>
    </derivirana_varijabla>
  </DomainObject.Predmet.ProtuStrankaListFormated>
  <DomainObject.Predmet.ProtuStrankaListFormatedOIB>
    <izvorni_sadrzaj>
      <item>ACUS-FINIS jednostavno društvo s ograničenom odgovornošću za usluge, OIB 71521511676 zastupanog po punomoćniku Nikola Popović</item>
    </izvorni_sadrzaj>
    <derivirana_varijabla naziv="DomainObject.Predmet.ProtuStrankaListFormatedOIB_1">
      <item>ACUS-FINIS jednostavno društvo s ograničenom odgovornošću za usluge, OIB 71521511676 zastupanog po punomoćniku Nikola Popović</item>
    </derivirana_varijabla>
  </DomainObject.Predmet.ProtuStrankaListFormatedOIB>
  <DomainObject.Predmet.ProtuStrankaListFormatedWithAdress>
    <izvorni_sadrzaj>
      <item>ACUS-FINIS jednostavno društvo s ograničenom odgovornošću za usluge, Zagrebačka 78, 10370 Gornja Greda zastupanog po punomoćniku Nikola Popović</item>
    </izvorni_sadrzaj>
    <derivirana_varijabla naziv="DomainObject.Predmet.ProtuStrankaListFormatedWithAdress_1">
      <item>ACUS-FINIS jednostavno društvo s ograničenom odgovornošću za usluge, Zagrebačka 78, 10370 Gornja Greda zastupanog po punomoćniku Nikola Popović</item>
    </derivirana_varijabla>
  </DomainObject.Predmet.ProtuStrankaListFormatedWithAdress>
  <DomainObject.Predmet.ProtuStrankaListFormatedWithAdressOIB>
    <izvorni_sadrzaj>
      <item>ACUS-FINIS jednostavno društvo s ograničenom odgovornošću za usluge, OIB 71521511676, Zagrebačka 78, 10370 Gornja Greda zastupanog po punomoćniku Nikola Popović</item>
    </izvorni_sadrzaj>
    <derivirana_varijabla naziv="DomainObject.Predmet.ProtuStrankaListFormatedWithAdressOIB_1">
      <item>ACUS-FINIS jednostavno društvo s ograničenom odgovornošću za usluge, OIB 71521511676, Zagrebačka 78, 10370 Gornja Greda zastupanog po punomoćniku Nikola Popović</item>
    </derivirana_varijabla>
  </DomainObject.Predmet.ProtuStrankaListFormatedWithAdressOIB>
  <DomainObject.Predmet.ProtuStrankaListNazivFormated>
    <izvorni_sadrzaj>
      <item>ACUS-FINIS jednostavno društvo s ograničenom odgovornošću za usluge</item>
    </izvorni_sadrzaj>
    <derivirana_varijabla naziv="DomainObject.Predmet.ProtuStrankaListNazivFormated_1">
      <item>ACUS-FINIS jednostavno društvo s ograničenom odgovornošću za usluge</item>
    </derivirana_varijabla>
  </DomainObject.Predmet.ProtuStrankaListNazivFormated>
  <DomainObject.Predmet.ProtuStrankaListNazivFormatedOIB>
    <izvorni_sadrzaj>
      <item>ACUS-FINIS jednostavno društvo s ograničenom odgovornošću za usluge, OIB 71521511676</item>
    </izvorni_sadrzaj>
    <derivirana_varijabla naziv="DomainObject.Predmet.ProtuStrankaListNazivFormatedOIB_1">
      <item>ACUS-FINIS jednostavno društvo s ograničenom odgovornošću za usluge, OIB 71521511676</item>
    </derivirana_varijabla>
  </DomainObject.Predmet.ProtuStrankaListNazivFormatedOIB>
  <DomainObject.Predmet.OstaliListFormated>
    <izvorni_sadrzaj>
      <item>Nikola Popović punomoćnik sudionika u postupku ACUS-FINIS jednostavno društvo s ograničenom odgovornošću za usluge</item>
    </izvorni_sadrzaj>
    <derivirana_varijabla naziv="DomainObject.Predmet.OstaliListFormated_1">
      <item>Nikola Popović punomoćnik sudionika u postupku ACUS-FINIS jednostavno društvo s ograničenom odgovornošću za usluge</item>
    </derivirana_varijabla>
  </DomainObject.Predmet.OstaliListFormated>
  <DomainObject.Predmet.OstaliListFormatedOIB>
    <izvorni_sadrzaj>
      <item>Nikola Popović, OIB 97752654436 punomoćnik sudionika u postupku ACUS-FINIS jednostavno društvo s ograničenom odgovornošću za usluge</item>
    </izvorni_sadrzaj>
    <derivirana_varijabla naziv="DomainObject.Predmet.OstaliListFormatedOIB_1">
      <item>Nikola Popović, OIB 97752654436 punomoćnik sudionika u postupku ACUS-FINIS jednostavno društvo s ograničenom odgovornošću za usluge</item>
    </derivirana_varijabla>
  </DomainObject.Predmet.OstaliListFormatedOIB>
  <DomainObject.Predmet.OstaliListFormatedWithAdress>
    <izvorni_sadrzaj>
      <item>Nikola Popović, Zagrebačka Ulica 78, 10370 Gornja Greda punomoćnik sudionika u postupku ACUS-FINIS jednostavno društvo s ograničenom odgovornošću za usluge</item>
    </izvorni_sadrzaj>
    <derivirana_varijabla naziv="DomainObject.Predmet.OstaliListFormatedWithAdress_1">
      <item>Nikola Popović, Zagrebačka Ulica 78, 10370 Gornja Greda punomoćnik sudionika u postupku ACUS-FINIS jednostavno društvo s ograničenom odgovornošću za usluge</item>
    </derivirana_varijabla>
  </DomainObject.Predmet.OstaliListFormatedWithAdress>
  <DomainObject.Predmet.OstaliListFormatedWithAdressOIB>
    <izvorni_sadrzaj>
      <item>Nikola Popović, OIB 97752654436, Zagrebačka Ulica 78, 10370 Gornja Greda punomoćnik sudionika u postupku ACUS-FINIS jednostavno društvo s ograničenom odgovornošću za usluge</item>
    </izvorni_sadrzaj>
    <derivirana_varijabla naziv="DomainObject.Predmet.OstaliListFormatedWithAdressOIB_1">
      <item>Nikola Popović, OIB 97752654436, Zagrebačka Ulica 78, 10370 Gornja Greda punomoćnik sudionika u postupku ACUS-FINIS jednostavno društvo s ograničenom odgovornošću za usluge</item>
    </derivirana_varijabla>
  </DomainObject.Predmet.OstaliListFormatedWithAdressOIB>
  <DomainObject.Predmet.OstaliListNazivFormated>
    <izvorni_sadrzaj>
      <item>Nikola Popović</item>
    </izvorni_sadrzaj>
    <derivirana_varijabla naziv="DomainObject.Predmet.OstaliListNazivFormated_1">
      <item>Nikola Popović</item>
    </derivirana_varijabla>
  </DomainObject.Predmet.OstaliListNazivFormated>
  <DomainObject.Predmet.OstaliListNazivFormatedOIB>
    <izvorni_sadrzaj>
      <item>Nikola Popović, OIB 97752654436</item>
    </izvorni_sadrzaj>
    <derivirana_varijabla naziv="DomainObject.Predmet.OstaliListNazivFormatedOIB_1">
      <item>Nikola Popović, OIB 97752654436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2017.</izvorni_sadrzaj>
    <derivirana_varijabla naziv="DomainObject.Datum_1">30.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ACUS-FINIS jednostavno društvo s ograničenom odgovornošću za usluge</izvorni_sadrzaj>
    <derivirana_varijabla naziv="DomainObject.Predmet.ProtustrankaIDrugi_1">ACUS-FINIS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ACUS-FINIS jednostavno društvo s ograničenom odgovornošću za usluge, OIB 71521511676, Zagrebačka 78, 10370 Gornja Greda</izvorni_sadrzaj>
    <derivirana_varijabla naziv="DomainObject.Predmet.ProtustrankaIDrugiAdressOIB_1">ACUS-FINIS jednostavno društvo s ograničenom odgovornošću za usluge, OIB 71521511676, Zagrebačka 78, 10370 Gornja Greda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ACUS-FINIS jednostavno društvo s ograničenom odgovornošću za usluge</item>
      <item>Nikola Popović</item>
    </izvorni_sadrzaj>
    <derivirana_varijabla naziv="DomainObject.Predmet.SudioniciListNaziv_1">
      <item>FINA Regionalni centar Zagreb</item>
      <item>ACUS-FINIS jednostavno društvo s ograničenom odgovornošću za usluge</item>
      <item>Nikola Popović</item>
    </derivirana_varijabla>
  </DomainObject.Predmet.SudioniciListNaziv>
  <DomainObject.Predmet.SudioniciListAdressOIB>
    <izvorni_sadrzaj>
      <item>FINA Regionalni centar Zagreb, OIB 85821130368, Trg svibanjskih žrtava 1995. br. 1,10000 Zagreb</item>
      <item>ACUS-FINIS jednostavno društvo s ograničenom odgovornošću za usluge, OIB 71521511676, Zagrebačka 78,10370 Gornja Greda</item>
      <item>Nikola Popović, OIB 97752654436, Zagrebačka Ulica 78,10370 Gornja Greda</item>
    </izvorni_sadrzaj>
    <derivirana_varijabla naziv="DomainObject.Predmet.SudioniciListAdressOIB_1">
      <item>FINA Regionalni centar Zagreb, OIB 85821130368, Trg svibanjskih žrtava 1995. br. 1,10000 Zagreb</item>
      <item>ACUS-FINIS jednostavno društvo s ograničenom odgovornošću za usluge, OIB 71521511676, Zagrebačka 78,10370 Gornja Greda</item>
      <item>Nikola Popović, OIB 97752654436, Zagrebačka Ulica 78,10370 Gornja Greda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71521511676</item>
      <item>, OIB 97752654436</item>
    </izvorni_sadrzaj>
    <derivirana_varijabla naziv="DomainObject.Predmet.SudioniciListNazivOIB_1">
      <item>, OIB 85821130368</item>
      <item>, OIB 71521511676</item>
      <item>, OIB 97752654436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519D03-5DE4-4D8F-B8BD-E4A466ACF7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963</properties:Words>
  <properties:Characters>5300</properties:Characters>
  <properties:Lines>123</properties:Lines>
  <properties:Paragraphs>42</properties:Paragraphs>
  <properties:TotalTime>401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2017-08-30T11:01:00Z</cp:lastPrinted>
  <dcterms:modified xmlns:xsi="http://www.w3.org/2001/XMLSchema-instance" xsi:type="dcterms:W3CDTF">2017-08-30T11:01:00Z</dcterms:modified>
  <cp:revision>124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