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ec9e" w14:paraId="ec7ec9e" w:rsidRDefault="00DD5A90" w:rsidP="00910611" w:rsidR="00DD5A9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5A90" w:rsidP="00910611" w:rsidR="00DD5A90">
      <w:r>
        <w:rPr>
          <w:rFonts w:eastAsia="MS Mincho"/>
        </w:rPr>
        <w:t xml:space="preserve">  REPUBLIKA HRVATSKA</w:t>
      </w:r>
    </w:p>
    <w:p w:rsidRDefault="00DD5A90" w:rsidP="00910611" w:rsidR="00DD5A90">
      <w:r>
        <w:rPr>
          <w:rFonts w:eastAsia="MS Mincho"/>
        </w:rPr>
        <w:t>TRGOVAČKI SUD U RIJECI</w:t>
      </w:r>
    </w:p>
    <w:p w:rsidRDefault="00DD5A90" w:rsidR="00DD5A90" w:rsidRPr="00910611">
      <w:pPr>
        <w:rPr>
          <w:rFonts w:eastAsia="MS Mincho"/>
        </w:rPr>
      </w:pPr>
      <w:r>
        <w:rPr>
          <w:rFonts w:eastAsia="MS Mincho"/>
        </w:rPr>
        <w:t xml:space="preserve">      Rijeka, Zadarska 1 i 3</w:t>
      </w:r>
    </w:p>
    <w:p w:rsidRDefault="00DD5A90" w:rsidP="00910611" w:rsidR="00DD5A90"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644A63" w:rsidRPr="00644A63">
        <w:rPr>
          <w:rFonts w:cs="Arial"/>
          <w:b/>
        </w:rPr>
        <w:t>ARMENA d.o.o. za ugostiteljstvo i trgovinu, Rijeka, Škurinjska cesta 1, OIB 40140770070</w:t>
      </w:r>
      <w:r w:rsidR="00D72D03">
        <w:rPr>
          <w:rFonts w:cs="Arial"/>
          <w:b/>
        </w:rPr>
        <w:t>,</w:t>
      </w:r>
      <w:r w:rsidR="004C2AC0">
        <w:rPr>
          <w:rFonts w:cs="Arial"/>
          <w:b/>
        </w:rPr>
        <w:t xml:space="preserve"> </w:t>
      </w:r>
      <w:r w:rsidR="007F30F2" w:rsidRPr="007F30F2">
        <w:rPr>
          <w:rFonts w:cs="Arial"/>
        </w:rPr>
        <w:t xml:space="preserve">dana </w:t>
      </w:r>
      <w:r w:rsidR="00AB2202">
        <w:rPr>
          <w:rFonts w:cs="Arial"/>
        </w:rPr>
        <w:t>03</w:t>
      </w:r>
      <w:r w:rsidR="00866C5A">
        <w:rPr>
          <w:rFonts w:cs="Arial"/>
        </w:rPr>
        <w:t>.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644A63" w:rsidRPr="00644A63">
        <w:rPr>
          <w:rFonts w:cs="Arial"/>
          <w:b/>
        </w:rPr>
        <w:t>ARMENA d.o.o. za ugostiteljstvo i trgovinu, Rijeka, Škurinjska cesta 1, OIB 40140770070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4A184C">
        <w:t xml:space="preserve"> </w:t>
      </w:r>
      <w:r w:rsidR="00644A63">
        <w:t>MARKO MI</w:t>
      </w:r>
      <w:r w:rsidR="00AF5E4B">
        <w:t>Ć</w:t>
      </w:r>
      <w:r w:rsidR="00644A63">
        <w:t>ANOVIĆ, Matulji, Milana Frlana 32, OIB 40399483107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B6573" w:rsidP="009B6573" w:rsidR="009B6573">
      <w:pPr>
        <w:pStyle w:val="Odlomakpopisa"/>
      </w:pPr>
    </w:p>
    <w:p w:rsidRDefault="009B6573" w:rsidP="009B6573" w:rsidR="009B657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AB2202" w:rsidP="00BF24A6" w:rsidR="00BF24A6" w:rsidRPr="00BF24A6">
      <w:pPr>
        <w:jc w:val="center"/>
        <w:rPr>
          <w:b/>
          <w:bCs/>
        </w:rPr>
      </w:pPr>
      <w:r>
        <w:rPr>
          <w:b/>
          <w:bCs/>
        </w:rPr>
        <w:t>14</w:t>
      </w:r>
      <w:r w:rsidR="00866C5A">
        <w:rPr>
          <w:b/>
          <w:bCs/>
        </w:rPr>
        <w:t>. rujna</w:t>
      </w:r>
      <w:r w:rsidR="00BF24A6" w:rsidRPr="00BF24A6">
        <w:rPr>
          <w:b/>
          <w:bCs/>
        </w:rPr>
        <w:t xml:space="preserve"> 201</w:t>
      </w:r>
      <w:r w:rsidR="002A6B0C">
        <w:rPr>
          <w:b/>
          <w:bCs/>
        </w:rPr>
        <w:t>6</w:t>
      </w:r>
      <w:r w:rsidR="00367E18">
        <w:rPr>
          <w:b/>
          <w:bCs/>
        </w:rPr>
        <w:t xml:space="preserve">. godine u </w:t>
      </w:r>
      <w:r w:rsidR="00644A63">
        <w:rPr>
          <w:b/>
          <w:bCs/>
        </w:rPr>
        <w:t>11</w:t>
      </w:r>
      <w:r w:rsidR="00BF24A6" w:rsidRPr="00BF24A6">
        <w:rPr>
          <w:b/>
          <w:bCs/>
        </w:rPr>
        <w:t>:</w:t>
      </w:r>
      <w:r w:rsidR="00644A63">
        <w:rPr>
          <w:b/>
          <w:bCs/>
        </w:rPr>
        <w:t>15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644A63">
        <w:t>15</w:t>
      </w:r>
      <w:r w:rsidR="00155044">
        <w:t>. ožujka</w:t>
      </w:r>
      <w:r w:rsidR="00727D2D">
        <w:t xml:space="preserve"> 201</w:t>
      </w:r>
      <w:r w:rsidR="00676B2F">
        <w:t>6</w:t>
      </w:r>
      <w:r w:rsidR="00727D2D">
        <w:t xml:space="preserve">. godine prijedlog za otvaranje stečajnog postupka nad dužnikom </w:t>
      </w:r>
      <w:r w:rsidR="00644A63" w:rsidRPr="00644A63">
        <w:t>ARMENA d.o.o. za ugostiteljstvo i trgovinu, Rijeka, Škurinjska cesta 1, OIB 40140770070</w:t>
      </w:r>
      <w:r w:rsidR="004A184C" w:rsidRPr="004A184C">
        <w:t xml:space="preserve">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44A63">
        <w:t>09</w:t>
      </w:r>
      <w:r w:rsidR="004A184C">
        <w:t>. ožujka 2016</w:t>
      </w:r>
      <w:r>
        <w:t xml:space="preserve">. godine u Očevidniku redoslijeda osnova za plaćanje ima evidentirane neizvršene osnove za plaćanje u </w:t>
      </w:r>
      <w:r w:rsidR="00036499">
        <w:t xml:space="preserve">neprekinutom razdoblju od </w:t>
      </w:r>
      <w:r w:rsidR="004A184C">
        <w:t>120</w:t>
      </w:r>
      <w:r w:rsidR="00036499">
        <w:t xml:space="preserve"> dana u </w:t>
      </w:r>
      <w:r>
        <w:t xml:space="preserve">ukupnom iznosu od </w:t>
      </w:r>
      <w:r w:rsidR="00644A63">
        <w:t>7.235,20</w:t>
      </w:r>
      <w:r>
        <w:t xml:space="preserve"> kn u koji iznos je uračunata i kamata i naknada Financijske agencije za provedbe ovrhe, da dužnik ima </w:t>
      </w:r>
      <w:r w:rsidR="00644A63">
        <w:t>jednog</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 xml:space="preserve">ima evidentirane neizvršenje osnove za plaćanje u neprekinutom razdoblju od </w:t>
      </w:r>
      <w:r w:rsidR="00644A63">
        <w:t>194</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9B6573" w:rsidP="007F30F2" w:rsidR="009B6573">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AB2202">
        <w:rPr>
          <w:b/>
        </w:rPr>
        <w:t>03</w:t>
      </w:r>
      <w:r w:rsidR="00155044">
        <w:rPr>
          <w:b/>
        </w:rPr>
        <w:t>.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D5A90"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r w:rsidR="00DD5A90">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644A63">
        <w:rPr>
          <w:sz w:val="20"/>
          <w:szCs w:val="20"/>
        </w:rPr>
        <w:t xml:space="preserve">Marko Mićanović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B2202">
        <w:rPr>
          <w:sz w:val="20"/>
          <w:szCs w:val="20"/>
        </w:rPr>
        <w:t>03</w:t>
      </w:r>
      <w:r w:rsidR="00155044">
        <w:rPr>
          <w:sz w:val="20"/>
          <w:szCs w:val="20"/>
        </w:rPr>
        <w:t>.6.</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5E4B">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44A63">
      <w:t>665</w:t>
    </w:r>
    <w:r w:rsidR="00866C5A">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4209"/>
    <w:rsid w:val="000E125D"/>
    <w:rsid w:val="000F4EC2"/>
    <w:rsid w:val="00113914"/>
    <w:rsid w:val="00155044"/>
    <w:rsid w:val="001704C1"/>
    <w:rsid w:val="00183BA5"/>
    <w:rsid w:val="001851D8"/>
    <w:rsid w:val="00185B2A"/>
    <w:rsid w:val="00193BAA"/>
    <w:rsid w:val="001B269F"/>
    <w:rsid w:val="001B6375"/>
    <w:rsid w:val="001D471C"/>
    <w:rsid w:val="001D51B8"/>
    <w:rsid w:val="001F0D69"/>
    <w:rsid w:val="002052BD"/>
    <w:rsid w:val="00226C34"/>
    <w:rsid w:val="0025382A"/>
    <w:rsid w:val="002A0177"/>
    <w:rsid w:val="002A6B0C"/>
    <w:rsid w:val="002C7ABC"/>
    <w:rsid w:val="002C7B6B"/>
    <w:rsid w:val="002F3228"/>
    <w:rsid w:val="00321827"/>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6458"/>
    <w:rsid w:val="00573792"/>
    <w:rsid w:val="005B2106"/>
    <w:rsid w:val="005F6BB1"/>
    <w:rsid w:val="0061436B"/>
    <w:rsid w:val="00644A63"/>
    <w:rsid w:val="00676B2F"/>
    <w:rsid w:val="00683C57"/>
    <w:rsid w:val="00695DB0"/>
    <w:rsid w:val="006962A2"/>
    <w:rsid w:val="00697A3B"/>
    <w:rsid w:val="006B1241"/>
    <w:rsid w:val="006D49E1"/>
    <w:rsid w:val="007002EC"/>
    <w:rsid w:val="00722C92"/>
    <w:rsid w:val="00727D2D"/>
    <w:rsid w:val="0073190C"/>
    <w:rsid w:val="00745630"/>
    <w:rsid w:val="007767D3"/>
    <w:rsid w:val="007A0E32"/>
    <w:rsid w:val="007F30F2"/>
    <w:rsid w:val="007F7AF6"/>
    <w:rsid w:val="00821538"/>
    <w:rsid w:val="00866C5A"/>
    <w:rsid w:val="00875807"/>
    <w:rsid w:val="008818D0"/>
    <w:rsid w:val="008A3D3F"/>
    <w:rsid w:val="008C71B5"/>
    <w:rsid w:val="008E181E"/>
    <w:rsid w:val="008F49F6"/>
    <w:rsid w:val="009066A3"/>
    <w:rsid w:val="00945219"/>
    <w:rsid w:val="00985159"/>
    <w:rsid w:val="009B219F"/>
    <w:rsid w:val="009B6573"/>
    <w:rsid w:val="009B744A"/>
    <w:rsid w:val="009F2A16"/>
    <w:rsid w:val="00A46343"/>
    <w:rsid w:val="00A63D14"/>
    <w:rsid w:val="00AA2EB0"/>
    <w:rsid w:val="00AB2202"/>
    <w:rsid w:val="00AF5E4B"/>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D5A90"/>
    <w:rsid w:val="00DF7E85"/>
    <w:rsid w:val="00E37B45"/>
    <w:rsid w:val="00EB196C"/>
    <w:rsid w:val="00EB5F77"/>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D5A90"/>
    <w:rPr>
      <w:color w:val="808080"/>
      <w:bdr w:space="0" w:sz="0" w:color="auto" w:val="none"/>
      <w:shd w:fill="auto" w:color="auto" w:val="clear"/>
    </w:rPr>
  </w:style>
  <w:style w:customStyle="true" w:styleId="eSPISCCParagraphDefaultFont" w:type="character">
    <w:name w:val="eSPIS_CC_Paragraph Default Font"/>
    <w:basedOn w:val="Zadanifontodlomka"/>
    <w:rsid w:val="00DD5A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A90"/>
    <w:rPr>
      <w:bdr w:space="0" w:sz="0" w:color="auto" w:val="none"/>
      <w:shd w:fill="FFFFCC" w:color="auto" w:val="clear"/>
      <w:lang w:val="hr-HR"/>
    </w:rPr>
  </w:style>
  <w:style w:customStyle="true" w:styleId="PozadinaSvijetloCrvena" w:type="character">
    <w:name w:val="Pozadina_SvijetloCrvena"/>
    <w:basedOn w:val="eSPISCCParagraphDefaultFont"/>
    <w:rsid w:val="00DD5A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A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D5A90"/>
    <w:rPr>
      <w:color w:val="808080"/>
      <w:bdr w:color="auto" w:space="0" w:sz="0" w:val="none"/>
      <w:shd w:color="auto" w:fill="auto" w:val="clear"/>
    </w:rPr>
  </w:style>
  <w:style w:customStyle="1" w:styleId="eSPISCCParagraphDefaultFont" w:type="character">
    <w:name w:val="eSPIS_CC_Paragraph Default Font"/>
    <w:basedOn w:val="Zadanifontodlomka"/>
    <w:rsid w:val="00DD5A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A90"/>
    <w:rPr>
      <w:bdr w:color="auto" w:space="0" w:sz="0" w:val="none"/>
      <w:shd w:color="auto" w:fill="FFFFCC" w:val="clear"/>
      <w:lang w:val="hr-HR"/>
    </w:rPr>
  </w:style>
  <w:style w:customStyle="1" w:styleId="PozadinaSvijetloCrvena" w:type="character">
    <w:name w:val="Pozadina_SvijetloCrvena"/>
    <w:basedOn w:val="eSPISCCParagraphDefaultFont"/>
    <w:rsid w:val="00DD5A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A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St-665/2016-4</izvorni_sadrzaj>
    <derivirana_varijabla naziv="DomainObject.Oznaka_1">St-665/2016-4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St-665/2016</izvorni_sadrzaj>
    <derivirana_varijabla naziv="DomainObject.Predmet.OznakaBroj_1">St-665/2016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ARMENA d.o.o.</izvorni_sadrzaj>
    <derivirana_varijabla naziv="DomainObject.Predmet.ProtustrankaFormated_1">  ARMENA d.o.o.</derivirana_varijabla>
  </DomainObject.Predmet.ProtustrankaFormated>
  <DomainObject.Predmet.ProtustrankaFormatedOIB>
    <izvorni_sadrzaj>  ARMENA d.o.o., OIB 40140770070</izvorni_sadrzaj>
    <derivirana_varijabla naziv="DomainObject.Predmet.ProtustrankaFormatedOIB_1">  ARMENA d.o.o., OIB 40140770070</derivirana_varijabla>
  </DomainObject.Predmet.ProtustrankaFormatedOIB>
  <DomainObject.Predmet.ProtustrankaFormatedWithAdress>
    <izvorni_sadrzaj> ARMENA d.o.o., Škurinjska Cesta 1, 51000 Rijeka</izvorni_sadrzaj>
    <derivirana_varijabla naziv="DomainObject.Predmet.ProtustrankaFormatedWithAdress_1"> ARMENA d.o.o., Škurinjska Cesta 1, 51000 Rijeka</derivirana_varijabla>
  </DomainObject.Predmet.ProtustrankaFormatedWithAdress>
  <DomainObject.Predmet.ProtustrankaFormatedWithAdressOIB>
    <izvorni_sadrzaj> ARMENA d.o.o., OIB 40140770070, Škurinjska Cesta 1, 51000 Rijeka</izvorni_sadrzaj>
    <derivirana_varijabla naziv="DomainObject.Predmet.ProtustrankaFormatedWithAdressOIB_1"> ARMENA d.o.o., OIB 40140770070, Škurinjska Cesta 1, 51000 Rijeka</derivirana_varijabla>
  </DomainObject.Predmet.ProtustrankaFormatedWithAdressOIB>
  <DomainObject.Predmet.ProtustrankaWithAdress>
    <izvorni_sadrzaj>ARMENA d.o.o. Škurinjska Cesta 1, 51000 Rijeka</izvorni_sadrzaj>
    <derivirana_varijabla naziv="DomainObject.Predmet.ProtustrankaWithAdress_1">ARMENA d.o.o. Škurinjska Cesta 1, 51000 Rijeka</derivirana_varijabla>
  </DomainObject.Predmet.ProtustrankaWithAdress>
  <DomainObject.Predmet.ProtustrankaWithAdressOIB>
    <izvorni_sadrzaj>ARMENA d.o.o., OIB 40140770070, Škurinjska Cesta 1, 51000 Rijeka</izvorni_sadrzaj>
    <derivirana_varijabla naziv="DomainObject.Predmet.ProtustrankaWithAdressOIB_1">ARMENA d.o.o., OIB 40140770070, Škurinjska Cesta 1, 51000 Rijeka</derivirana_varijabla>
  </DomainObject.Predmet.ProtustrankaWithAdressOIB>
  <DomainObject.Predmet.ProtustrankaNazivFormated>
    <izvorni_sadrzaj>ARMENA d.o.o.</izvorni_sadrzaj>
    <derivirana_varijabla naziv="DomainObject.Predmet.ProtustrankaNazivFormated_1">ARMENA d.o.o.</derivirana_varijabla>
  </DomainObject.Predmet.ProtustrankaNazivFormated>
  <DomainObject.Predmet.ProtustrankaNazivFormatedOIB>
    <izvorni_sadrzaj>ARMENA d.o.o., OIB 40140770070</izvorni_sadrzaj>
    <derivirana_varijabla naziv="DomainObject.Predmet.ProtustrankaNazivFormatedOIB_1">ARMENA d.o.o., OIB 40140770070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ARMENA d.o.o.</item>
    </izvorni_sadrzaj>
    <derivirana_varijabla naziv="DomainObject.Predmet.ProtuStrankaListFormated_1">
      <item>ARMENA d.o.o.</item>
    </derivirana_varijabla>
  </DomainObject.Predmet.ProtuStrankaListFormated>
  <DomainObject.Predmet.ProtuStrankaListFormatedOIB>
    <izvorni_sadrzaj>
      <item>ARMENA d.o.o., OIB 40140770070</item>
    </izvorni_sadrzaj>
    <derivirana_varijabla naziv="DomainObject.Predmet.ProtuStrankaListFormatedOIB_1">
      <item>ARMENA d.o.o., OIB 40140770070</item>
    </derivirana_varijabla>
  </DomainObject.Predmet.ProtuStrankaListFormatedOIB>
  <DomainObject.Predmet.ProtuStrankaListFormatedWithAdress>
    <izvorni_sadrzaj>
      <item>ARMENA d.o.o., Škurinjska Cesta 1, 51000 Rijeka</item>
    </izvorni_sadrzaj>
    <derivirana_varijabla naziv="DomainObject.Predmet.ProtuStrankaListFormatedWithAdress_1">
      <item>ARMENA d.o.o., Škurinjska Cesta 1, 51000 Rijeka</item>
    </derivirana_varijabla>
  </DomainObject.Predmet.ProtuStrankaListFormatedWithAdress>
  <DomainObject.Predmet.ProtuStrankaListFormatedWithAdressOIB>
    <izvorni_sadrzaj>
      <item>ARMENA d.o.o., OIB 40140770070, Škurinjska Cesta 1, 51000 Rijeka</item>
    </izvorni_sadrzaj>
    <derivirana_varijabla naziv="DomainObject.Predmet.ProtuStrankaListFormatedWithAdressOIB_1">
      <item>ARMENA d.o.o., OIB 40140770070, Škurinjska Cesta 1, 51000 Rijeka</item>
    </derivirana_varijabla>
  </DomainObject.Predmet.ProtuStrankaListFormatedWithAdressOIB>
  <DomainObject.Predmet.ProtuStrankaListNazivFormated>
    <izvorni_sadrzaj>
      <item>ARMENA d.o.o.</item>
    </izvorni_sadrzaj>
    <derivirana_varijabla naziv="DomainObject.Predmet.ProtuStrankaListNazivFormated_1">
      <item>ARMENA d.o.o.</item>
    </derivirana_varijabla>
  </DomainObject.Predmet.ProtuStrankaListNazivFormated>
  <DomainObject.Predmet.ProtuStrankaListNazivFormatedOIB>
    <izvorni_sadrzaj>
      <item>ARMENA d.o.o., OIB 40140770070</item>
    </izvorni_sadrzaj>
    <derivirana_varijabla naziv="DomainObject.Predmet.ProtuStrankaListNazivFormatedOIB_1">
      <item>ARMENA d.o.o., OIB 40140770070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St-665/2016-4</izvorni_sadrzaj>
    <derivirana_varijabla naziv="DomainObject.PoslovniBrojDokumenta_1">St-665/2016-4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ARMENA d.o.o.</izvorni_sadrzaj>
    <derivirana_varijabla naziv="DomainObject.Predmet.ProtustrankaIDrugi_1">ARMENA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ARMENA d.o.o., OIB 40140770070, Škurinjska Cesta 1, 51000 Rijeka</izvorni_sadrzaj>
    <derivirana_varijabla naziv="DomainObject.Predmet.ProtustrankaIDrugiAdressOIB_1">ARMENA d.o.o., OIB 40140770070, Škurinjska Cesta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ARMENA d.o.o.</item>
    </izvorni_sadrzaj>
    <derivirana_varijabla naziv="DomainObject.Predmet.SudioniciListNaziv_1">
      <item>FINA Rijeka</item>
      <item>ARMENA d.o.o.</item>
    </derivirana_varijabla>
  </DomainObject.Predmet.SudioniciListNaziv>
  <DomainObject.Predmet.SudioniciListAdressOIB>
    <izvorni_sadrzaj>
      <item>FINA Rijeka, OIB 85821130368, Frana Kurelca 8,51000 Rijeka</item>
      <item>ARMENA d.o.o., OIB 40140770070, Škurinjska Cesta 1,51000 Rijeka</item>
    </izvorni_sadrzaj>
    <derivirana_varijabla naziv="DomainObject.Predmet.SudioniciListAdressOIB_1">
      <item>FINA Rijeka, OIB 85821130368, Frana Kurelca 8,51000 Rijeka</item>
      <item>ARMENA d.o.o., OIB 40140770070, Škurinjska Cesta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40140770070</item>
    </izvorni_sadrzaj>
    <derivirana_varijabla naziv="DomainObject.Predmet.SudioniciListNazivOIB_1">
      <item>, OIB 85821130368</item>
      <item>, OIB 40140770070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5B673D-24F2-4CA3-8F2A-174BA7858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831</properties:Words>
  <properties:Characters>4445</properties:Characters>
  <properties:Lines>122</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2016-06-03T07:56:00Z</dcterms:created>
  <dc:creator>stecaj</dc:creator>
  <cp:lastModifiedBy>Jasna Radulović</cp:lastModifiedBy>
  <cp:lastPrinted>2016-06-03T07:53:00Z</cp:lastPrinted>
  <dcterms:modified xmlns:xsi="http://www.w3.org/2001/XMLSchema-instance" xsi:type="dcterms:W3CDTF">2016-06-03T07:58:00Z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