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3dcfb" w14:paraId="f13dcfb" w:rsidRDefault="00852F6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52F67" w:rsidP="00852F67" w:rsidR="00852F67">
      <w:pPr>
        <w:pStyle w:val="Bezproreda"/>
      </w:pPr>
    </w:p>
    <w:p w:rsidRDefault="00852F67" w:rsidP="00852F67" w:rsidR="00852F67">
      <w:pPr>
        <w:pStyle w:val="Bezproreda"/>
      </w:pPr>
    </w:p>
    <w:p w:rsidRDefault="00852F67" w:rsidP="00852F67" w:rsidR="00AE649C">
      <w:pPr>
        <w:pStyle w:val="Bezproreda"/>
      </w:pPr>
      <w:r>
        <w:t xml:space="preserve">     Republika Hrvatska</w:t>
      </w:r>
    </w:p>
    <w:p w:rsidRDefault="00852F67" w:rsidP="00852F67" w:rsidR="00852F67">
      <w:pPr>
        <w:pStyle w:val="Bezproreda"/>
      </w:pPr>
      <w:r>
        <w:t>Trgovački sud u Bjelovaru</w:t>
      </w:r>
    </w:p>
    <w:p w:rsidRDefault="00852F67" w:rsidP="00852F67" w:rsidR="00852F67">
      <w:pPr>
        <w:pStyle w:val="Bezproreda"/>
      </w:pPr>
      <w:r>
        <w:t>Bjelovar, Dr. I. Lebovića 42.</w:t>
      </w:r>
    </w:p>
    <w:p w:rsidRDefault="00852F67" w:rsidP="00852F67" w:rsidR="00852F67">
      <w:pPr>
        <w:pStyle w:val="Bezproreda"/>
        <w:ind w:firstLine="708" w:left="4956"/>
      </w:pPr>
      <w:r>
        <w:t>Poslovni broj:1 St-27/2017-54</w:t>
      </w:r>
    </w:p>
    <w:p w:rsidRDefault="00852F67" w:rsidP="00852F67" w:rsidR="00852F67">
      <w:pPr>
        <w:pStyle w:val="Bezproreda"/>
      </w:pPr>
    </w:p>
    <w:p w:rsidRDefault="00852F67" w:rsidP="00852F67" w:rsidR="00852F67">
      <w:pPr>
        <w:pStyle w:val="Bezproreda"/>
        <w:jc w:val="center"/>
      </w:pPr>
      <w:r>
        <w:t>U     I M E    R E P U B L I K E     H R V A T S K E</w:t>
      </w:r>
    </w:p>
    <w:p w:rsidRDefault="00852F67" w:rsidP="00852F67" w:rsidR="00852F67">
      <w:pPr>
        <w:pStyle w:val="Bezproreda"/>
        <w:jc w:val="center"/>
      </w:pPr>
    </w:p>
    <w:p w:rsidRDefault="00852F67" w:rsidP="00852F67" w:rsidR="00852F67">
      <w:pPr>
        <w:pStyle w:val="Bezproreda"/>
        <w:jc w:val="center"/>
      </w:pPr>
      <w:r>
        <w:t>R J E Š E N J E</w:t>
      </w:r>
    </w:p>
    <w:p w:rsidRDefault="00852F67" w:rsidP="00852F67" w:rsidR="00852F67">
      <w:pPr>
        <w:pStyle w:val="Bezproreda"/>
      </w:pPr>
    </w:p>
    <w:p w:rsidRDefault="00852F67" w:rsidP="00852F67" w:rsidR="00852F67">
      <w:pPr>
        <w:pStyle w:val="Bezproreda"/>
        <w:ind w:firstLine="708"/>
      </w:pPr>
      <w:r>
        <w:t xml:space="preserve">Trgovački sud u Bjelovaru, po  sucu Branki Pleskalt,  u predmetu stečaja nad  dužnikom VETERINARSKA AMBULANTA ZEMAN d.o.o. u stečaju, Slatina, Kralja Tomislava 1, OIB: 35988531275, 12. prosinca  2018. </w:t>
      </w:r>
    </w:p>
    <w:p w:rsidRDefault="00852F67" w:rsidP="00852F67" w:rsidR="00852F67">
      <w:pPr>
        <w:pStyle w:val="Bezproreda"/>
      </w:pPr>
    </w:p>
    <w:p w:rsidRDefault="00852F67" w:rsidP="00852F67" w:rsidR="00852F67">
      <w:pPr>
        <w:pStyle w:val="Bezproreda"/>
        <w:jc w:val="center"/>
      </w:pPr>
      <w:r>
        <w:t>r i j e š i o     j e</w:t>
      </w:r>
    </w:p>
    <w:p w:rsidRDefault="00852F67" w:rsidP="00852F67" w:rsidR="00852F67">
      <w:pPr>
        <w:pStyle w:val="Bezproreda"/>
        <w:ind w:firstLine="708"/>
      </w:pPr>
      <w:r>
        <w:t>1. Obustavlja se i zaključuje stečajni postupak nad stečajnim dužnikom VETERINARSKA AMBULANTA ZEMAN d.o.o. u stečaju, Slatina, Kralja Tomislava 1, OIB: 35988531275, temeljem članka 297. Stečajnog zakona (NN br. 44/96, 29/99, 129/00, 123/03, 197/03, 187/04, 82/06, 116/10, 25/12, 133/12, 71/15 i 104/17, dalje: SZ).</w:t>
      </w:r>
    </w:p>
    <w:p w:rsidRDefault="00852F67" w:rsidP="00852F67" w:rsidR="00852F67">
      <w:pPr>
        <w:pStyle w:val="Bezproreda"/>
      </w:pPr>
    </w:p>
    <w:p w:rsidRDefault="00852F67" w:rsidP="00852F67" w:rsidR="00852F67">
      <w:pPr>
        <w:pStyle w:val="Bezproreda"/>
      </w:pPr>
      <w:r>
        <w:tab/>
        <w:t>2. Nakon pravomoćnosti ovog rješenja stečajni dužnik će se brisati iz sudskog registra.</w:t>
      </w:r>
    </w:p>
    <w:p w:rsidRDefault="00852F67" w:rsidP="00852F67" w:rsidR="00852F67">
      <w:pPr>
        <w:pStyle w:val="Bezproreda"/>
      </w:pPr>
    </w:p>
    <w:p w:rsidRDefault="00852F67" w:rsidP="00852F67" w:rsidR="00852F67">
      <w:pPr>
        <w:pStyle w:val="Bezproreda"/>
        <w:ind w:firstLine="708"/>
      </w:pPr>
      <w:r>
        <w:t>3.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52F67" w:rsidP="00852F67" w:rsidR="00852F67">
      <w:pPr>
        <w:pStyle w:val="Bezproreda"/>
      </w:pPr>
      <w:r>
        <w:tab/>
      </w:r>
    </w:p>
    <w:p w:rsidRDefault="00852F67" w:rsidP="00852F67" w:rsidR="00852F67">
      <w:pPr>
        <w:pStyle w:val="Bezproreda"/>
        <w:ind w:firstLine="708"/>
      </w:pPr>
      <w:r>
        <w:t>4. Ovo rješenje objaviti će se na e-oglasnoj ploči ovog suda.</w:t>
      </w:r>
    </w:p>
    <w:p w:rsidRDefault="00852F67" w:rsidP="00852F67" w:rsidR="00852F67">
      <w:pPr>
        <w:pStyle w:val="Bezproreda"/>
      </w:pPr>
    </w:p>
    <w:p w:rsidRDefault="00852F67" w:rsidP="00852F67" w:rsidR="00852F67">
      <w:pPr>
        <w:pStyle w:val="Bezproreda"/>
        <w:jc w:val="center"/>
      </w:pPr>
      <w:r>
        <w:t>Obrazloženje</w:t>
      </w:r>
    </w:p>
    <w:p w:rsidRDefault="00852F67" w:rsidP="00852F67" w:rsidR="00852F67">
      <w:pPr>
        <w:pStyle w:val="Bezproreda"/>
      </w:pPr>
      <w:r>
        <w:tab/>
        <w:t xml:space="preserve">Rješenjem poslovni broj: 1 St-27/2017-4 od 12. svibnja 2017. godine otvoren je stečajni postupak nad dužnikom VETERINARSKA AMBULANTA ZEMAN d.o.o. u stečaju, Slatina, Kralja Tomislava 1, OIB: 35988531275. Istim rješenjem imenovan je stečajni upravitelj u osobi Branka Valentić dipl. ing.  iz Virovitice, te je određeno ispitno i izvještajno ročište za dan 5. rujna 2017. godine. </w:t>
      </w:r>
    </w:p>
    <w:p w:rsidRDefault="00852F67" w:rsidP="00852F67" w:rsidR="00852F67">
      <w:pPr>
        <w:pStyle w:val="Bezproreda"/>
      </w:pPr>
    </w:p>
    <w:p w:rsidRDefault="00852F67" w:rsidP="00852F67" w:rsidR="00852F67">
      <w:pPr>
        <w:pStyle w:val="Bezproreda"/>
      </w:pPr>
      <w:r>
        <w:tab/>
        <w:t xml:space="preserve">Stečajni upravitelj je prije ispitnog i izvještajnog ročišta podnio sudu pisano izvješće dana 22. kolovoza 2017. godine.  Iz izvješća proizlazi da je dužnik u blokadi od 18. studenog 2013. godine u neprekidnom trajanju dužem od 60 dana. Dužnik ne obavlja poslovne aktivnosti osim iznajmljivanja nekretnina. Dužnik nema zaposlenih radnika. Dužnikove nekretnine i pokretnine su u zakupu i posjedu trećih osoba. Dužnik je prezadužen i bez mogućnosti nastavka poslovanja. Nakon otvaranja stečajnog postupka dužnik je  knjigovodstveno u svom vlasništvu imao imovinu ukupne vrijednosti od 585.778,59 kuna, time da su istu činile nekretnine procijenjene vrijednosti u iznosu od 515.000,00 kuna, i to nekretnine upisane u zk. ul. br. 6333 k.o. Podravska Slatina i to čkbr. 2515 kuća, zgrada, dvor K. Tomislava površine 811 m2, u naravi kuća s poslovnim prostorom u Slatini Kralja Tomislava 1, pokretnine procijenjene vrijednosti u iznosu od 2.158,59 kuna u naravi su činile </w:t>
      </w:r>
      <w:r>
        <w:lastRenderedPageBreak/>
        <w:t xml:space="preserve">mješalica, vet. stol i kontejner te potraživanja u knjigovodstvenom iznosu od 68.620,00 kuna, koja su u najvećem dijelu bila nenaplativa zbog zastare.  </w:t>
      </w:r>
    </w:p>
    <w:p w:rsidRDefault="00852F67" w:rsidP="00852F67" w:rsidR="00852F67">
      <w:pPr>
        <w:pStyle w:val="Bezproreda"/>
      </w:pPr>
    </w:p>
    <w:p w:rsidRDefault="00852F67" w:rsidP="00852F67" w:rsidR="00852F67">
      <w:pPr>
        <w:pStyle w:val="Bezproreda"/>
      </w:pPr>
      <w:r>
        <w:tab/>
        <w:t>Na Skupštini vjerovnika vjerovnici su donijeli odluku da se nekretnine u vlasništvu stečajnog dužnika prodaju kod suda po pravilima Ovršnog zakona na pet javnih dražbi, time da će se  kao cijena početna za prvu dražbu uzeti procijenjena vrijednost nekretnina prema procjeni.</w:t>
      </w:r>
    </w:p>
    <w:p w:rsidRDefault="00852F67" w:rsidP="00852F67" w:rsidR="00852F67">
      <w:pPr>
        <w:pStyle w:val="Bezproreda"/>
      </w:pPr>
      <w:r>
        <w:tab/>
      </w:r>
    </w:p>
    <w:p w:rsidRDefault="00852F67" w:rsidP="00852F67" w:rsidR="00852F67">
      <w:pPr>
        <w:pStyle w:val="Bezproreda"/>
      </w:pPr>
      <w:r>
        <w:tab/>
        <w:t>Nakon unovčenja imovine stečajnog dužnika,  stečajni upravitelj je dostavio na spis završni račun iz kojeg proizlazi da je prodajom nekretnina ostvaren iznos od 357.500,00 kuna. Iz kupovnine podmiren je djelomično razlučni vjerovnik u iznosu od 304.820,80 kuna ili 56,83%, troškovi stečajnog postupka u iznosu od 63.155,42 kune ili 100,00% te ostale obveze stečajne mase u iznosu od 41.421,97 kuna ili 95,31%., dok nisu plaćene sve dospjele obveze stečajne mase a izvjesno je da i preostala sredstva u iznosu od 2.039,25 kuna nisu dostatna za namirenje nastalih obveza stečajne mase s osnova ugovora o djelu u iznosu od 3.245,77 kuna. Stoga je stečajni upravitelj podnio sudu prijavu nedostatnosti stečajne mase za ispunjenje ostalih obveza stečajne mase te završni račun koji je objavljen na e-oglasnoj ploči Trgovačkog suda u Bjelovaru dana 12. studenog 2018. godine.</w:t>
      </w:r>
    </w:p>
    <w:p w:rsidRDefault="00852F67" w:rsidP="00852F67" w:rsidR="00852F67">
      <w:pPr>
        <w:pStyle w:val="Bezproreda"/>
      </w:pPr>
    </w:p>
    <w:p w:rsidRDefault="00852F67" w:rsidP="00852F67" w:rsidR="00852F67">
      <w:pPr>
        <w:pStyle w:val="Bezproreda"/>
      </w:pPr>
      <w:r>
        <w:tab/>
        <w:t xml:space="preserve">Dana 11. prosinca 2018. godine stečajni upravitelj je dostavio na spis podnesak u kom obavještava sud da povodom javne objave prijave nedostatnosti stečajne mase nije zaprimio niti jedno očitovanje stečajnih vjerovnika ili vjerovnika stečajne mase, te je predložio da se stečajni postupak nad dužnikom Veterinarska ambulanta Zeman d.o.o. u stečaju, Slatina obustavi i zaključi sukladno čl. 297. st. 1. Stečajnog zakona. </w:t>
      </w:r>
    </w:p>
    <w:p w:rsidRDefault="00852F67" w:rsidP="00852F67" w:rsidR="00852F67">
      <w:pPr>
        <w:pStyle w:val="Bezproreda"/>
      </w:pPr>
      <w:r>
        <w:tab/>
      </w:r>
    </w:p>
    <w:p w:rsidRDefault="00852F67" w:rsidP="00852F67" w:rsidR="00852F67">
      <w:pPr>
        <w:pStyle w:val="Bezproreda"/>
        <w:ind w:firstLine="708"/>
      </w:pPr>
      <w:r>
        <w:t xml:space="preserve">Imajući u vidu sve gore navedeno te obzirom da nije bilo prigovora vjerovnika na objavu nedostatnosti stečajne mase,  sudac je u skladu s  odredbom čl. 297. st. 1. Stečajnog zakona a u svezi s čl. 295. ovog zakona, riješio kao u izreci. </w:t>
      </w:r>
    </w:p>
    <w:p w:rsidRDefault="00852F67" w:rsidP="00852F67" w:rsidR="00852F67">
      <w:pPr>
        <w:pStyle w:val="Bezproreda"/>
      </w:pPr>
    </w:p>
    <w:p w:rsidRDefault="00852F67" w:rsidP="00852F67" w:rsidR="00852F67">
      <w:pPr>
        <w:pStyle w:val="Bezproreda"/>
        <w:ind w:firstLine="708"/>
      </w:pPr>
      <w:r>
        <w:t>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52F67" w:rsidP="00852F67" w:rsidR="00852F67">
      <w:pPr>
        <w:pStyle w:val="Bezproreda"/>
      </w:pPr>
    </w:p>
    <w:p w:rsidRDefault="00852F67" w:rsidP="00852F67" w:rsidR="00852F67">
      <w:pPr>
        <w:pStyle w:val="Bezproreda"/>
        <w:ind w:firstLine="708"/>
      </w:pPr>
      <w:r>
        <w:t>U Bjelovaru  12. prosinca  2018.</w:t>
      </w:r>
    </w:p>
    <w:p w:rsidRDefault="00852F67" w:rsidP="00852F67" w:rsidR="00852F67">
      <w:pPr>
        <w:pStyle w:val="Bezproreda"/>
      </w:pPr>
      <w:r>
        <w:t xml:space="preserve"> </w:t>
      </w:r>
      <w:r>
        <w:tab/>
        <w:t xml:space="preserve">       </w:t>
      </w:r>
      <w:r>
        <w:tab/>
      </w:r>
      <w:r>
        <w:tab/>
      </w:r>
      <w:r>
        <w:tab/>
      </w:r>
      <w:r>
        <w:tab/>
      </w:r>
      <w:r>
        <w:tab/>
      </w:r>
      <w:r>
        <w:tab/>
        <w:t xml:space="preserve">         S u d a c</w:t>
      </w:r>
    </w:p>
    <w:p w:rsidRDefault="00852F67" w:rsidP="00852F67" w:rsidR="00852F67">
      <w:pPr>
        <w:pStyle w:val="Bezproreda"/>
      </w:pPr>
      <w:r>
        <w:t xml:space="preserve">                                                                                      Branka Pleskalt v.r.</w:t>
      </w:r>
    </w:p>
    <w:p w:rsidRDefault="00852F67" w:rsidP="00852F67" w:rsidR="00852F67">
      <w:pPr>
        <w:pStyle w:val="Bezproreda"/>
      </w:pPr>
    </w:p>
    <w:p w:rsidRDefault="00852F67" w:rsidP="00852F67" w:rsidR="00852F67">
      <w:pPr>
        <w:pStyle w:val="Bezproreda"/>
      </w:pPr>
      <w:r>
        <w:tab/>
      </w:r>
      <w:r>
        <w:tab/>
      </w:r>
      <w:r>
        <w:tab/>
      </w:r>
      <w:r>
        <w:tab/>
      </w:r>
      <w:r>
        <w:tab/>
      </w:r>
      <w:r>
        <w:tab/>
        <w:t>Za točnost otpravka-ovlašteni službenik</w:t>
      </w:r>
    </w:p>
    <w:p w:rsidRDefault="00852F67" w:rsidP="00852F67" w:rsidR="00852F67">
      <w:pPr>
        <w:pStyle w:val="Bezproreda"/>
      </w:pPr>
      <w:r>
        <w:tab/>
      </w:r>
      <w:r>
        <w:tab/>
      </w:r>
      <w:r>
        <w:tab/>
      </w:r>
      <w:r>
        <w:tab/>
      </w:r>
      <w:r>
        <w:tab/>
      </w:r>
      <w:r>
        <w:tab/>
      </w:r>
      <w:r>
        <w:tab/>
        <w:t xml:space="preserve">      Vesna Dragišić</w:t>
      </w:r>
    </w:p>
    <w:p w:rsidRDefault="00852F67" w:rsidP="00852F67" w:rsidR="00852F67">
      <w:pPr>
        <w:pStyle w:val="Bezproreda"/>
      </w:pPr>
    </w:p>
    <w:p w:rsidRDefault="00852F67" w:rsidP="00852F67" w:rsidR="00AE649C" w:rsidRPr="00B76F3C">
      <w:pPr>
        <w:pStyle w:val="Bezproreda"/>
      </w:pPr>
      <w:r>
        <w:t>Pouka o pravnom lijeku: protiv ovog rješenja može se podnijeti žalba u roku od 8 dana od dostave rješenja, na Visoki trgovački sud RH u Zagrebu, a putem ovog suda (čl. 19. st. 1. i 2. SZ). Dostava se smatra obavljenom istekom osmog dana od dana objave ovog rješenja na e-oglasnoj ploči suda (čl. 12. st. 1. SZ).Žalba se podnosi u tri primjerka.</w:t>
      </w:r>
    </w:p>
    <w:sectPr w:rsidSect="00852F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7049515"/>
      <w:docPartObj>
        <w:docPartGallery w:val="Page Numbers (Top of Page)"/>
        <w:docPartUnique/>
      </w:docPartObj>
    </w:sdtPr>
    <w:sdtEndPr/>
    <w:sdtContent>
      <w:p w:rsidRDefault="00852F67" w:rsidR="00852F67">
        <w:pPr>
          <w:pStyle w:val="Zaglavlje"/>
          <w:jc w:val="center"/>
        </w:pPr>
        <w:r>
          <w:fldChar w:fldCharType="begin"/>
        </w:r>
        <w:r>
          <w:instrText>PAGE   \* MERGEFORMAT</w:instrText>
        </w:r>
        <w:r>
          <w:fldChar w:fldCharType="separate"/>
        </w:r>
        <w:r w:rsidR="0012131D">
          <w:t>2</w:t>
        </w:r>
        <w:r>
          <w:fldChar w:fldCharType="end"/>
        </w:r>
      </w:p>
    </w:sdtContent>
  </w:sdt>
  <w:p w:rsidRDefault="00852F67" w:rsidR="008333A9">
    <w:pPr>
      <w:pStyle w:val="Zaglavlje"/>
    </w:pPr>
    <w:r>
      <w:t>Poslovni broj: 1 St-27/2017-54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31D"/>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2F67"/>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7748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St-27/2017-54</izvorni_sadrzaj>
    <derivirana_varijabla naziv="DomainObject.Oznaka_1">St-27/2017-54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St-27/2017</izvorni_sadrzaj>
    <derivirana_varijabla naziv="DomainObject.Predmet.OznakaBroj_1">St-27/2017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je u tvrdim koricama</izvorni_sadrzaj>
    <derivirana_varijabla naziv="DomainObject.Predmet.PrimjedbaSuca_1">spis je u tvrdim koricama</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ZEMAN d.o.o. za veterinarsku djelatnost, trgovinu i usluge, Slatina</izvorni_sadrzaj>
    <derivirana_varijabla naziv="DomainObject.Predmet.ProtustrankaFormated_1">  VETERINARSKA AMBULANTA ZEMAN d.o.o. za veterinarsku djelatnost, trgovinu i usluge, Slatina</derivirana_varijabla>
  </DomainObject.Predmet.ProtustrankaFormated>
  <DomainObject.Predmet.ProtustrankaFormatedOIB>
    <izvorni_sadrzaj>  VETERINARSKA AMBULANTA ZEMAN d.o.o. za veterinarsku djelatnost, trgovinu i usluge, Slatina, OIB 35988531275</izvorni_sadrzaj>
    <derivirana_varijabla naziv="DomainObject.Predmet.ProtustrankaFormatedOIB_1">  VETERINARSKA AMBULANTA ZEMAN d.o.o. za veterinarsku djelatnost, trgovinu i usluge, Slatina, OIB 35988531275</derivirana_varijabla>
  </DomainObject.Predmet.ProtustrankaFormatedOIB>
  <DomainObject.Predmet.ProtustrankaFormatedWithAdress>
    <izvorni_sadrzaj> VETERINARSKA AMBULANTA ZEMAN d.o.o. za veterinarsku djelatnost, trgovinu i usluge, Slatina, Kralja Tomislava 1, 33520 Slatina</izvorni_sadrzaj>
    <derivirana_varijabla naziv="DomainObject.Predmet.ProtustrankaFormatedWithAdress_1"> VETERINARSKA AMBULANTA ZEMAN d.o.o. za veterinarsku djelatnost, trgovinu i usluge, Slatina, Kralja Tomislava 1, 33520 Slatina</derivirana_varijabla>
  </DomainObject.Predmet.ProtustrankaFormatedWithAdress>
  <DomainObject.Predmet.ProtustrankaFormatedWithAdressOIB>
    <izvorni_sadrzaj> VETERINARSKA AMBULANTA ZEMAN d.o.o. za veterinarsku djelatnost, trgovinu i usluge, Slatina, OIB 35988531275, Kralja Tomislava 1, 33520 Slatina</izvorni_sadrzaj>
    <derivirana_varijabla naziv="DomainObject.Predmet.ProtustrankaFormatedWithAdressOIB_1"> VETERINARSKA AMBULANTA ZEMAN d.o.o. za veterinarsku djelatnost, trgovinu i usluge, Slatina, OIB 35988531275, Kralja Tomislava 1, 33520 Slatina</derivirana_varijabla>
  </DomainObject.Predmet.ProtustrankaFormatedWithAdressOIB>
  <DomainObject.Predmet.ProtustrankaWithAdress>
    <izvorni_sadrzaj>VETERINARSKA AMBULANTA ZEMAN d.o.o. za veterinarsku djelatnost, trgovinu i usluge, Slatina Kralja Tomislava 1, 33520 Slatina</izvorni_sadrzaj>
    <derivirana_varijabla naziv="DomainObject.Predmet.ProtustrankaWithAdress_1">VETERINARSKA AMBULANTA ZEMAN d.o.o. za veterinarsku djelatnost, trgovinu i usluge, Slatina Kralja Tomislava 1, 33520 Slatina</derivirana_varijabla>
  </DomainObject.Predmet.ProtustrankaWithAdress>
  <DomainObject.Predmet.ProtustrankaWithAdressOIB>
    <izvorni_sadrzaj>VETERINARSKA AMBULANTA ZEMAN d.o.o. za veterinarsku djelatnost, trgovinu i usluge, Slatina, OIB 35988531275, Kralja Tomislava 1, 33520 Slatina</izvorni_sadrzaj>
    <derivirana_varijabla naziv="DomainObject.Predmet.ProtustrankaWithAdressOIB_1">VETERINARSKA AMBULANTA ZEMAN d.o.o. za veterinarsku djelatnost, trgovinu i usluge, Slatina, OIB 35988531275, Kralja Tomislava 1, 33520 Slatina</derivirana_varijabla>
  </DomainObject.Predmet.ProtustrankaWithAdressOIB>
  <DomainObject.Predmet.ProtustrankaNazivFormated>
    <izvorni_sadrzaj>VETERINARSKA AMBULANTA ZEMAN d.o.o. za veterinarsku djelatnost, trgovinu i usluge, Slatina</izvorni_sadrzaj>
    <derivirana_varijabla naziv="DomainObject.Predmet.ProtustrankaNazivFormated_1">VETERINARSKA AMBULANTA ZEMAN d.o.o. za veterinarsku djelatnost, trgovinu i usluge, Slatina</derivirana_varijabla>
  </DomainObject.Predmet.ProtustrankaNazivFormated>
  <DomainObject.Predmet.ProtustrankaNazivFormatedOIB>
    <izvorni_sadrzaj>VETERINARSKA AMBULANTA ZEMAN d.o.o. za veterinarsku djelatnost, trgovinu i usluge, Slatina, OIB 35988531275</izvorni_sadrzaj>
    <derivirana_varijabla naziv="DomainObject.Predmet.ProtustrankaNazivFormatedOIB_1">VETERINARSKA AMBULANTA ZEMAN d.o.o. za veterinarsku djelatnost, trgovinu i usluge, Slatina, OIB 35988531275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ZG01</izvorni_sadrzaj>
    <derivirana_varijabla naziv="DomainObject.Predmet.StrankaFormated_1">  FINA, Regionalni centar: Zagreb, Nagodbeno vijeće: ZG01</derivirana_varijabla>
  </DomainObject.Predmet.StrankaFormated>
  <DomainObject.Predmet.StrankaFormatedOIB>
    <izvorni_sadrzaj>  FINA, Regionalni centar: Zagreb, Nagodbeno vijeće: ZG01, OIB 85821130368</izvorni_sadrzaj>
    <derivirana_varijabla naziv="DomainObject.Predmet.StrankaFormatedOIB_1">  FINA, Regionalni centar: Zagreb, Nagodbeno vijeće: ZG01, OIB 85821130368</derivirana_varijabla>
  </DomainObject.Predmet.StrankaFormatedOIB>
  <DomainObject.Predmet.StrankaFormatedWithAdress>
    <izvorni_sadrzaj> FINA, Regionalni centar: Zagreb, Nagodbeno vijeće: ZG01, Ulica grada Vukovara 70, 10000 Zagreb</izvorni_sadrzaj>
    <derivirana_varijabla naziv="DomainObject.Predmet.StrankaFormatedWithAdress_1"> FINA, Regionalni centar: Zagreb, Nagodbeno vijeće: ZG01, Ulica grada Vukovara 70, 10000 Zagreb</derivirana_varijabla>
  </DomainObject.Predmet.StrankaFormatedWithAdress>
  <DomainObject.Predmet.StrankaFormatedWithAdressOIB>
    <izvorni_sadrzaj> FINA, Regionalni centar: Zagreb, Nagodbeno vijeće: ZG01, OIB 85821130368, Ulica grada Vukovara 70, 10000 Zagreb</izvorni_sadrzaj>
    <derivirana_varijabla naziv="DomainObject.Predmet.StrankaFormatedWithAdressOIB_1"> FINA, Regionalni centar: Zagreb, Nagodbeno vijeće: ZG01, OIB 85821130368, Ulica grada Vukovara 70, 10000 Zagreb</derivirana_varijabla>
  </DomainObject.Predmet.StrankaFormatedWithAdressOIB>
  <DomainObject.Predmet.StrankaWithAdress>
    <izvorni_sadrzaj>FINA, Regionalni centar: Zagreb, Nagodbeno vijeće: ZG01 Ulica grada Vukovara 70,10000 Zagreb</izvorni_sadrzaj>
    <derivirana_varijabla naziv="DomainObject.Predmet.StrankaWithAdress_1">FINA, Regionalni centar: Zagreb, Nagodbeno vijeće: ZG01 Ulica grada Vukovara 70,10000 Zagreb</derivirana_varijabla>
  </DomainObject.Predmet.StrankaWithAdress>
  <DomainObject.Predmet.StrankaWithAdressOIB>
    <izvorni_sadrzaj>FINA, Regionalni centar: Zagreb, Nagodbeno vijeće: ZG01, OIB 85821130368, Ulica grada Vukovara 70,10000 Zagreb</izvorni_sadrzaj>
    <derivirana_varijabla naziv="DomainObject.Predmet.StrankaWithAdressOIB_1">FINA, Regionalni centar: Zagreb, Nagodbeno vijeće: ZG01, OIB 85821130368, Ulica grada Vukovara 70,10000 Zagreb</derivirana_varijabla>
  </DomainObject.Predmet.StrankaWithAdressOIB>
  <DomainObject.Predmet.StrankaNazivFormated>
    <izvorni_sadrzaj>FINA, Regionalni centar: Zagreb, Nagodbeno vijeće: ZG01</izvorni_sadrzaj>
    <derivirana_varijabla naziv="DomainObject.Predmet.StrankaNazivFormated_1">FINA, Regionalni centar: Zagreb, Nagodbeno vijeće: ZG01</derivirana_varijabla>
  </DomainObject.Predmet.StrankaNazivFormated>
  <DomainObject.Predmet.StrankaNazivFormatedOIB>
    <izvorni_sadrzaj>FINA, Regionalni centar: Zagreb, Nagodbeno vijeće: ZG01, OIB 85821130368</izvorni_sadrzaj>
    <derivirana_varijabla naziv="DomainObject.Predmet.StrankaNazivFormatedOIB_1">FINA, Regionalni centar: Zagreb, Nagodbeno vijeće: ZG01,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ZG01</item>
    </izvorni_sadrzaj>
    <derivirana_varijabla naziv="DomainObject.Predmet.StrankaListFormated_1">
      <item>FINA, Regionalni centar: Zagreb, Nagodbeno vijeće: ZG01</item>
    </derivirana_varijabla>
  </DomainObject.Predmet.StrankaListFormated>
  <DomainObject.Predmet.StrankaListFormatedOIB>
    <izvorni_sadrzaj>
      <item>FINA, Regionalni centar: Zagreb, Nagodbeno vijeće: ZG01, OIB 85821130368</item>
    </izvorni_sadrzaj>
    <derivirana_varijabla naziv="DomainObject.Predmet.StrankaListFormatedOIB_1">
      <item>FINA, Regionalni centar: Zagreb, Nagodbeno vijeće: ZG01, OIB 85821130368</item>
    </derivirana_varijabla>
  </DomainObject.Predmet.StrankaListFormatedOIB>
  <DomainObject.Predmet.StrankaListFormatedWithAdress>
    <izvorni_sadrzaj>
      <item>FINA, Regionalni centar: Zagreb, Nagodbeno vijeće: ZG01, Ulica grada Vukovara 70, 10000 Zagreb</item>
    </izvorni_sadrzaj>
    <derivirana_varijabla naziv="DomainObject.Predmet.StrankaListFormatedWithAdress_1">
      <item>FINA, Regionalni centar: Zagreb, Nagodbeno vijeće: ZG01, Ulica grada Vukovara 70, 10000 Zagreb</item>
    </derivirana_varijabla>
  </DomainObject.Predmet.StrankaListFormatedWithAdress>
  <DomainObject.Predmet.StrankaListFormatedWithAdressOIB>
    <izvorni_sadrzaj>
      <item>FINA, Regionalni centar: Zagreb, Nagodbeno vijeće: ZG01, OIB 85821130368, Ulica grada Vukovara 70, 10000 Zagreb</item>
    </izvorni_sadrzaj>
    <derivirana_varijabla naziv="DomainObject.Predmet.StrankaListFormatedWithAdressOIB_1">
      <item>FINA, Regionalni centar: Zagreb, Nagodbeno vijeće: ZG01, OIB 85821130368, Ulica grada Vukovara 70, 10000 Zagreb</item>
    </derivirana_varijabla>
  </DomainObject.Predmet.StrankaListFormatedWithAdressOIB>
  <DomainObject.Predmet.StrankaListNazivFormated>
    <izvorni_sadrzaj>
      <item>FINA, Regionalni centar: Zagreb, Nagodbeno vijeće: ZG01</item>
    </izvorni_sadrzaj>
    <derivirana_varijabla naziv="DomainObject.Predmet.StrankaListNazivFormated_1">
      <item>FINA, Regionalni centar: Zagreb, Nagodbeno vijeće: ZG01</item>
    </derivirana_varijabla>
  </DomainObject.Predmet.StrankaListNazivFormated>
  <DomainObject.Predmet.StrankaListNazivFormatedOIB>
    <izvorni_sadrzaj>
      <item>FINA, Regionalni centar: Zagreb, Nagodbeno vijeće: ZG01, OIB 85821130368</item>
    </izvorni_sadrzaj>
    <derivirana_varijabla naziv="DomainObject.Predmet.StrankaListNazivFormatedOIB_1">
      <item>FINA, Regionalni centar: Zagreb, Nagodbeno vijeće: ZG01, OIB 85821130368</item>
    </derivirana_varijabla>
  </DomainObject.Predmet.StrankaListNazivFormatedOIB>
  <DomainObject.Predmet.ProtuStrankaListFormated>
    <izvorni_sadrzaj>
      <item>VETERINARSKA AMBULANTA ZEMAN d.o.o. za veterinarsku djelatnost, trgovinu i usluge, Slatina</item>
    </izvorni_sadrzaj>
    <derivirana_varijabla naziv="DomainObject.Predmet.ProtuStrankaListFormated_1">
      <item>VETERINARSKA AMBULANTA ZEMAN d.o.o. za veterinarsku djelatnost, trgovinu i usluge, Slatina</item>
    </derivirana_varijabla>
  </DomainObject.Predmet.ProtuStrankaListFormated>
  <DomainObject.Predmet.ProtuStrankaListFormatedOIB>
    <izvorni_sadrzaj>
      <item>VETERINARSKA AMBULANTA ZEMAN d.o.o. za veterinarsku djelatnost, trgovinu i usluge, Slatina, OIB 35988531275</item>
    </izvorni_sadrzaj>
    <derivirana_varijabla naziv="DomainObject.Predmet.ProtuStrankaListFormatedOIB_1">
      <item>VETERINARSKA AMBULANTA ZEMAN d.o.o. za veterinarsku djelatnost, trgovinu i usluge, Slatina, OIB 35988531275</item>
    </derivirana_varijabla>
  </DomainObject.Predmet.ProtuStrankaListFormatedOIB>
  <DomainObject.Predmet.ProtuStrankaListFormatedWithAdress>
    <izvorni_sadrzaj>
      <item>VETERINARSKA AMBULANTA ZEMAN d.o.o. za veterinarsku djelatnost, trgovinu i usluge, Slatina, Kralja Tomislava 1, 33520 Slatina</item>
    </izvorni_sadrzaj>
    <derivirana_varijabla naziv="DomainObject.Predmet.ProtuStrankaListFormatedWithAdress_1">
      <item>VETERINARSKA AMBULANTA ZEMAN d.o.o. za veterinarsku djelatnost, trgovinu i usluge, Slatina, Kralja Tomislava 1, 33520 Slatina</item>
    </derivirana_varijabla>
  </DomainObject.Predmet.ProtuStrankaListFormatedWithAdress>
  <DomainObject.Predmet.ProtuStrankaListFormatedWithAdressOIB>
    <izvorni_sadrzaj>
      <item>VETERINARSKA AMBULANTA ZEMAN d.o.o. za veterinarsku djelatnost, trgovinu i usluge, Slatina, OIB 35988531275, Kralja Tomislava 1, 33520 Slatina</item>
    </izvorni_sadrzaj>
    <derivirana_varijabla naziv="DomainObject.Predmet.ProtuStrankaListFormatedWithAdressOIB_1">
      <item>VETERINARSKA AMBULANTA ZEMAN d.o.o. za veterinarsku djelatnost, trgovinu i usluge, Slatina, OIB 35988531275, Kralja Tomislava 1, 33520 Slatina</item>
    </derivirana_varijabla>
  </DomainObject.Predmet.ProtuStrankaListFormatedWithAdressOIB>
  <DomainObject.Predmet.ProtuStrankaListNazivFormated>
    <izvorni_sadrzaj>
      <item>VETERINARSKA AMBULANTA ZEMAN d.o.o. za veterinarsku djelatnost, trgovinu i usluge, Slatina</item>
    </izvorni_sadrzaj>
    <derivirana_varijabla naziv="DomainObject.Predmet.ProtuStrankaListNazivFormated_1">
      <item>VETERINARSKA AMBULANTA ZEMAN d.o.o. za veterinarsku djelatnost, trgovinu i usluge, Slatina</item>
    </derivirana_varijabla>
  </DomainObject.Predmet.ProtuStrankaListNazivFormated>
  <DomainObject.Predmet.ProtuStrankaListNazivFormatedOIB>
    <izvorni_sadrzaj>
      <item>VETERINARSKA AMBULANTA ZEMAN d.o.o. za veterinarsku djelatnost, trgovinu i usluge, Slatina, OIB 35988531275</item>
    </izvorni_sadrzaj>
    <derivirana_varijabla naziv="DomainObject.Predmet.ProtuStrankaListNazivFormatedOIB_1">
      <item>VETERINARSKA AMBULANTA ZEMAN d.o.o. za veterinarsku djelatnost, trgovinu i usluge, Slatina, OIB 35988531275</item>
    </derivirana_varijabla>
  </DomainObject.Predmet.ProtuStrankaListNazivFormatedOIB>
  <DomainObject.Predmet.OstaliListFormated>
    <izvorni_sadrzaj>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računovodstvo, ovdje</item>
      <item>Općinsko državno odvjetništvo u Bjelovaru</item>
      <item>ZOU Miro Glavaš i Hrvoje Šutalo</item>
    </izvorni_sadrzaj>
    <derivirana_varijabla naziv="DomainObject.Predmet.OstaliListFormated_1">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računovodstvo, ovdje</item>
      <item>Općinsko državno odvjetništvo u Bjelovaru</item>
      <item>ZOU Miro Glavaš i Hrvoje Šutalo</item>
    </derivirana_varijabla>
  </DomainObject.Predmet.OstaliListFormated>
  <DomainObject.Predmet.OstaliListFormatedOIB>
    <izvorni_sadrzaj>
      <item>Mario Zeman, OIB 65269905044</item>
      <item>ŽDO U BJELOVARU, OIB 86821435474</item>
      <item>ZOU Karlo Tamaš i Ivana Stojić, OIB 18975391541</item>
      <item>POREZNA UPRAVA U SLATINI, OIB 52634238587</item>
      <item>Općinski sud u Virovitici, Stalna služba u Slatini, Zemljišnoknjižni odjel, OIB 47974453918</item>
      <item>sudski registar</item>
      <item>Addiko Bank dioničko društvo, OIB 14036333877</item>
      <item>Branko Valentić stečajni upravitelj, OIB 85378232573</item>
      <item>Danijela Zeman, OIB 62807931133</item>
      <item>Ivan Kožul, OIB 19454131441</item>
      <item>Davorin Tamaš, OIB 60372277503</item>
      <item>računovodstvo, ovdje</item>
      <item>Općinsko državno odvjetništvo u Bjelovaru, OIB 57370630720</item>
      <item>ZOU Miro Glavaš i Hrvoje Šutalo</item>
    </izvorni_sadrzaj>
    <derivirana_varijabla naziv="DomainObject.Predmet.OstaliListFormatedOIB_1">
      <item>Mario Zeman, OIB 65269905044</item>
      <item>ŽDO U BJELOVARU, OIB 86821435474</item>
      <item>ZOU Karlo Tamaš i Ivana Stojić, OIB 18975391541</item>
      <item>POREZNA UPRAVA U SLATINI, OIB 52634238587</item>
      <item>Općinski sud u Virovitici, Stalna služba u Slatini, Zemljišnoknjižni odjel, OIB 47974453918</item>
      <item>sudski registar</item>
      <item>Addiko Bank dioničko društvo, OIB 14036333877</item>
      <item>Branko Valentić stečajni upravitelj, OIB 85378232573</item>
      <item>Danijela Zeman, OIB 62807931133</item>
      <item>Ivan Kožul, OIB 19454131441</item>
      <item>Davorin Tamaš, OIB 60372277503</item>
      <item>računovodstvo, ovdje</item>
      <item>Općinsko državno odvjetništvo u Bjelovaru, OIB 57370630720</item>
      <item>ZOU Miro Glavaš i Hrvoje Šutalo</item>
    </derivirana_varijabla>
  </DomainObject.Predmet.OstaliListFormatedOIB>
  <DomainObject.Predmet.OstaliListFormatedWithAdress>
    <izvorni_sadrzaj>
      <item>Mario Zeman, V. Bukovca 24., 33520 Slatina</item>
      <item>ŽDO U BJELOVARU</item>
      <item>ZOU Karlo Tamaš i Ivana Stojić, Trg Sv. Josipa 9, 33520 Slatina</item>
      <item>POREZNA UPRAVA U SLATINI</item>
      <item>Općinski sud u Virovitici, Stalna služba u Slatini, Zemljišnoknjižni odjel, ., 33520 Slatina</item>
      <item>sudski registar</item>
      <item>Addiko Bank dioničko društvo, Slavonska avenija 6, 10000 Zagreb</item>
      <item>Branko Valentić stečajni upravitelj</item>
      <item>Danijela Zeman, A.K.Zrinski 49., 33520 Slatina</item>
      <item>Ivan Kožul, Kornatska 42., 31000 Osijek</item>
      <item>Davorin Tamaš, Trg Sv. Josipa 9., 33520 Slatina</item>
      <item>računovodstvo, ovdje</item>
      <item>Općinsko državno odvjetništvo u Bjelovaru</item>
      <item>ZOU Miro Glavaš i Hrvoje Šutalo, Duga ulica 10, 32100 Vinkovci</item>
    </izvorni_sadrzaj>
    <derivirana_varijabla naziv="DomainObject.Predmet.OstaliListFormatedWithAdress_1">
      <item>Mario Zeman, V. Bukovca 24., 33520 Slatina</item>
      <item>ŽDO U BJELOVARU</item>
      <item>ZOU Karlo Tamaš i Ivana Stojić, Trg Sv. Josipa 9, 33520 Slatina</item>
      <item>POREZNA UPRAVA U SLATINI</item>
      <item>Općinski sud u Virovitici, Stalna služba u Slatini, Zemljišnoknjižni odjel, ., 33520 Slatina</item>
      <item>sudski registar</item>
      <item>Addiko Bank dioničko društvo, Slavonska avenija 6, 10000 Zagreb</item>
      <item>Branko Valentić stečajni upravitelj</item>
      <item>Danijela Zeman, A.K.Zrinski 49., 33520 Slatina</item>
      <item>Ivan Kožul, Kornatska 42., 31000 Osijek</item>
      <item>Davorin Tamaš, Trg Sv. Josipa 9., 33520 Slatina</item>
      <item>računovodstvo, ovdje</item>
      <item>Općinsko državno odvjetništvo u Bjelovaru</item>
      <item>ZOU Miro Glavaš i Hrvoje Šutalo, Duga ulica 10, 32100 Vinkovci</item>
    </derivirana_varijabla>
  </DomainObject.Predmet.OstaliListFormatedWithAdress>
  <DomainObject.Predmet.OstaliListFormatedWithAdressOIB>
    <izvorni_sadrzaj>
      <item>Mario Zeman, OIB 65269905044, V. Bukovca 24., 33520 Slatina</item>
      <item>ŽDO U BJELOVARU, OIB 86821435474</item>
      <item>ZOU Karlo Tamaš i Ivana Stojić, OIB 18975391541, Trg Sv. Josipa 9, 33520 Slatina</item>
      <item>POREZNA UPRAVA U SLATINI, OIB 52634238587</item>
      <item>Općinski sud u Virovitici, Stalna služba u Slatini, Zemljišnoknjižni odjel, OIB 47974453918, ., 33520 Slatina</item>
      <item>sudski registar</item>
      <item>Addiko Bank dioničko društvo, OIB 14036333877, Slavonska avenija 6, 10000 Zagreb</item>
      <item>Branko Valentić stečajni upravitelj, OIB 85378232573</item>
      <item>Danijela Zeman, OIB 62807931133, A.K.Zrinski 49., 33520 Slatina</item>
      <item>Ivan Kožul, OIB 19454131441, Kornatska 42., 31000 Osijek</item>
      <item>Davorin Tamaš, OIB 60372277503, Trg Sv. Josipa 9., 33520 Slatina</item>
      <item>računovodstvo, ovdje</item>
      <item>Općinsko državno odvjetništvo u Bjelovaru, OIB 57370630720</item>
      <item>ZOU Miro Glavaš i Hrvoje Šutalo, Duga ulica 10, 32100 Vinkovci</item>
    </izvorni_sadrzaj>
    <derivirana_varijabla naziv="DomainObject.Predmet.OstaliListFormatedWithAdressOIB_1">
      <item>Mario Zeman, OIB 65269905044, V. Bukovca 24., 33520 Slatina</item>
      <item>ŽDO U BJELOVARU, OIB 86821435474</item>
      <item>ZOU Karlo Tamaš i Ivana Stojić, OIB 18975391541, Trg Sv. Josipa 9, 33520 Slatina</item>
      <item>POREZNA UPRAVA U SLATINI, OIB 52634238587</item>
      <item>Općinski sud u Virovitici, Stalna služba u Slatini, Zemljišnoknjižni odjel, OIB 47974453918, ., 33520 Slatina</item>
      <item>sudski registar</item>
      <item>Addiko Bank dioničko društvo, OIB 14036333877, Slavonska avenija 6, 10000 Zagreb</item>
      <item>Branko Valentić stečajni upravitelj, OIB 85378232573</item>
      <item>Danijela Zeman, OIB 62807931133, A.K.Zrinski 49., 33520 Slatina</item>
      <item>Ivan Kožul, OIB 19454131441, Kornatska 42., 31000 Osijek</item>
      <item>Davorin Tamaš, OIB 60372277503, Trg Sv. Josipa 9., 33520 Slatina</item>
      <item>računovodstvo, ovdje</item>
      <item>Općinsko državno odvjetništvo u Bjelovaru, OIB 57370630720</item>
      <item>ZOU Miro Glavaš i Hrvoje Šutalo, Duga ulica 10, 32100 Vinkovci</item>
    </derivirana_varijabla>
  </DomainObject.Predmet.OstaliListFormatedWithAdressOIB>
  <DomainObject.Predmet.OstaliListNazivFormated>
    <izvorni_sadrzaj>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računovodstvo, ovdje</item>
      <item>Općinsko državno odvjetništvo u Bjelovaru</item>
      <item>ZOU Miro Glavaš i Hrvoje Šutalo</item>
    </izvorni_sadrzaj>
    <derivirana_varijabla naziv="DomainObject.Predmet.OstaliListNazivFormated_1">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računovodstvo, ovdje</item>
      <item>Općinsko državno odvjetništvo u Bjelovaru</item>
      <item>ZOU Miro Glavaš i Hrvoje Šutalo</item>
    </derivirana_varijabla>
  </DomainObject.Predmet.OstaliListNazivFormated>
  <DomainObject.Predmet.OstaliListNazivFormatedOIB>
    <izvorni_sadrzaj>
      <item>Mario Zeman, OIB 65269905044</item>
      <item>ŽDO U BJELOVARU, OIB 86821435474</item>
      <item>ZOU Karlo Tamaš i Ivana Stojić, OIB 18975391541</item>
      <item>POREZNA UPRAVA U SLATINI, OIB 52634238587</item>
      <item>Općinski sud u Virovitici, Stalna služba u Slatini, Zemljišnoknjižni odjel, OIB 47974453918</item>
      <item>sudski registar</item>
      <item>Addiko Bank dioničko društvo, OIB 14036333877</item>
      <item>Branko Valentić stečajni upravitelj, OIB 85378232573</item>
      <item>Danijela Zeman, OIB 62807931133</item>
      <item>Ivan Kožul, OIB 19454131441</item>
      <item>Davorin Tamaš, OIB 60372277503</item>
      <item>računovodstvo, ovdje</item>
      <item>Općinsko državno odvjetništvo u Bjelovaru, OIB 57370630720</item>
      <item>ZOU Miro Glavaš i Hrvoje Šutalo</item>
    </izvorni_sadrzaj>
    <derivirana_varijabla naziv="DomainObject.Predmet.OstaliListNazivFormatedOIB_1">
      <item>Mario Zeman, OIB 65269905044</item>
      <item>ŽDO U BJELOVARU, OIB 86821435474</item>
      <item>ZOU Karlo Tamaš i Ivana Stojić, OIB 18975391541</item>
      <item>POREZNA UPRAVA U SLATINI, OIB 52634238587</item>
      <item>Općinski sud u Virovitici, Stalna služba u Slatini, Zemljišnoknjižni odjel, OIB 47974453918</item>
      <item>sudski registar</item>
      <item>Addiko Bank dioničko društvo, OIB 14036333877</item>
      <item>Branko Valentić stečajni upravitelj, OIB 85378232573</item>
      <item>Danijela Zeman, OIB 62807931133</item>
      <item>Ivan Kožul, OIB 19454131441</item>
      <item>Davorin Tamaš, OIB 60372277503</item>
      <item>računovodstvo, ovdje</item>
      <item>Općinsko državno odvjetništvo u Bjelovaru, OIB 57370630720</item>
      <item>ZOU Miro Glavaš i Hrvoje Šutalo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St-27/2017-54</izvorni_sadrzaj>
    <derivirana_varijabla naziv="DomainObject.PoslovniBrojDokumenta_1">St-27/2017-54</derivirana_varijabla>
  </DomainObject.PoslovniBrojDokumenta>
  <DomainObject.Predmet.StrankaIDrugi>
    <izvorni_sadrzaj>FINA, Regionalni centar: Zagreb, Nagodbeno vijeće: ZG01</izvorni_sadrzaj>
    <derivirana_varijabla naziv="DomainObject.Predmet.StrankaIDrugi_1">FINA, Regionalni centar: Zagreb, Nagodbeno vijeće: ZG01</derivirana_varijabla>
  </DomainObject.Predmet.StrankaIDrugi>
  <DomainObject.Predmet.ProtustrankaIDrugi>
    <izvorni_sadrzaj>VETERINARSKA AMBULANTA ZEMAN d.o.o. za veterinarsku djelatnost, trgovinu i usluge, Slatina</izvorni_sadrzaj>
    <derivirana_varijabla naziv="DomainObject.Predmet.ProtustrankaIDrugi_1">VETERINARSKA AMBULANTA ZEMAN d.o.o. za veterinarsku djelatnost, trgovinu i usluge, Slatina</derivirana_varijabla>
  </DomainObject.Predmet.ProtustrankaIDrugi>
  <DomainObject.Predmet.StrankaIDrugiAdressOIB>
    <izvorni_sadrzaj>FINA, Regionalni centar: Zagreb, Nagodbeno vijeće: ZG01, OIB 85821130368, Ulica grada Vukovara 70, 10000 Zagreb</izvorni_sadrzaj>
    <derivirana_varijabla naziv="DomainObject.Predmet.StrankaIDrugiAdressOIB_1">FINA, Regionalni centar: Zagreb, Nagodbeno vijeće: ZG01, OIB 85821130368, Ulica grada Vukovara 70, 10000 Zagreb</derivirana_varijabla>
  </DomainObject.Predmet.StrankaIDrugiAdressOIB>
  <DomainObject.Predmet.ProtustrankaIDrugiAdressOIB>
    <izvorni_sadrzaj>VETERINARSKA AMBULANTA ZEMAN d.o.o. za veterinarsku djelatnost, trgovinu i usluge, Slatina, OIB 35988531275, Kralja Tomislava 1, 33520 Slatina</izvorni_sadrzaj>
    <derivirana_varijabla naziv="DomainObject.Predmet.ProtustrankaIDrugiAdressOIB_1">VETERINARSKA AMBULANTA ZEMAN d.o.o. za veterinarsku djelatnost, trgovinu i usluge, Slatina, OIB 35988531275, Kralja Tomislava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ZEMAN d.o.o. za veterinarsku djelatnost, trgovinu i usluge, Slatina</item>
      <item>FINA, Regionalni centar: Zagreb, Nagodbeno vijeće: ZG01</item>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računovodstvo, ovdje</item>
      <item>Općinsko državno odvjetništvo u Bjelovaru</item>
      <item>ZOU Miro Glavaš i Hrvoje Šutalo</item>
    </izvorni_sadrzaj>
    <derivirana_varijabla naziv="DomainObject.Predmet.SudioniciListNaziv_1">
      <item>VETERINARSKA AMBULANTA ZEMAN d.o.o. za veterinarsku djelatnost, trgovinu i usluge, Slatina</item>
      <item>FINA, Regionalni centar: Zagreb, Nagodbeno vijeće: ZG01</item>
      <item>Mario Zeman</item>
      <item>ŽDO U BJELOVARU</item>
      <item>ZOU Karlo Tamaš i Ivana Stojić</item>
      <item>POREZNA UPRAVA U SLATINI</item>
      <item>Općinski sud u Virovitici, Stalna služba u Slatini, Zemljišnoknjižni odjel</item>
      <item>sudski registar</item>
      <item>Addiko Bank dioničko društvo</item>
      <item>Branko Valentić stečajni upravitelj</item>
      <item>Danijela Zeman</item>
      <item>Ivan Kožul</item>
      <item>Davorin Tamaš</item>
      <item>računovodstvo, ovdje</item>
      <item>Općinsko državno odvjetništvo u Bjelovaru</item>
      <item>ZOU Miro Glavaš i Hrvoje Šutalo</item>
    </derivirana_varijabla>
  </DomainObject.Predmet.SudioniciListNaziv>
  <DomainObject.Predmet.SudioniciListAdressOIB>
    <izvorni_sadrzaj>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 OIB 86821435474</item>
      <item>ZOU Karlo Tamaš i Ivana Stojić, OIB 18975391541, Trg Sv. Josipa 9,33520 Slatina</item>
      <item>POREZNA UPRAVA U SLATINI, OIB 52634238587</item>
      <item>Općinski sud u Virovitici, Stalna služba u Slatini, Zemljišnoknjižni odjel, OIB 47974453918, .,33520 Slatina</item>
      <item>sudski registar</item>
      <item>Addiko Bank dioničko društvo, OIB 14036333877, Slavonska avenija 6,10000 Zagreb</item>
      <item>Branko Valentić stečajni upravitelj, OIB 85378232573</item>
      <item>Danijela Zeman, OIB 62807931133, A.K.Zrinski 49.,33520 Slatina</item>
      <item>Ivan Kožul, OIB 19454131441, Kornatska 42.,31000 Osijek</item>
      <item>Davorin Tamaš, OIB 60372277503, Trg Sv. Josipa 9.,33520 Slatina</item>
      <item>računovodstvo, ovdje</item>
      <item>Općinsko državno odvjetništvo u Bjelovaru, OIB 57370630720</item>
      <item>ZOU Miro Glavaš i Hrvoje Šutalo, Duga ulica 10,32100 Vinkovci</item>
    </izvorni_sadrzaj>
    <derivirana_varijabla naziv="DomainObject.Predmet.SudioniciListAdressOIB_1">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 OIB 86821435474</item>
      <item>ZOU Karlo Tamaš i Ivana Stojić, OIB 18975391541, Trg Sv. Josipa 9,33520 Slatina</item>
      <item>POREZNA UPRAVA U SLATINI, OIB 52634238587</item>
      <item>Općinski sud u Virovitici, Stalna služba u Slatini, Zemljišnoknjižni odjel, OIB 47974453918, .,33520 Slatina</item>
      <item>sudski registar</item>
      <item>Addiko Bank dioničko društvo, OIB 14036333877, Slavonska avenija 6,10000 Zagreb</item>
      <item>Branko Valentić stečajni upravitelj, OIB 85378232573</item>
      <item>Danijela Zeman, OIB 62807931133, A.K.Zrinski 49.,33520 Slatina</item>
      <item>Ivan Kožul, OIB 19454131441, Kornatska 42.,31000 Osijek</item>
      <item>Davorin Tamaš, OIB 60372277503, Trg Sv. Josipa 9.,33520 Slatina</item>
      <item>računovodstvo, ovdje</item>
      <item>Općinsko državno odvjetništvo u Bjelovaru, OIB 57370630720</item>
      <item>ZOU Miro Glavaš i Hrvoje Šutalo, Duga ulica 10,32100 Vinkovci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B4C59D-6ADF-4A5C-BD35-80559E8EF0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811</properties:Words>
  <properties:Characters>4392</properties:Characters>
  <properties:Lines>94</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2018-12-12T08:29:00Z</cp:lastPrinted>
  <dcterms:modified xmlns:xsi="http://www.w3.org/2001/XMLSchema-instance" xsi:type="dcterms:W3CDTF">2018-12-12T08:29:00Z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St-27/2017-54 / Odluka - Rješenje - obustava i zaključenje stečajnog postupka zbog nedostatnosti stečajne mase (odluka_St-27_2017-54.docx)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