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5908" w14:paraId="737590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gramStart"/>
      <w:r w:rsidRPr="004000CF">
        <w:rPr>
          <w:rFonts w:cs="Times New Roman" w:eastAsia="Times New Roman"/>
          <w:lang w:eastAsia="hr-HR" w:val="en-AU"/>
        </w:rPr>
        <w:t xml:space="preserve">REPUBLIKA HRVATSKA </w:t>
      </w:r>
      <w:r w:rsidRPr="004000CF">
        <w:rPr>
          <w:rFonts w:cs="Times New Roman" w:eastAsia="Times New Roman"/>
          <w:lang w:eastAsia="hr-HR" w:val="en-AU"/>
        </w:rPr>
        <w:tab/>
      </w:r>
      <w:r w:rsidRPr="004000CF">
        <w:rPr>
          <w:rFonts w:cs="Times New Roman" w:eastAsia="Times New Roman"/>
          <w:lang w:eastAsia="hr-HR" w:val="en-AU"/>
        </w:rPr>
        <w:tab/>
      </w:r>
      <w:r w:rsidRPr="004000CF">
        <w:rPr>
          <w:rFonts w:cs="Times New Roman" w:eastAsia="Times New Roman"/>
          <w:lang w:eastAsia="hr-HR" w:val="en-AU"/>
        </w:rPr>
        <w:tab/>
        <w:t xml:space="preserve">       </w:t>
      </w:r>
      <w:r w:rsidRPr="004000CF">
        <w:rPr>
          <w:rFonts w:cs="Times New Roman" w:eastAsia="Times New Roman"/>
          <w:lang w:eastAsia="hr-HR" w:val="en-AU"/>
        </w:rPr>
        <w:tab/>
        <w:t xml:space="preserve">     </w:t>
      </w:r>
      <w:proofErr w:type="spellStart"/>
      <w:r w:rsidRPr="004000CF">
        <w:rPr>
          <w:rFonts w:cs="Times New Roman" w:eastAsia="Times New Roman"/>
          <w:lang w:eastAsia="hr-HR" w:val="en-AU"/>
        </w:rPr>
        <w:t>Poslovni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broj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3.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St-928/2016-9 </w:t>
      </w: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>TRGOVAČKI SUD U ZADRU</w:t>
      </w: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t>Zadar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Dr.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Franje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Tuđmana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35</w:t>
      </w: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                                                     </w:t>
      </w: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R E P U B L I K </w:t>
      </w:r>
      <w:proofErr w:type="gramStart"/>
      <w:r w:rsidRPr="004000CF">
        <w:rPr>
          <w:rFonts w:cs="Times New Roman" w:eastAsia="Times New Roman"/>
          <w:lang w:eastAsia="hr-HR" w:val="en-AU"/>
        </w:rPr>
        <w:t>A  H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R V A T S K A</w:t>
      </w: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>R J E Š E NJ E</w:t>
      </w: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t>Trgovački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Zadru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OIB: 39670464653,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sutkinji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Tini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Grgas, </w:t>
      </w:r>
      <w:proofErr w:type="spellStart"/>
      <w:r w:rsidRPr="004000CF">
        <w:rPr>
          <w:rFonts w:cs="Times New Roman" w:eastAsia="Times New Roman"/>
          <w:lang w:eastAsia="hr-HR" w:val="en-AU"/>
        </w:rPr>
        <w:t>povodom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prijedloga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vjerovnice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Republike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Hrvatske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Ministarstva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financija-Porezne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uprave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Područnog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ureda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Dalmacija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zastupane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Županijskom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državnom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odvjetništvu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Zadru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25.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ožujka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POSEDARJE TRANS, </w:t>
      </w:r>
      <w:proofErr w:type="spellStart"/>
      <w:r w:rsidRPr="004000CF">
        <w:rPr>
          <w:rFonts w:cs="Times New Roman" w:eastAsia="Times New Roman"/>
          <w:lang w:eastAsia="hr-HR" w:val="en-AU"/>
        </w:rPr>
        <w:t>d.o.o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4000CF">
        <w:rPr>
          <w:rFonts w:cs="Times New Roman" w:eastAsia="Times New Roman"/>
          <w:lang w:eastAsia="hr-HR" w:val="en-AU"/>
        </w:rPr>
        <w:t>sa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sjedištem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Posedarju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000CF">
        <w:rPr>
          <w:rFonts w:cs="Times New Roman" w:eastAsia="Times New Roman"/>
          <w:lang w:eastAsia="hr-HR" w:val="en-AU"/>
        </w:rPr>
        <w:t>Općina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Posedarje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), </w:t>
      </w:r>
      <w:proofErr w:type="spellStart"/>
      <w:r w:rsidRPr="004000CF">
        <w:rPr>
          <w:rFonts w:cs="Times New Roman" w:eastAsia="Times New Roman"/>
          <w:lang w:eastAsia="hr-HR" w:val="en-AU"/>
        </w:rPr>
        <w:t>Nikole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Tavelića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12, OIB: 57820834062, 2. </w:t>
      </w:r>
      <w:proofErr w:type="spellStart"/>
      <w:r w:rsidRPr="004000CF">
        <w:rPr>
          <w:rFonts w:cs="Times New Roman" w:eastAsia="Times New Roman"/>
          <w:lang w:eastAsia="hr-HR" w:val="en-AU"/>
        </w:rPr>
        <w:t>studenog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2016. </w:t>
      </w:r>
    </w:p>
    <w:p w:rsidRDefault="004000CF" w:rsidP="004000CF" w:rsidR="004000CF" w:rsidRPr="004000CF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4000CF">
        <w:rPr>
          <w:rFonts w:cs="Times New Roman" w:eastAsia="Times New Roman"/>
          <w:lang w:eastAsia="hr-HR" w:val="en-AU"/>
        </w:rPr>
        <w:t>r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  j e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4000CF">
        <w:rPr>
          <w:rFonts w:cs="Times New Roman" w:eastAsia="Times New Roman"/>
          <w:lang w:eastAsia="hr-HR" w:val="en-AU"/>
        </w:rPr>
        <w:t>Pozivaju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000CF">
        <w:rPr>
          <w:rFonts w:cs="Times New Roman" w:eastAsia="Times New Roman"/>
          <w:lang w:eastAsia="hr-HR" w:val="en-AU"/>
        </w:rPr>
        <w:t>osobe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imaju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pravni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interes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provedbom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POSEDARJE TRANS, </w:t>
      </w:r>
      <w:proofErr w:type="spellStart"/>
      <w:r w:rsidRPr="004000CF">
        <w:rPr>
          <w:rFonts w:cs="Times New Roman" w:eastAsia="Times New Roman"/>
          <w:lang w:eastAsia="hr-HR" w:val="en-AU"/>
        </w:rPr>
        <w:t>d.o.o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4000CF">
        <w:rPr>
          <w:rFonts w:cs="Times New Roman" w:eastAsia="Times New Roman"/>
          <w:lang w:eastAsia="hr-HR" w:val="en-AU"/>
        </w:rPr>
        <w:t>sa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sjedištem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Posedarju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000CF">
        <w:rPr>
          <w:rFonts w:cs="Times New Roman" w:eastAsia="Times New Roman"/>
          <w:lang w:eastAsia="hr-HR" w:val="en-AU"/>
        </w:rPr>
        <w:t>Općina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Posedarje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), </w:t>
      </w:r>
      <w:proofErr w:type="spellStart"/>
      <w:r w:rsidRPr="004000CF">
        <w:rPr>
          <w:rFonts w:cs="Times New Roman" w:eastAsia="Times New Roman"/>
          <w:lang w:eastAsia="hr-HR" w:val="en-AU"/>
        </w:rPr>
        <w:t>Nikole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Tavelića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12, OIB: 57820834062, u </w:t>
      </w:r>
      <w:proofErr w:type="spellStart"/>
      <w:r w:rsidRPr="004000CF">
        <w:rPr>
          <w:rFonts w:cs="Times New Roman" w:eastAsia="Times New Roman"/>
          <w:lang w:eastAsia="hr-HR" w:val="en-AU"/>
        </w:rPr>
        <w:t>roku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15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4000CF">
        <w:rPr>
          <w:rFonts w:cs="Times New Roman" w:eastAsia="Times New Roman"/>
          <w:lang w:eastAsia="hr-HR" w:val="en-AU"/>
        </w:rPr>
        <w:t>isteka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osmog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objave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mrežnoj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stranici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000CF">
        <w:rPr>
          <w:rFonts w:cs="Times New Roman" w:eastAsia="Times New Roman"/>
          <w:lang w:eastAsia="hr-HR" w:val="en-AU"/>
        </w:rPr>
        <w:t>Oglasna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ploča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solidarno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uplatiti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predujam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prethodnoga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otvorenoga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iznosu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10.000,00 </w:t>
      </w:r>
      <w:proofErr w:type="spellStart"/>
      <w:r w:rsidRPr="004000CF">
        <w:rPr>
          <w:rFonts w:cs="Times New Roman" w:eastAsia="Times New Roman"/>
          <w:lang w:eastAsia="hr-HR" w:val="en-AU"/>
        </w:rPr>
        <w:t>kn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000CF">
        <w:rPr>
          <w:rFonts w:cs="Times New Roman" w:eastAsia="Times New Roman"/>
          <w:lang w:eastAsia="hr-HR" w:val="en-AU"/>
        </w:rPr>
        <w:t>deset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tisuća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žiro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račun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otvoren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Hrvatske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poštanske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banke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d.d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4000CF">
        <w:rPr>
          <w:rFonts w:cs="Times New Roman" w:eastAsia="Times New Roman"/>
          <w:lang w:eastAsia="hr-HR" w:val="en-AU"/>
        </w:rPr>
        <w:t>broj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4000CF">
        <w:rPr>
          <w:rFonts w:cs="Times New Roman" w:eastAsia="Times New Roman"/>
          <w:lang w:eastAsia="hr-HR" w:val="en-AU"/>
        </w:rPr>
        <w:t>pozivom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broj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odobrenja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05 221-928-16.</w:t>
      </w:r>
    </w:p>
    <w:p w:rsidRDefault="004000CF" w:rsidP="004000CF" w:rsidR="004000CF" w:rsidRPr="004000CF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4000CF">
        <w:rPr>
          <w:rFonts w:cs="Times New Roman" w:eastAsia="Times New Roman"/>
          <w:lang w:eastAsia="hr-HR" w:val="en-AU"/>
        </w:rPr>
        <w:t>Ako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osobe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točke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4000CF">
        <w:rPr>
          <w:rFonts w:cs="Times New Roman" w:eastAsia="Times New Roman"/>
          <w:lang w:eastAsia="hr-HR" w:val="en-AU"/>
        </w:rPr>
        <w:t>izreke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predujme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zatraženi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iznos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sud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donijeti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000CF">
        <w:rPr>
          <w:rFonts w:cs="Times New Roman" w:eastAsia="Times New Roman"/>
          <w:lang w:eastAsia="hr-HR" w:val="en-AU"/>
        </w:rPr>
        <w:t>otvaranju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istovremenom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zaključenju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uvodno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označenim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</w:p>
    <w:p w:rsidRDefault="004000CF" w:rsidP="004000CF" w:rsidR="004000CF" w:rsidRPr="004000CF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4000CF">
        <w:rPr>
          <w:rFonts w:cs="Times New Roman" w:eastAsia="Times New Roman"/>
          <w:lang w:eastAsia="hr-HR" w:val="en-AU"/>
        </w:rPr>
        <w:t>Ovo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000CF">
        <w:rPr>
          <w:rFonts w:cs="Times New Roman" w:eastAsia="Times New Roman"/>
          <w:lang w:eastAsia="hr-HR" w:val="en-AU"/>
        </w:rPr>
        <w:t>objaviti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mrežnoj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stranici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000CF">
        <w:rPr>
          <w:rFonts w:cs="Times New Roman" w:eastAsia="Times New Roman"/>
          <w:lang w:eastAsia="hr-HR" w:val="en-AU"/>
        </w:rPr>
        <w:t>Oglasna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ploča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istog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kada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doneseno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Financijska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agencija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Regionalni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centar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Split, </w:t>
      </w:r>
      <w:proofErr w:type="spellStart"/>
      <w:r w:rsidRPr="004000CF">
        <w:rPr>
          <w:rFonts w:cs="Times New Roman" w:eastAsia="Times New Roman"/>
          <w:lang w:eastAsia="hr-HR" w:val="en-AU"/>
        </w:rPr>
        <w:t>Podružnica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Zadar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podnijela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3.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prosinca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2015.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zahtjev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provedbu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skraćenoga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uvodno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označenim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temelju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429. </w:t>
      </w:r>
      <w:proofErr w:type="spellStart"/>
      <w:r w:rsidRPr="004000CF">
        <w:rPr>
          <w:rFonts w:cs="Times New Roman" w:eastAsia="Times New Roman"/>
          <w:lang w:eastAsia="hr-HR" w:val="en-AU"/>
        </w:rPr>
        <w:t>st.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1.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zakona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000CF">
        <w:rPr>
          <w:rFonts w:cs="Times New Roman" w:eastAsia="Times New Roman"/>
          <w:lang w:eastAsia="hr-HR" w:val="en-AU"/>
        </w:rPr>
        <w:t>Narodne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novine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broj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71/15, </w:t>
      </w:r>
      <w:proofErr w:type="spellStart"/>
      <w:r w:rsidRPr="004000CF">
        <w:rPr>
          <w:rFonts w:cs="Times New Roman" w:eastAsia="Times New Roman"/>
          <w:lang w:eastAsia="hr-HR" w:val="en-AU"/>
        </w:rPr>
        <w:t>dalje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tekstu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: SZ) </w:t>
      </w:r>
      <w:proofErr w:type="spellStart"/>
      <w:r w:rsidRPr="004000CF">
        <w:rPr>
          <w:rFonts w:cs="Times New Roman" w:eastAsia="Times New Roman"/>
          <w:lang w:eastAsia="hr-HR" w:val="en-AU"/>
        </w:rPr>
        <w:t>navodeći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dan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rujna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2015. u </w:t>
      </w:r>
      <w:proofErr w:type="spellStart"/>
      <w:r w:rsidRPr="004000CF">
        <w:rPr>
          <w:rFonts w:cs="Times New Roman" w:eastAsia="Times New Roman"/>
          <w:lang w:eastAsia="hr-HR" w:val="en-AU"/>
        </w:rPr>
        <w:t>Očevidniku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redoslijeda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osnova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plaćanje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evidentirane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neizvršene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osnove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plaćanje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ukupnom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iznosu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234.446,99 </w:t>
      </w:r>
      <w:proofErr w:type="spellStart"/>
      <w:r w:rsidRPr="004000CF">
        <w:rPr>
          <w:rFonts w:cs="Times New Roman" w:eastAsia="Times New Roman"/>
          <w:lang w:eastAsia="hr-HR" w:val="en-AU"/>
        </w:rPr>
        <w:t>kuna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da </w:t>
      </w:r>
      <w:proofErr w:type="spellStart"/>
      <w:r w:rsidRPr="004000CF">
        <w:rPr>
          <w:rFonts w:cs="Times New Roman" w:eastAsia="Times New Roman"/>
          <w:lang w:eastAsia="hr-HR" w:val="en-AU"/>
        </w:rPr>
        <w:t>nema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zaposlenih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da </w:t>
      </w:r>
      <w:proofErr w:type="spellStart"/>
      <w:r w:rsidRPr="004000CF">
        <w:rPr>
          <w:rFonts w:cs="Times New Roman" w:eastAsia="Times New Roman"/>
          <w:lang w:eastAsia="hr-HR" w:val="en-AU"/>
        </w:rPr>
        <w:t>ima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tri </w:t>
      </w:r>
      <w:proofErr w:type="spellStart"/>
      <w:r w:rsidRPr="004000CF">
        <w:rPr>
          <w:rFonts w:cs="Times New Roman" w:eastAsia="Times New Roman"/>
          <w:lang w:eastAsia="hr-HR" w:val="en-AU"/>
        </w:rPr>
        <w:t>otvorena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bankovna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računa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kao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4000CF">
        <w:rPr>
          <w:rFonts w:cs="Times New Roman" w:eastAsia="Times New Roman"/>
          <w:lang w:eastAsia="hr-HR" w:val="en-AU"/>
        </w:rPr>
        <w:t>nema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zaplijenjenih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sredstava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predujma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smislu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odredbe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112. </w:t>
      </w:r>
      <w:proofErr w:type="spellStart"/>
      <w:r w:rsidRPr="004000CF">
        <w:rPr>
          <w:rFonts w:cs="Times New Roman" w:eastAsia="Times New Roman"/>
          <w:lang w:eastAsia="hr-HR" w:val="en-AU"/>
        </w:rPr>
        <w:t>st.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5. </w:t>
      </w:r>
      <w:proofErr w:type="gramStart"/>
      <w:r w:rsidRPr="004000CF">
        <w:rPr>
          <w:rFonts w:cs="Times New Roman" w:eastAsia="Times New Roman"/>
          <w:lang w:eastAsia="hr-HR" w:val="en-AU"/>
        </w:rPr>
        <w:t>SZ-a.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</w:p>
    <w:p w:rsidRDefault="004000CF" w:rsidP="004000CF" w:rsidR="004000CF" w:rsidRPr="004000CF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lastRenderedPageBreak/>
        <w:t>Postupajući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navedenom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zahtjevu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Financijske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agencije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ovaj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rješenjem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poslovni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broj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St-819/15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od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8.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lipnja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obustavio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skraćeni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postupak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te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pravomoćnosti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istog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a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prijedlogu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uvodno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označenog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vjerovnika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rješenjem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posl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  <w:proofErr w:type="gramStart"/>
      <w:r w:rsidRPr="004000CF">
        <w:rPr>
          <w:rFonts w:cs="Times New Roman" w:eastAsia="Times New Roman"/>
          <w:lang w:eastAsia="hr-HR" w:val="en-AU"/>
        </w:rPr>
        <w:t>br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4000CF">
        <w:rPr>
          <w:rFonts w:cs="Times New Roman" w:eastAsia="Times New Roman"/>
          <w:lang w:eastAsia="hr-HR" w:val="en-AU"/>
        </w:rPr>
        <w:t>gornji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7.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srpnja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pokrenut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prethodni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postupak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radi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utvrđivanja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pretpostvaki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00CF">
        <w:rPr>
          <w:rFonts w:cs="Times New Roman" w:eastAsia="Times New Roman"/>
          <w:lang w:eastAsia="hr-HR" w:val="en-AU"/>
        </w:rPr>
        <w:t xml:space="preserve">Na </w:t>
      </w:r>
      <w:proofErr w:type="spellStart"/>
      <w:r w:rsidRPr="004000CF">
        <w:rPr>
          <w:rFonts w:cs="Times New Roman" w:eastAsia="Times New Roman"/>
          <w:lang w:eastAsia="hr-HR" w:val="en-AU"/>
        </w:rPr>
        <w:t>ročištu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radi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očitovanja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000CF">
        <w:rPr>
          <w:rFonts w:cs="Times New Roman" w:eastAsia="Times New Roman"/>
          <w:lang w:eastAsia="hr-HR" w:val="en-AU"/>
        </w:rPr>
        <w:t>prijedlogu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ročištu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radi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utvrđivanja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pretpostavki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20.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listopada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2016. </w:t>
      </w:r>
      <w:r w:rsidRPr="004000CF">
        <w:rPr>
          <w:rFonts w:cs="Times New Roman" w:eastAsia="Times New Roman"/>
          <w:lang w:eastAsia="hr-HR"/>
        </w:rPr>
        <w:t xml:space="preserve">osoba ovlaštena za zastupanje po zakonu uvodno označenog dužnika Darko Klanac je izjavio suglasnost s prijedlogom za otvaranje stečajnoga postupka nad dužnikom zbog postojanja stečajnog razloga nesposobnosti dužnika za plaćanje svojih dospjelih obveza prema vjerovnicima u naprijed navedenom iznosu navodeći da dužnik nema uvjeta za nastavak poslovanja koje je prestalo prije 4 godine, da nema potraživanja prema trećim osobama te da nema imovinu unovčenjem koje bi se mogli namiriti troškovi postupka i vjerovnici dužnika. 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Odredbom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132. </w:t>
      </w:r>
      <w:proofErr w:type="spellStart"/>
      <w:r w:rsidRPr="004000CF">
        <w:rPr>
          <w:rFonts w:cs="Times New Roman" w:eastAsia="Times New Roman"/>
          <w:lang w:eastAsia="hr-HR" w:val="en-AU"/>
        </w:rPr>
        <w:t>st.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2. SZ-a </w:t>
      </w:r>
      <w:proofErr w:type="spellStart"/>
      <w:r w:rsidRPr="004000CF">
        <w:rPr>
          <w:rFonts w:cs="Times New Roman" w:eastAsia="Times New Roman"/>
          <w:lang w:eastAsia="hr-HR" w:val="en-AU"/>
        </w:rPr>
        <w:t>propisano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da </w:t>
      </w:r>
      <w:proofErr w:type="spellStart"/>
      <w:r w:rsidRPr="004000CF">
        <w:rPr>
          <w:rFonts w:cs="Times New Roman" w:eastAsia="Times New Roman"/>
          <w:lang w:eastAsia="hr-HR" w:val="en-AU"/>
        </w:rPr>
        <w:t>će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slučaju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kad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prije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utvrdi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4000CF">
        <w:rPr>
          <w:rFonts w:cs="Times New Roman" w:eastAsia="Times New Roman"/>
          <w:lang w:eastAsia="hr-HR" w:val="en-AU"/>
        </w:rPr>
        <w:t>imovina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bi </w:t>
      </w:r>
      <w:proofErr w:type="spellStart"/>
      <w:r w:rsidRPr="004000CF">
        <w:rPr>
          <w:rFonts w:cs="Times New Roman" w:eastAsia="Times New Roman"/>
          <w:lang w:eastAsia="hr-HR" w:val="en-AU"/>
        </w:rPr>
        <w:t>ušla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stečajnu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masu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nije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dovoljna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toga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ili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neznatne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vrijednosti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rješenjem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pozvati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osobe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imaju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pravni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interes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provedbom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u </w:t>
      </w:r>
      <w:proofErr w:type="spellStart"/>
      <w:r w:rsidRPr="004000CF">
        <w:rPr>
          <w:rFonts w:cs="Times New Roman" w:eastAsia="Times New Roman"/>
          <w:lang w:eastAsia="hr-HR" w:val="en-AU"/>
        </w:rPr>
        <w:t>roku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15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uplate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predujam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prethodnog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otvorenoga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4000CF">
        <w:rPr>
          <w:rFonts w:cs="Times New Roman" w:eastAsia="Times New Roman"/>
          <w:lang w:eastAsia="hr-HR" w:val="en-AU"/>
        </w:rPr>
        <w:t>će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protivnom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donijeti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000CF">
        <w:rPr>
          <w:rFonts w:cs="Times New Roman" w:eastAsia="Times New Roman"/>
          <w:lang w:eastAsia="hr-HR" w:val="en-AU"/>
        </w:rPr>
        <w:t>otvaranju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zaključenju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Radi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osiguranja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novčanih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sredstava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potrebnih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smislu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odredbe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132. </w:t>
      </w:r>
      <w:proofErr w:type="spellStart"/>
      <w:r w:rsidRPr="004000CF">
        <w:rPr>
          <w:rFonts w:cs="Times New Roman" w:eastAsia="Times New Roman"/>
          <w:lang w:eastAsia="hr-HR" w:val="en-AU"/>
        </w:rPr>
        <w:t>st.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1. SZ-a, a </w:t>
      </w:r>
      <w:proofErr w:type="spellStart"/>
      <w:r w:rsidRPr="004000CF">
        <w:rPr>
          <w:rFonts w:cs="Times New Roman" w:eastAsia="Times New Roman"/>
          <w:lang w:eastAsia="hr-HR" w:val="en-AU"/>
        </w:rPr>
        <w:t>budući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prednjih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navoda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osobe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ovlaštene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zastupanje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zakonu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proizlazi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4000CF">
        <w:rPr>
          <w:rFonts w:cs="Times New Roman" w:eastAsia="Times New Roman"/>
          <w:lang w:eastAsia="hr-HR" w:val="en-AU"/>
        </w:rPr>
        <w:t>dužnik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nema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imovinu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bi </w:t>
      </w:r>
      <w:proofErr w:type="spellStart"/>
      <w:r w:rsidRPr="004000CF">
        <w:rPr>
          <w:rFonts w:cs="Times New Roman" w:eastAsia="Times New Roman"/>
          <w:lang w:eastAsia="hr-HR" w:val="en-AU"/>
        </w:rPr>
        <w:t>ušla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stečajnu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masu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ovaj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iste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procijenio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iznosu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10.000,00 </w:t>
      </w:r>
      <w:proofErr w:type="spellStart"/>
      <w:r w:rsidRPr="004000CF">
        <w:rPr>
          <w:rFonts w:cs="Times New Roman" w:eastAsia="Times New Roman"/>
          <w:lang w:eastAsia="hr-HR" w:val="en-AU"/>
        </w:rPr>
        <w:t>kn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4000CF">
        <w:rPr>
          <w:rFonts w:cs="Times New Roman" w:eastAsia="Times New Roman"/>
          <w:lang w:eastAsia="hr-HR" w:val="en-AU"/>
        </w:rPr>
        <w:t>čega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000CF">
        <w:rPr>
          <w:rFonts w:cs="Times New Roman" w:eastAsia="Times New Roman"/>
          <w:lang w:eastAsia="hr-HR" w:val="en-AU"/>
        </w:rPr>
        <w:t>iznos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8.000,00 </w:t>
      </w:r>
      <w:proofErr w:type="spellStart"/>
      <w:r w:rsidRPr="004000CF">
        <w:rPr>
          <w:rFonts w:cs="Times New Roman" w:eastAsia="Times New Roman"/>
          <w:lang w:eastAsia="hr-HR" w:val="en-AU"/>
        </w:rPr>
        <w:t>kuna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odnosi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nagradu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upravitelja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a </w:t>
      </w:r>
      <w:proofErr w:type="spellStart"/>
      <w:r w:rsidRPr="004000CF">
        <w:rPr>
          <w:rFonts w:cs="Times New Roman" w:eastAsia="Times New Roman"/>
          <w:lang w:eastAsia="hr-HR" w:val="en-AU"/>
        </w:rPr>
        <w:t>preostali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iznos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2.000,00 </w:t>
      </w:r>
      <w:proofErr w:type="spellStart"/>
      <w:r w:rsidRPr="004000CF">
        <w:rPr>
          <w:rFonts w:cs="Times New Roman" w:eastAsia="Times New Roman"/>
          <w:lang w:eastAsia="hr-HR" w:val="en-AU"/>
        </w:rPr>
        <w:t>kuna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izrade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pečata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računovodstvenih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usluga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uredskog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materijala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poštanskih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usluga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zatvaranja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starog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žiro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računa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sređivanja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knjigovodstvene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arhivske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građe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dužnika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Slijedom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navedenog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a </w:t>
      </w:r>
      <w:proofErr w:type="spellStart"/>
      <w:r w:rsidRPr="004000CF">
        <w:rPr>
          <w:rFonts w:cs="Times New Roman" w:eastAsia="Times New Roman"/>
          <w:lang w:eastAsia="hr-HR" w:val="en-AU"/>
        </w:rPr>
        <w:t>temeljem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odredbe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>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132. </w:t>
      </w:r>
      <w:proofErr w:type="spellStart"/>
      <w:r w:rsidRPr="004000CF">
        <w:rPr>
          <w:rFonts w:cs="Times New Roman" w:eastAsia="Times New Roman"/>
          <w:lang w:eastAsia="hr-HR" w:val="en-AU"/>
        </w:rPr>
        <w:t>st.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4000CF">
        <w:rPr>
          <w:rFonts w:cs="Times New Roman" w:eastAsia="Times New Roman"/>
          <w:lang w:eastAsia="hr-HR" w:val="en-AU"/>
        </w:rPr>
        <w:t>1.,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2.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3. SZ-a, </w:t>
      </w:r>
      <w:proofErr w:type="spellStart"/>
      <w:r w:rsidRPr="004000CF">
        <w:rPr>
          <w:rFonts w:cs="Times New Roman" w:eastAsia="Times New Roman"/>
          <w:lang w:eastAsia="hr-HR" w:val="en-AU"/>
        </w:rPr>
        <w:t>osobe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imaju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pravni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interes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provedbu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predmetnoga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prije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eventualnog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donošenja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odluke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000CF">
        <w:rPr>
          <w:rFonts w:cs="Times New Roman" w:eastAsia="Times New Roman"/>
          <w:lang w:eastAsia="hr-HR" w:val="en-AU"/>
        </w:rPr>
        <w:t>istovremenom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otvaranju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zaključenju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stečajnoga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nad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dužnikom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trebalo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pozvati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uplatu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navedenog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predujma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namirenje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troškova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istog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zbog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čega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donesena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odluka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kao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000CF">
        <w:rPr>
          <w:rFonts w:cs="Times New Roman" w:eastAsia="Times New Roman"/>
          <w:lang w:eastAsia="hr-HR" w:val="en-AU"/>
        </w:rPr>
        <w:t>izreci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4000CF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4000CF">
        <w:rPr>
          <w:rFonts w:cs="Times New Roman" w:eastAsia="Times New Roman"/>
          <w:lang w:eastAsia="hr-HR" w:val="en-AU"/>
        </w:rPr>
        <w:t>Zadru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2.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studenog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2016. </w:t>
      </w:r>
    </w:p>
    <w:p w:rsidRDefault="004000CF" w:rsidP="004000CF" w:rsidR="004000CF" w:rsidRPr="004000CF">
      <w:pPr>
        <w:spacing w:after="0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                                    </w:t>
      </w:r>
      <w:proofErr w:type="spellStart"/>
      <w:r w:rsidRPr="004000CF">
        <w:rPr>
          <w:rFonts w:cs="Times New Roman" w:eastAsia="Times New Roman"/>
          <w:lang w:eastAsia="hr-HR" w:val="en-AU"/>
        </w:rPr>
        <w:t>Sutkinja</w:t>
      </w:r>
      <w:proofErr w:type="spellEnd"/>
      <w:r w:rsidRPr="004000CF">
        <w:rPr>
          <w:rFonts w:cs="Times New Roman" w:eastAsia="Times New Roman"/>
          <w:lang w:eastAsia="hr-HR" w:val="en-AU"/>
        </w:rPr>
        <w:t>:</w:t>
      </w:r>
    </w:p>
    <w:p w:rsidRDefault="004000CF" w:rsidP="004000CF" w:rsidR="004000CF" w:rsidRPr="004000CF">
      <w:pPr>
        <w:spacing w:after="0"/>
        <w:ind w:firstLine="708"/>
        <w:jc w:val="right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                                                                                  Tina Grgas</w:t>
      </w:r>
    </w:p>
    <w:p w:rsidRDefault="004000CF" w:rsidP="004000CF" w:rsidR="004000CF" w:rsidRPr="004000CF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ab/>
        <w:t xml:space="preserve">UPUTA O PRAVNOM LIJEKU: 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t>Protiv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dopuštena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000CF">
        <w:rPr>
          <w:rFonts w:cs="Times New Roman" w:eastAsia="Times New Roman"/>
          <w:lang w:eastAsia="hr-HR" w:val="en-AU"/>
        </w:rPr>
        <w:t>žalba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koja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000CF">
        <w:rPr>
          <w:rFonts w:cs="Times New Roman" w:eastAsia="Times New Roman"/>
          <w:lang w:eastAsia="hr-HR" w:val="en-AU"/>
        </w:rPr>
        <w:t>podnosi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Visokom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trgovačkom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Republike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Hrvatske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putem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000CF">
        <w:rPr>
          <w:rFonts w:cs="Times New Roman" w:eastAsia="Times New Roman"/>
          <w:lang w:eastAsia="hr-HR" w:val="en-AU"/>
        </w:rPr>
        <w:t>pismeno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4000CF">
        <w:rPr>
          <w:rFonts w:cs="Times New Roman" w:eastAsia="Times New Roman"/>
          <w:lang w:eastAsia="hr-HR" w:val="en-AU"/>
        </w:rPr>
        <w:t>istovjetna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primjerka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4000CF">
        <w:rPr>
          <w:rFonts w:cs="Times New Roman" w:eastAsia="Times New Roman"/>
          <w:lang w:eastAsia="hr-HR" w:val="en-AU"/>
        </w:rPr>
        <w:t>roku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4000CF">
        <w:rPr>
          <w:rFonts w:cs="Times New Roman" w:eastAsia="Times New Roman"/>
          <w:lang w:eastAsia="hr-HR" w:val="en-AU"/>
        </w:rPr>
        <w:t>od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8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4000CF">
        <w:rPr>
          <w:rFonts w:cs="Times New Roman" w:eastAsia="Times New Roman"/>
          <w:lang w:eastAsia="hr-HR" w:val="en-AU"/>
        </w:rPr>
        <w:t>isteka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osmog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dana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4000CF">
        <w:rPr>
          <w:rFonts w:cs="Times New Roman" w:eastAsia="Times New Roman"/>
          <w:lang w:eastAsia="hr-HR" w:val="en-AU"/>
        </w:rPr>
        <w:t>objave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rješenja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na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000CF">
        <w:rPr>
          <w:rFonts w:cs="Times New Roman" w:eastAsia="Times New Roman"/>
          <w:lang w:eastAsia="hr-HR" w:val="en-AU"/>
        </w:rPr>
        <w:t>Oglasnoj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ploči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000CF">
        <w:rPr>
          <w:rFonts w:cs="Times New Roman" w:eastAsia="Times New Roman"/>
          <w:lang w:eastAsia="hr-HR" w:val="en-AU"/>
        </w:rPr>
        <w:t>čl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. 12.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19. </w:t>
      </w:r>
      <w:proofErr w:type="spellStart"/>
      <w:proofErr w:type="gramStart"/>
      <w:r w:rsidRPr="004000CF">
        <w:rPr>
          <w:rFonts w:cs="Times New Roman" w:eastAsia="Times New Roman"/>
          <w:lang w:eastAsia="hr-HR" w:val="en-AU"/>
        </w:rPr>
        <w:t>Stečajnog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zakona</w:t>
      </w:r>
      <w:proofErr w:type="spellEnd"/>
      <w:r w:rsidRPr="004000CF">
        <w:rPr>
          <w:rFonts w:cs="Times New Roman" w:eastAsia="Times New Roman"/>
          <w:lang w:eastAsia="hr-HR" w:val="en-AU"/>
        </w:rPr>
        <w:t>).</w:t>
      </w:r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</w:p>
    <w:p w:rsidRDefault="004000CF" w:rsidP="004000CF" w:rsidR="004000CF" w:rsidRPr="004000CF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4000CF" w:rsidP="004000CF" w:rsidR="004000CF" w:rsidRPr="004000CF">
      <w:pPr>
        <w:spacing w:after="0"/>
        <w:ind w:firstLine="708"/>
        <w:rPr>
          <w:rFonts w:cs="Times New Roman" w:eastAsia="Times New Roman"/>
          <w:lang w:eastAsia="hr-HR" w:val="en-AU"/>
        </w:rPr>
      </w:pPr>
      <w:proofErr w:type="spellStart"/>
      <w:r w:rsidRPr="004000CF">
        <w:rPr>
          <w:rFonts w:cs="Times New Roman" w:eastAsia="Times New Roman"/>
          <w:lang w:eastAsia="hr-HR" w:val="en-AU"/>
        </w:rPr>
        <w:t>Dostaviti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: </w:t>
      </w:r>
    </w:p>
    <w:p w:rsidRDefault="004000CF" w:rsidP="004000CF" w:rsidR="004000CF" w:rsidRPr="004000CF">
      <w:pPr>
        <w:spacing w:after="0"/>
        <w:ind w:left="708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- </w:t>
      </w:r>
      <w:proofErr w:type="spellStart"/>
      <w:r w:rsidRPr="004000CF">
        <w:rPr>
          <w:rFonts w:cs="Times New Roman" w:eastAsia="Times New Roman"/>
          <w:lang w:eastAsia="hr-HR" w:val="en-AU"/>
        </w:rPr>
        <w:t>Svim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sudionicima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postupka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putem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000CF">
        <w:rPr>
          <w:rFonts w:cs="Times New Roman" w:eastAsia="Times New Roman"/>
          <w:lang w:eastAsia="hr-HR" w:val="en-AU"/>
        </w:rPr>
        <w:t>Oglasne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ploče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</w:p>
    <w:p w:rsidRDefault="004000CF" w:rsidP="004000CF" w:rsidR="004000CF" w:rsidRPr="004000CF">
      <w:pPr>
        <w:spacing w:after="0"/>
        <w:ind w:left="708"/>
        <w:rPr>
          <w:rFonts w:cs="Times New Roman" w:eastAsia="Times New Roman"/>
          <w:lang w:eastAsia="hr-HR" w:val="en-AU"/>
        </w:rPr>
      </w:pPr>
      <w:r w:rsidRPr="004000CF">
        <w:rPr>
          <w:rFonts w:cs="Times New Roman" w:eastAsia="Times New Roman"/>
          <w:lang w:eastAsia="hr-HR" w:val="en-AU"/>
        </w:rPr>
        <w:t xml:space="preserve">- </w:t>
      </w:r>
      <w:proofErr w:type="gramStart"/>
      <w:r w:rsidRPr="004000CF">
        <w:rPr>
          <w:rFonts w:cs="Times New Roman" w:eastAsia="Times New Roman"/>
          <w:lang w:eastAsia="hr-HR" w:val="en-AU"/>
        </w:rPr>
        <w:t>e-</w:t>
      </w:r>
      <w:proofErr w:type="spellStart"/>
      <w:r w:rsidRPr="004000CF">
        <w:rPr>
          <w:rFonts w:cs="Times New Roman" w:eastAsia="Times New Roman"/>
          <w:lang w:eastAsia="hr-HR" w:val="en-AU"/>
        </w:rPr>
        <w:t>Oglasna</w:t>
      </w:r>
      <w:proofErr w:type="spellEnd"/>
      <w:proofErr w:type="gram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ploča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</w:p>
    <w:p w:rsidRDefault="004000CF" w:rsidP="004000CF" w:rsidR="00DA0242">
      <w:pPr>
        <w:spacing w:after="0"/>
        <w:ind w:firstLine="708"/>
      </w:pPr>
      <w:r w:rsidRPr="004000CF">
        <w:rPr>
          <w:rFonts w:cs="Times New Roman" w:eastAsia="Times New Roman"/>
          <w:lang w:eastAsia="hr-HR" w:val="en-AU"/>
        </w:rPr>
        <w:t xml:space="preserve">- Na </w:t>
      </w:r>
      <w:proofErr w:type="spellStart"/>
      <w:r w:rsidRPr="004000CF">
        <w:rPr>
          <w:rFonts w:cs="Times New Roman" w:eastAsia="Times New Roman"/>
          <w:lang w:eastAsia="hr-HR" w:val="en-AU"/>
        </w:rPr>
        <w:t>znanje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računovodstvu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ovog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000CF">
        <w:rPr>
          <w:rFonts w:cs="Times New Roman" w:eastAsia="Times New Roman"/>
          <w:lang w:eastAsia="hr-HR" w:val="en-AU"/>
        </w:rPr>
        <w:t>suda</w:t>
      </w:r>
      <w:proofErr w:type="spellEnd"/>
      <w:r w:rsidRPr="004000CF">
        <w:rPr>
          <w:rFonts w:cs="Times New Roman" w:eastAsia="Times New Roman"/>
          <w:lang w:eastAsia="hr-HR" w:val="en-AU"/>
        </w:rPr>
        <w:t xml:space="preserve"> 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0C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52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St-928/2016-10</izvorni_sadrzaj>
    <derivirana_varijabla naziv="DomainObject.Oznaka_1">St-928/2016-10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Klanac</izvorni_sadrzaj>
    <derivirana_varijabla naziv="DomainObject.Predmet.StrankaFormated_1">  FINA; Darko Klanac</derivirana_varijabla>
  </DomainObject.Predmet.StrankaFormated>
  <DomainObject.Predmet.StrankaFormatedOIB>
    <izvorni_sadrzaj>  FINA, OIB 85821130368; Darko Klanac, OIB 40131994349</izvorni_sadrzaj>
    <derivirana_varijabla naziv="DomainObject.Predmet.StrankaFormatedOIB_1">  FINA, OIB 85821130368; Darko Klanac, OIB 40131994349</derivirana_varijabla>
  </DomainObject.Predmet.StrankaFormatedOIB>
  <DomainObject.Predmet.StrankaFormatedWithAdress>
    <izvorni_sadrzaj> FINA; Darko Klanac, Ulica Nikole Tavelića 22, 23242 Posedarje</izvorni_sadrzaj>
    <derivirana_varijabla naziv="DomainObject.Predmet.StrankaFormatedWithAdress_1"> FINA; Darko Klanac, Ulica Nikole Tavelića 22, 23242 Posedarje</derivirana_varijabla>
  </DomainObject.Predmet.StrankaFormatedWithAdress>
  <DomainObject.Predmet.StrankaFormatedWithAdressOIB>
    <izvorni_sadrzaj> FINA, OIB 85821130368; Darko Klanac, OIB 40131994349, Ulica Nikole Tavelića 22, 23242 Posedarje</izvorni_sadrzaj>
    <derivirana_varijabla naziv="DomainObject.Predmet.StrankaFormatedWithAdressOIB_1"> FINA, OIB 85821130368; Darko Klanac, OIB 40131994349, Ulica Nikole Tavelića 22, 23242 Posedarje</derivirana_varijabla>
  </DomainObject.Predmet.StrankaFormatedWithAdressOIB>
  <DomainObject.Predmet.StrankaWithAdress>
    <izvorni_sadrzaj>FINA ,Darko Klanac Ulica Nikole Tavelića 22,23242 Posedarje</izvorni_sadrzaj>
    <derivirana_varijabla naziv="DomainObject.Predmet.StrankaWithAdress_1">FINA ,Darko Klanac Ulica Nikole Tavelića 22,23242 Posedarje</derivirana_varijabla>
  </DomainObject.Predmet.StrankaWithAdress>
  <DomainObject.Predmet.StrankaWithAdressOIB>
    <izvorni_sadrzaj>FINA, OIB 85821130368,Darko Klanac, OIB 40131994349, Ulica Nikole Tavelića 22,23242 Posedarje</izvorni_sadrzaj>
    <derivirana_varijabla naziv="DomainObject.Predmet.StrankaWithAdressOIB_1">FINA, OIB 85821130368,Darko Klanac, OIB 40131994349, Ulica Nikole Tavelića 22,23242 Posedarje</derivirana_varijabla>
  </DomainObject.Predmet.StrankaWithAdressOIB>
  <DomainObject.Predmet.StrankaNazivFormated>
    <izvorni_sadrzaj>FINA,Darko Klanac</izvorni_sadrzaj>
    <derivirana_varijabla naziv="DomainObject.Predmet.StrankaNazivFormated_1">FINA,Darko Klanac</derivirana_varijabla>
  </DomainObject.Predmet.StrankaNazivFormated>
  <DomainObject.Predmet.StrankaNazivFormatedOIB>
    <izvorni_sadrzaj>FINA, OIB 85821130368,Darko Klanac, OIB 40131994349</izvorni_sadrzaj>
    <derivirana_varijabla naziv="DomainObject.Predmet.StrankaNazivFormatedOIB_1">FINA, OIB 85821130368,Darko Klanac, OIB 40131994349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Klanac</item>
    </izvorni_sadrzaj>
    <derivirana_varijabla naziv="DomainObject.Predmet.StrankaListFormated_1">
      <item>FINA</item>
      <item>Darko Klanac</item>
    </derivirana_varijabla>
  </DomainObject.Predmet.StrankaListFormated>
  <DomainObject.Predmet.StrankaListFormatedOIB>
    <izvorni_sadrzaj>
      <item>FINA, OIB 85821130368</item>
      <item>Darko Klanac, OIB 40131994349</item>
    </izvorni_sadrzaj>
    <derivirana_varijabla naziv="DomainObject.Predmet.StrankaListFormatedOIB_1">
      <item>FINA, OIB 85821130368</item>
      <item>Darko Klanac, OIB 40131994349</item>
    </derivirana_varijabla>
  </DomainObject.Predmet.StrankaListFormatedOIB>
  <DomainObject.Predmet.StrankaListFormatedWithAdress>
    <izvorni_sadrzaj>
      <item>FINA</item>
      <item>Darko Klanac, Ulica Nikole Tavelića 22, 23242 Posedarje</item>
    </izvorni_sadrzaj>
    <derivirana_varijabla naziv="DomainObject.Predmet.StrankaListFormatedWithAdress_1">
      <item>FINA</item>
      <item>Darko Klanac, Ulica Nikole Tavelića 22, 23242 Posedarje</item>
    </derivirana_varijabla>
  </DomainObject.Predmet.StrankaListFormatedWithAdress>
  <DomainObject.Predmet.StrankaListFormatedWithAdressOIB>
    <izvorni_sadrzaj>
      <item>FINA, OIB 85821130368</item>
      <item>Darko Klanac, OIB 40131994349, Ulica Nikole Tavelića 22, 23242 Posedarje</item>
    </izvorni_sadrzaj>
    <derivirana_varijabla naziv="DomainObject.Predmet.StrankaListFormatedWithAdressOIB_1">
      <item>FINA, OIB 85821130368</item>
      <item>Darko Klanac, OIB 40131994349, Ulica Nikole Tavelića 22, 23242 Posedarje</item>
    </derivirana_varijabla>
  </DomainObject.Predmet.StrankaListFormatedWithAdressOIB>
  <DomainObject.Predmet.StrankaListNazivFormated>
    <izvorni_sadrzaj>
      <item>FINA</item>
      <item>Darko Klanac</item>
    </izvorni_sadrzaj>
    <derivirana_varijabla naziv="DomainObject.Predmet.StrankaListNazivFormated_1">
      <item>FINA</item>
      <item>Darko Klanac</item>
    </derivirana_varijabla>
  </DomainObject.Predmet.StrankaListNazivFormated>
  <DomainObject.Predmet.StrankaListNazivFormatedOIB>
    <izvorni_sadrzaj>
      <item>FINA, OIB 85821130368</item>
      <item>Darko Klanac, OIB 40131994349</item>
    </izvorni_sadrzaj>
    <derivirana_varijabla naziv="DomainObject.Predmet.StrankaListNazivFormatedOIB_1">
      <item>FINA, OIB 85821130368</item>
      <item>Darko Klanac, OIB 40131994349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St-928/2016-10</izvorni_sadrzaj>
    <derivirana_varijabla naziv="DomainObject.PoslovniBrojDokumenta_1">St-928/2016-10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POSEDARJE TRANS, društvo s ograničenom odgovornošću za poljoprivredu, graditeljstvo, cestovni prijevoz, trgovinu i ugostiteljstvo</item>
      <item>FINA</item>
      <item>Darko Klanac</item>
    </izvorni_sadrzaj>
    <derivirana_varijabla naziv="DomainObject.Predmet.SudioniciListNaziv_1">
      <item>POSEDARJE TRANS, društvo s ograničenom odgovornošću za poljoprivredu, graditeljstvo, cestovni prijevoz, trgovinu i ugostiteljstvo</item>
      <item>FINA</item>
      <item>Darko Klanac</item>
    </derivirana_varijabla>
  </DomainObject.Predmet.SudioniciListNaziv>
  <DomainObject.Predmet.SudioniciListAdressOIB>
    <izvorni_sadrzaj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izvorni_sadrzaj>
    <derivirana_varijabla naziv="DomainObject.Predmet.SudioniciListAdressOIB_1"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8A6D3-DFB5-451F-B63B-1ED4E6205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4394</properties:Characters>
  <properties:Lines>95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2016-11-03T12:29:00Z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St-928/2016-10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