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86B4C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586B4C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Osijeku</w:t>
            </w:r>
          </w:p>
          <w:p w:rsidRDefault="00586B4C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Zagrebačka 2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64C99" w:rsidP="00A33790" w:rsidR="00F26311" w:rsidRPr="00974EE9">
            <w:pPr>
              <w:pStyle w:val="VSVerzija"/>
              <w:jc w:val="right"/>
            </w:pPr>
            <w:r>
              <w:t xml:space="preserve">9 </w:t>
            </w:r>
            <w:r w:rsidR="00611180">
              <w:t>St-</w:t>
            </w:r>
            <w:r w:rsidR="00A33790">
              <w:t>684</w:t>
            </w:r>
            <w:r w:rsidR="00611180">
              <w:t>/18-</w:t>
            </w:r>
            <w:r w:rsidR="00A33790">
              <w:t>7</w:t>
            </w:r>
            <w:r w:rsidR="00F26311">
              <w:t xml:space="preserve"> </w:t>
            </w:r>
          </w:p>
        </w:tc>
      </w:tr>
    </w:tbl>
    <w:p w14:textId="12a7699" w14:paraId="12a7699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6F3951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6F3951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6F3951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U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M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C50709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345212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</w:p>
    <w:p w:rsidRDefault="006F3951" w:rsidP="006F3951" w:rsidR="006F3951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6418B" w:rsidP="006F3951" w:rsidR="007877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6F3951" w:rsidP="006F3951" w:rsidR="006F3951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6F3951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F3951" w:rsidP="006F3951" w:rsidR="006F395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11180" w:rsidP="00611180" w:rsidR="00611180" w:rsidRPr="0061118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 xml:space="preserve">Trgovački sud u Osijeku, po stečajnoj sutkinji Jadranki Pajur Vranješ, u stečajnom predmetu nad dužnikom: </w:t>
      </w:r>
      <w:r w:rsidR="00A33790" w:rsidRPr="00A33790">
        <w:rPr>
          <w:rFonts w:hAnsi="Times New Roman" w:ascii="Times New Roman"/>
          <w:sz w:val="24"/>
          <w:szCs w:val="24"/>
        </w:rPr>
        <w:t>RIBIČ 1966 d.o.o. Veliko Trgovišće, Zagrebačka 11, OIB: 57300106893, MBS: 080765755</w:t>
      </w:r>
      <w:r w:rsidRPr="0061118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13. prosinca 2018</w:t>
      </w:r>
      <w:r w:rsidRPr="00611180">
        <w:rPr>
          <w:rFonts w:hAnsi="Times New Roman" w:ascii="Times New Roman"/>
          <w:sz w:val="24"/>
          <w:szCs w:val="24"/>
        </w:rPr>
        <w:t>.</w:t>
      </w:r>
    </w:p>
    <w:p w:rsidRDefault="00CB1413" w:rsidP="00CB1413" w:rsidR="00CB1413">
      <w:pPr>
        <w:spacing w:lineRule="auto" w:line="240" w:after="0"/>
        <w:ind w:firstLine="708"/>
        <w:jc w:val="both"/>
        <w:rPr>
          <w:rFonts w:ascii="Times New Roman"/>
          <w:color w:val="000000"/>
          <w:sz w:val="24"/>
          <w:szCs w:val="24"/>
        </w:rPr>
      </w:pPr>
    </w:p>
    <w:p w:rsidRDefault="00CB1413" w:rsidP="00CB1413" w:rsidR="00CB1413" w:rsidRPr="00CB14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0291" w:rsidP="0004196F" w:rsidR="00975368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611180" w:rsidP="00611180" w:rsidR="00611180" w:rsidRPr="00611180">
      <w:pPr>
        <w:pStyle w:val="Tijeloteksta"/>
      </w:pPr>
    </w:p>
    <w:p w:rsidRDefault="00611180" w:rsidP="00611180" w:rsidR="00611180" w:rsidRPr="0061118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 xml:space="preserve">Pozivaju se osobe koje imaju pravni interes za provedbom stečajnog postupka                 nad dužnikom </w:t>
      </w:r>
      <w:r w:rsidR="00A33790" w:rsidRPr="00A33790">
        <w:rPr>
          <w:rFonts w:hAnsi="Times New Roman" w:ascii="Times New Roman"/>
          <w:sz w:val="24"/>
          <w:szCs w:val="24"/>
        </w:rPr>
        <w:t>RIBIČ 1966 d.o.o. Veliko Trgovišće, Zagrebačka 11, OIB: 57300106893, MBS: 08076575</w:t>
      </w:r>
      <w:r w:rsidR="00A33790">
        <w:rPr>
          <w:rFonts w:hAnsi="Times New Roman" w:ascii="Times New Roman"/>
          <w:sz w:val="24"/>
          <w:szCs w:val="24"/>
        </w:rPr>
        <w:t xml:space="preserve"> </w:t>
      </w:r>
      <w:r w:rsidRPr="00611180">
        <w:rPr>
          <w:rFonts w:hAnsi="Times New Roman" w:ascii="Times New Roman"/>
          <w:sz w:val="24"/>
          <w:szCs w:val="24"/>
        </w:rPr>
        <w:t>da</w:t>
      </w:r>
      <w:r w:rsidRPr="00611180">
        <w:rPr>
          <w:rFonts w:hAnsi="Times New Roman" w:ascii="Times New Roman"/>
          <w:b/>
          <w:sz w:val="24"/>
          <w:szCs w:val="24"/>
        </w:rPr>
        <w:t xml:space="preserve"> </w:t>
      </w:r>
      <w:r w:rsidRPr="00611180">
        <w:rPr>
          <w:rFonts w:hAnsi="Times New Roman" w:ascii="Times New Roman"/>
          <w:sz w:val="24"/>
          <w:szCs w:val="24"/>
        </w:rPr>
        <w:t>u roku od 15 dana od dana objave ovog rješenja na e-oglasnoj ploči Trgovačkog suda u Osijeku solidarno uplate na sudski depozit ovog suda broj HR31 2390 0011 3000 0020</w:t>
      </w:r>
      <w:r w:rsidR="00A33790">
        <w:rPr>
          <w:rFonts w:hAnsi="Times New Roman" w:ascii="Times New Roman"/>
          <w:sz w:val="24"/>
          <w:szCs w:val="24"/>
        </w:rPr>
        <w:t xml:space="preserve"> 0 s pozivom na broj HR05 272-684</w:t>
      </w:r>
      <w:r w:rsidRPr="00611180">
        <w:rPr>
          <w:rFonts w:hAnsi="Times New Roman" w:ascii="Times New Roman"/>
          <w:sz w:val="24"/>
          <w:szCs w:val="24"/>
        </w:rPr>
        <w:t>-18</w:t>
      </w:r>
      <w:r w:rsidRPr="00611180">
        <w:rPr>
          <w:rFonts w:hAnsi="Times New Roman" w:ascii="Times New Roman"/>
          <w:b/>
          <w:sz w:val="24"/>
          <w:szCs w:val="24"/>
        </w:rPr>
        <w:t xml:space="preserve"> </w:t>
      </w:r>
      <w:r w:rsidRPr="00611180">
        <w:rPr>
          <w:rFonts w:hAnsi="Times New Roman" w:ascii="Times New Roman"/>
          <w:sz w:val="24"/>
          <w:szCs w:val="24"/>
        </w:rPr>
        <w:t xml:space="preserve">kod Hrvatske poštanske banke iznos od </w:t>
      </w:r>
      <w:r w:rsidR="00A33790">
        <w:rPr>
          <w:rFonts w:hAnsi="Times New Roman" w:ascii="Times New Roman"/>
          <w:sz w:val="24"/>
          <w:szCs w:val="24"/>
        </w:rPr>
        <w:t>20.000</w:t>
      </w:r>
      <w:r>
        <w:rPr>
          <w:rFonts w:hAnsi="Times New Roman" w:ascii="Times New Roman"/>
          <w:sz w:val="24"/>
          <w:szCs w:val="24"/>
        </w:rPr>
        <w:t>,00</w:t>
      </w:r>
      <w:r w:rsidRPr="00611180">
        <w:rPr>
          <w:rFonts w:hAnsi="Times New Roman" w:ascii="Times New Roman"/>
          <w:sz w:val="24"/>
          <w:szCs w:val="24"/>
        </w:rPr>
        <w:t xml:space="preserve"> kn na ime predujma za pokriće troškova kako prethodnog tako i otvorenog stečajnog postupka, te da u istom roku potvrdu o uplati dostave u sudski spis.</w:t>
      </w:r>
    </w:p>
    <w:p w:rsidRDefault="00611180" w:rsidP="00611180" w:rsidR="00611180" w:rsidRPr="00611180">
      <w:pPr>
        <w:pStyle w:val="Odlomakpopisa"/>
        <w:spacing w:lineRule="auto" w:line="24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611180" w:rsidP="00611180" w:rsidR="00611180" w:rsidRPr="00611180">
      <w:pPr>
        <w:pStyle w:val="Odlomakpopisa"/>
        <w:numPr>
          <w:ilvl w:val="0"/>
          <w:numId w:val="3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Ovo rješenje će se objaviti na mrežnoj stranici e-Oglasna ploča sudova.</w:t>
      </w:r>
    </w:p>
    <w:p w:rsidRDefault="00611180" w:rsidP="00611180" w:rsidR="00611180" w:rsidRPr="00611180">
      <w:pPr>
        <w:spacing w:lineRule="auto" w:line="240"/>
        <w:ind w:left="1845"/>
        <w:jc w:val="both"/>
        <w:rPr>
          <w:rFonts w:hAnsi="Times New Roman" w:ascii="Times New Roman"/>
          <w:sz w:val="24"/>
          <w:szCs w:val="24"/>
        </w:rPr>
      </w:pPr>
    </w:p>
    <w:p w:rsidRDefault="00611180" w:rsidP="00611180" w:rsidR="00611180" w:rsidRPr="0061118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611180" w:rsidP="00611180" w:rsidR="00611180" w:rsidRPr="00611180">
      <w:pPr>
        <w:spacing w:lineRule="auto" w:line="240"/>
        <w:ind w:left="1845"/>
        <w:jc w:val="both"/>
        <w:rPr>
          <w:rFonts w:hAnsi="Times New Roman" w:ascii="Times New Roman"/>
          <w:sz w:val="24"/>
          <w:szCs w:val="24"/>
        </w:rPr>
      </w:pPr>
    </w:p>
    <w:p w:rsidRDefault="00611180" w:rsidP="00611180" w:rsidR="00611180" w:rsidRPr="00611180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75368" w:rsidP="00611180" w:rsidR="00975368" w:rsidRPr="0061118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6F" w:rsidP="00C037C8" w:rsidR="0004196F" w:rsidRPr="00C037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11180" w:rsidP="00E42154" w:rsidR="00611180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p w:rsidRDefault="00AD4FE9" w:rsidP="00E42154" w:rsidR="00975368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O</w:t>
      </w:r>
      <w:r w:rsidR="00342CFC" w:rsidRPr="00B92B86">
        <w:rPr>
          <w:rFonts w:hAnsi="Times New Roman" w:ascii="Times New Roman"/>
          <w:sz w:val="24"/>
          <w:szCs w:val="24"/>
        </w:rPr>
        <w:t>brazloženje</w:t>
      </w:r>
    </w:p>
    <w:p w:rsidRDefault="00A33790" w:rsidP="00611180" w:rsidR="00611180" w:rsidRPr="00611180">
      <w:pPr>
        <w:tabs>
          <w:tab w:pos="405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Predlagatelj-  dužnik </w:t>
      </w:r>
      <w:r w:rsidR="00611180" w:rsidRPr="00611180">
        <w:rPr>
          <w:rFonts w:hAnsi="Times New Roman" w:ascii="Times New Roman"/>
          <w:sz w:val="24"/>
          <w:szCs w:val="24"/>
        </w:rPr>
        <w:t>ŠINKO TRANSPORTI j.d.o.o.  II Rakitovec 15 a, Zaprešić, O</w:t>
      </w:r>
      <w:r>
        <w:rPr>
          <w:rFonts w:hAnsi="Times New Roman" w:ascii="Times New Roman"/>
          <w:sz w:val="24"/>
          <w:szCs w:val="24"/>
        </w:rPr>
        <w:t xml:space="preserve">IB: 50183414074, MBS: 080959064 podnio je 31. listopada 2017. putem punomoćnika prijedlog za otvaranje stečajnog postupka. </w:t>
      </w:r>
    </w:p>
    <w:p w:rsidRDefault="00611180" w:rsidP="00611180" w:rsidR="00611180" w:rsidRPr="00611180">
      <w:pPr>
        <w:tabs>
          <w:tab w:pos="405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ab/>
      </w:r>
    </w:p>
    <w:p w:rsidRDefault="00611180" w:rsidP="00611180" w:rsidR="00611180" w:rsidRPr="008E60B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Sukladno Izvješću privremen</w:t>
      </w:r>
      <w:r w:rsidR="008E60BD">
        <w:rPr>
          <w:rFonts w:hAnsi="Times New Roman" w:ascii="Times New Roman"/>
          <w:sz w:val="24"/>
          <w:szCs w:val="24"/>
        </w:rPr>
        <w:t>og</w:t>
      </w:r>
      <w:r w:rsidRPr="00611180">
        <w:rPr>
          <w:rFonts w:hAnsi="Times New Roman" w:ascii="Times New Roman"/>
          <w:sz w:val="24"/>
          <w:szCs w:val="24"/>
        </w:rPr>
        <w:t xml:space="preserve"> stečajn</w:t>
      </w:r>
      <w:r w:rsidR="008E60BD">
        <w:rPr>
          <w:rFonts w:hAnsi="Times New Roman" w:ascii="Times New Roman"/>
          <w:sz w:val="24"/>
          <w:szCs w:val="24"/>
        </w:rPr>
        <w:t>og</w:t>
      </w:r>
      <w:r w:rsidRPr="00611180">
        <w:rPr>
          <w:rFonts w:hAnsi="Times New Roman" w:ascii="Times New Roman"/>
          <w:sz w:val="24"/>
          <w:szCs w:val="24"/>
        </w:rPr>
        <w:t xml:space="preserve"> upravitelj</w:t>
      </w:r>
      <w:r w:rsidR="008E60BD">
        <w:rPr>
          <w:rFonts w:hAnsi="Times New Roman" w:ascii="Times New Roman"/>
          <w:sz w:val="24"/>
          <w:szCs w:val="24"/>
        </w:rPr>
        <w:t>a određenog</w:t>
      </w:r>
      <w:r w:rsidRPr="00611180">
        <w:rPr>
          <w:rFonts w:hAnsi="Times New Roman" w:ascii="Times New Roman"/>
          <w:sz w:val="24"/>
          <w:szCs w:val="24"/>
        </w:rPr>
        <w:t xml:space="preserve"> </w:t>
      </w:r>
      <w:r w:rsidR="008E60BD">
        <w:rPr>
          <w:rFonts w:hAnsi="Times New Roman" w:ascii="Times New Roman"/>
          <w:sz w:val="24"/>
          <w:szCs w:val="24"/>
        </w:rPr>
        <w:t>rješenjem ovog suda broj 9 St-684/18-3</w:t>
      </w:r>
      <w:r w:rsidRPr="00611180">
        <w:rPr>
          <w:rFonts w:hAnsi="Times New Roman" w:ascii="Times New Roman"/>
          <w:sz w:val="24"/>
          <w:szCs w:val="24"/>
        </w:rPr>
        <w:t xml:space="preserve"> od </w:t>
      </w:r>
      <w:r w:rsidR="00E42154">
        <w:rPr>
          <w:rFonts w:hAnsi="Times New Roman" w:ascii="Times New Roman"/>
          <w:sz w:val="24"/>
          <w:szCs w:val="24"/>
        </w:rPr>
        <w:t>5. studenog</w:t>
      </w:r>
      <w:r w:rsidRPr="00611180">
        <w:rPr>
          <w:rFonts w:hAnsi="Times New Roman" w:ascii="Times New Roman"/>
          <w:sz w:val="24"/>
          <w:szCs w:val="24"/>
        </w:rPr>
        <w:t xml:space="preserve"> 2018., koje je objavljeno na e-oglasnoj ploči suda i kojeg je usmeno izni</w:t>
      </w:r>
      <w:r w:rsidR="008E60BD">
        <w:rPr>
          <w:rFonts w:hAnsi="Times New Roman" w:ascii="Times New Roman"/>
          <w:sz w:val="24"/>
          <w:szCs w:val="24"/>
        </w:rPr>
        <w:t>o</w:t>
      </w:r>
      <w:r w:rsidRPr="00611180">
        <w:rPr>
          <w:rFonts w:hAnsi="Times New Roman" w:ascii="Times New Roman"/>
          <w:sz w:val="24"/>
          <w:szCs w:val="24"/>
        </w:rPr>
        <w:t xml:space="preserve"> na ročištu održanom </w:t>
      </w:r>
      <w:r w:rsidR="00E42154">
        <w:rPr>
          <w:rFonts w:hAnsi="Times New Roman" w:ascii="Times New Roman"/>
          <w:sz w:val="24"/>
          <w:szCs w:val="24"/>
        </w:rPr>
        <w:t>13. prosinca</w:t>
      </w:r>
      <w:r w:rsidRPr="00611180">
        <w:rPr>
          <w:rFonts w:hAnsi="Times New Roman" w:ascii="Times New Roman"/>
          <w:sz w:val="24"/>
          <w:szCs w:val="24"/>
        </w:rPr>
        <w:t xml:space="preserve"> 2018.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8E60BD">
        <w:rPr>
          <w:rFonts w:hAnsi="Times New Roman" w:ascii="Times New Roman"/>
          <w:sz w:val="24"/>
          <w:szCs w:val="24"/>
        </w:rPr>
        <w:t>20.000</w:t>
      </w:r>
      <w:r w:rsidRPr="00611180">
        <w:rPr>
          <w:rFonts w:hAnsi="Times New Roman" w:ascii="Times New Roman"/>
          <w:sz w:val="24"/>
          <w:szCs w:val="24"/>
        </w:rPr>
        <w:t>,00 kn a kako je to navedeno u toč</w:t>
      </w:r>
      <w:r w:rsidR="008E60BD">
        <w:rPr>
          <w:rFonts w:hAnsi="Times New Roman" w:ascii="Times New Roman"/>
          <w:sz w:val="24"/>
          <w:szCs w:val="24"/>
        </w:rPr>
        <w:t xml:space="preserve">ki 1. ovog rješenja,  koje čini </w:t>
      </w:r>
      <w:r w:rsidR="008E60BD" w:rsidRPr="008E60BD">
        <w:rPr>
          <w:rFonts w:hAnsi="Times New Roman" w:ascii="Times New Roman"/>
          <w:sz w:val="24"/>
          <w:szCs w:val="24"/>
        </w:rPr>
        <w:t>10.000,00 kn nagrada stečajnom upravitelju, 1.500,00 kn troškovi zatvaranja žiro računa, izrada žiga, pristojbe, 1.500,00 kn sudska ovjera potpisa, 2.000,00 kn troškovi vođenja poslovnih knjiga, 5.000,00 kn trošak budućih parnica</w:t>
      </w:r>
      <w:r w:rsidR="008E60BD">
        <w:rPr>
          <w:rFonts w:hAnsi="Times New Roman" w:ascii="Times New Roman"/>
          <w:sz w:val="24"/>
          <w:szCs w:val="24"/>
        </w:rPr>
        <w:t>.</w:t>
      </w:r>
    </w:p>
    <w:p w:rsidRDefault="008E60BD" w:rsidP="00611180" w:rsidR="008E60B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11180" w:rsidP="00611180" w:rsidR="00611180" w:rsidRPr="0061118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Sukladno članku 132 st. 1. i 2.  Stečajnog zakona riješeno je  u izreci.</w:t>
      </w:r>
    </w:p>
    <w:p w:rsidRDefault="00611180" w:rsidP="000F3B3A" w:rsidR="00611180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</w:p>
    <w:p w:rsidRDefault="00586B4C" w:rsidP="000F3B3A" w:rsidR="007802E2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Osijek</w:t>
      </w:r>
      <w:r w:rsidR="00342CFC" w:rsidRPr="00B92B86">
        <w:rPr>
          <w:rFonts w:hAnsi="Times New Roman" w:ascii="Times New Roman"/>
          <w:sz w:val="24"/>
          <w:szCs w:val="24"/>
        </w:rPr>
        <w:t>,</w:t>
      </w:r>
      <w:r w:rsidR="000F3B3A">
        <w:rPr>
          <w:rFonts w:hAnsi="Times New Roman" w:ascii="Times New Roman"/>
          <w:sz w:val="24"/>
          <w:szCs w:val="24"/>
        </w:rPr>
        <w:t xml:space="preserve"> </w:t>
      </w:r>
      <w:r w:rsidR="00611180">
        <w:rPr>
          <w:rFonts w:hAnsi="Times New Roman" w:ascii="Times New Roman"/>
          <w:sz w:val="24"/>
          <w:szCs w:val="24"/>
        </w:rPr>
        <w:t>13. prosinca</w:t>
      </w:r>
      <w:r w:rsidR="0055104E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AD4FE9" w:rsidR="00A31587" w:rsidRPr="00B92B86">
        <w:tc>
          <w:tcPr>
            <w:tcW w:type="dxa" w:w="3369"/>
            <w:shd w:fill="auto" w:color="auto" w:val="clear"/>
          </w:tcPr>
          <w:p w:rsidRDefault="008D05FD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  <w:shd w:fill="auto" w:color="auto" w:val="clear"/>
          </w:tcPr>
          <w:p w:rsidRDefault="008D05FD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shd w:fill="auto" w:color="auto" w:val="clear"/>
          </w:tcPr>
          <w:p w:rsidRDefault="00586B4C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 u d a c</w:t>
            </w:r>
          </w:p>
          <w:p w:rsidRDefault="000F3B3A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Jadranka Pajur Vranješ</w:t>
            </w:r>
            <w:r w:rsidR="00E42154">
              <w:rPr>
                <w:rFonts w:hAnsi="Times New Roman" w:ascii="Times New Roman"/>
                <w:sz w:val="24"/>
                <w:szCs w:val="24"/>
              </w:rPr>
              <w:t xml:space="preserve"> v.r.</w:t>
            </w:r>
          </w:p>
        </w:tc>
      </w:tr>
    </w:tbl>
    <w:p w:rsidRDefault="008D05FD" w:rsidP="006F3951" w:rsidR="008D05FD" w:rsidRPr="00B92B86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p w:rsidRDefault="000F3B3A" w:rsidP="000F3B3A" w:rsidR="000F3B3A" w:rsidRPr="00A42C9D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A42C9D">
        <w:rPr>
          <w:rFonts w:hAnsi="Times New Roman" w:ascii="Times New Roman"/>
          <w:sz w:val="24"/>
          <w:szCs w:val="24"/>
        </w:rPr>
        <w:t>POUKA O PRAVNOM LIJEKU</w:t>
      </w:r>
      <w:r w:rsidRPr="00A42C9D">
        <w:rPr>
          <w:rFonts w:hAnsi="Times New Roman" w:ascii="Times New Roman"/>
          <w:b/>
          <w:sz w:val="24"/>
          <w:szCs w:val="24"/>
        </w:rPr>
        <w:t>:</w:t>
      </w:r>
    </w:p>
    <w:p w:rsidRDefault="000F3B3A" w:rsidP="00E42154" w:rsidR="006F39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2C9D">
        <w:rPr>
          <w:rFonts w:hAnsi="Times New Roman" w:ascii="Times New Roman"/>
          <w:sz w:val="24"/>
          <w:szCs w:val="24"/>
        </w:rPr>
        <w:t>Protiv ovog rješenja može nezadovoljna stranka uložiti žalbu Visokom trgovačkom sudu Republike Hrvatske u Zagrebu, pismeno u 3 primjerka, putem ovoga suda u roku od 8 dana.</w:t>
      </w:r>
    </w:p>
    <w:p w:rsidRDefault="00E42154" w:rsidP="00E42154" w:rsidR="00E42154">
      <w:pPr>
        <w:spacing w:lineRule="auto" w:line="240" w:after="0"/>
        <w:jc w:val="both"/>
        <w:rPr>
          <w:rFonts w:hAnsi="Times New Roman" w:ascii="Times New Roman"/>
        </w:rPr>
      </w:pPr>
    </w:p>
    <w:p w:rsidRDefault="00E42154" w:rsidP="00E42154" w:rsidR="00E42154" w:rsidRPr="00E42154">
      <w:pPr>
        <w:spacing w:lineRule="auto" w:line="240" w:after="0"/>
        <w:ind w:firstLine="708" w:left="424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Pr="00E42154">
        <w:rPr>
          <w:rFonts w:hAnsi="Times New Roman" w:ascii="Times New Roman"/>
        </w:rPr>
        <w:t>Za točnost otpravka-ovlašteni službenik</w:t>
      </w:r>
    </w:p>
    <w:p w:rsidRDefault="00E42154" w:rsidP="00E42154" w:rsidR="00E42154">
      <w:pPr>
        <w:spacing w:lineRule="auto" w:line="240" w:after="0"/>
        <w:jc w:val="both"/>
      </w:pPr>
      <w:r w:rsidRPr="00E42154"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42154">
        <w:rPr>
          <w:rFonts w:hAnsi="Times New Roman" w:ascii="Times New Roman"/>
        </w:rPr>
        <w:t>Zvjezdana Kovačić</w:t>
      </w:r>
    </w:p>
    <w:p w:rsidRDefault="00E42154" w:rsidP="00E42154" w:rsidR="00E4215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E42154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132" w:rsidP="00501147" w:rsidR="006D4132">
      <w:pPr>
        <w:spacing w:lineRule="auto" w:line="240" w:after="0"/>
      </w:pPr>
      <w:r>
        <w:separator/>
      </w:r>
    </w:p>
  </w:endnote>
  <w:endnote w:id="0" w:type="continuationSeparator">
    <w:p w:rsidRDefault="006D4132" w:rsidP="00501147" w:rsidR="006D41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132" w:rsidP="00501147" w:rsidR="006D4132">
      <w:pPr>
        <w:spacing w:lineRule="auto" w:line="240" w:after="0"/>
      </w:pPr>
      <w:r>
        <w:separator/>
      </w:r>
    </w:p>
  </w:footnote>
  <w:footnote w:id="0" w:type="continuationSeparator">
    <w:p w:rsidRDefault="006D4132" w:rsidP="00501147" w:rsidR="006D41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D54B9">
      <w:rPr>
        <w:rFonts w:hAnsi="Times New Roman" w:ascii="Times New Roman"/>
        <w:noProof/>
        <w:sz w:val="24"/>
        <w:szCs w:val="24"/>
      </w:rPr>
      <w:t>9 St-684/18-7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D54B9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B7172F"/>
    <w:multiLevelType w:val="hybridMultilevel"/>
    <w:tmpl w:val="C59C7F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69268E"/>
    <w:multiLevelType w:val="hybridMultilevel"/>
    <w:tmpl w:val="72407E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F555EF"/>
    <w:multiLevelType w:val="hybridMultilevel"/>
    <w:tmpl w:val="567417C2"/>
    <w:lvl w:tplc="D2D6D4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6F"/>
    <w:rsid w:val="0004207D"/>
    <w:rsid w:val="00043122"/>
    <w:rsid w:val="000811CC"/>
    <w:rsid w:val="00087C43"/>
    <w:rsid w:val="0009363C"/>
    <w:rsid w:val="000D048A"/>
    <w:rsid w:val="000F3B3A"/>
    <w:rsid w:val="00194888"/>
    <w:rsid w:val="001F5761"/>
    <w:rsid w:val="001F6DF0"/>
    <w:rsid w:val="00237FCE"/>
    <w:rsid w:val="00260C99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A0BD1"/>
    <w:rsid w:val="004A180F"/>
    <w:rsid w:val="004D7391"/>
    <w:rsid w:val="004E1C60"/>
    <w:rsid w:val="00501147"/>
    <w:rsid w:val="0055104E"/>
    <w:rsid w:val="00564C99"/>
    <w:rsid w:val="00586B4C"/>
    <w:rsid w:val="00592F3E"/>
    <w:rsid w:val="005F633B"/>
    <w:rsid w:val="00611180"/>
    <w:rsid w:val="00624CED"/>
    <w:rsid w:val="0065497D"/>
    <w:rsid w:val="0066178A"/>
    <w:rsid w:val="006D4132"/>
    <w:rsid w:val="006D54B9"/>
    <w:rsid w:val="006F3951"/>
    <w:rsid w:val="00741600"/>
    <w:rsid w:val="007802E2"/>
    <w:rsid w:val="0078776D"/>
    <w:rsid w:val="007A409A"/>
    <w:rsid w:val="008659E3"/>
    <w:rsid w:val="008A6557"/>
    <w:rsid w:val="008D05FD"/>
    <w:rsid w:val="008D2635"/>
    <w:rsid w:val="008D5FAB"/>
    <w:rsid w:val="008E60BD"/>
    <w:rsid w:val="009077C2"/>
    <w:rsid w:val="0096157B"/>
    <w:rsid w:val="00975368"/>
    <w:rsid w:val="009930FE"/>
    <w:rsid w:val="00A31587"/>
    <w:rsid w:val="00A3213D"/>
    <w:rsid w:val="00A33790"/>
    <w:rsid w:val="00A65E60"/>
    <w:rsid w:val="00AD4FE9"/>
    <w:rsid w:val="00AF28D9"/>
    <w:rsid w:val="00B00B9A"/>
    <w:rsid w:val="00B43087"/>
    <w:rsid w:val="00B61930"/>
    <w:rsid w:val="00B92B86"/>
    <w:rsid w:val="00BC5568"/>
    <w:rsid w:val="00BD1E6E"/>
    <w:rsid w:val="00C037C8"/>
    <w:rsid w:val="00C3383E"/>
    <w:rsid w:val="00C50709"/>
    <w:rsid w:val="00C746D5"/>
    <w:rsid w:val="00CB0DAC"/>
    <w:rsid w:val="00CB1413"/>
    <w:rsid w:val="00D12224"/>
    <w:rsid w:val="00D228AD"/>
    <w:rsid w:val="00D43FE4"/>
    <w:rsid w:val="00D50D29"/>
    <w:rsid w:val="00D56CCC"/>
    <w:rsid w:val="00D57D11"/>
    <w:rsid w:val="00D639C7"/>
    <w:rsid w:val="00D6418B"/>
    <w:rsid w:val="00D85858"/>
    <w:rsid w:val="00DB5D1B"/>
    <w:rsid w:val="00DC66A8"/>
    <w:rsid w:val="00E140B5"/>
    <w:rsid w:val="00E14E42"/>
    <w:rsid w:val="00E349A5"/>
    <w:rsid w:val="00E41FC5"/>
    <w:rsid w:val="00E42154"/>
    <w:rsid w:val="00EC15A5"/>
    <w:rsid w:val="00EF4731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2F3E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11180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11180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54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54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4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4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4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2F3E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111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11180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54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54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4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4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4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78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St-684/2018</izvorni_sadrzaj>
    <derivirana_varijabla naziv="DomainObject.Predmet.OznakaBroj_1">St-684/2018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RIBIČ 1966 d.o.o.</izvorni_sadrzaj>
    <derivirana_varijabla naziv="DomainObject.Predmet.ProtustrankaFormated_1">  RIBIČ 1966 d.o.o.</derivirana_varijabla>
  </DomainObject.Predmet.ProtustrankaFormated>
  <DomainObject.Predmet.ProtustrankaFormatedOIB>
    <izvorni_sadrzaj>  RIBIČ 1966 d.o.o., OIB 57300106893</izvorni_sadrzaj>
    <derivirana_varijabla naziv="DomainObject.Predmet.ProtustrankaFormatedOIB_1">  RIBIČ 1966 d.o.o., OIB 57300106893</derivirana_varijabla>
  </DomainObject.Predmet.ProtustrankaFormatedOIB>
  <DomainObject.Predmet.ProtustrankaFormatedWithAdress>
    <izvorni_sadrzaj> RIBIČ 1966 d.o.o., Zagrebačka 11, 49210 Veliko Trgovišće</izvorni_sadrzaj>
    <derivirana_varijabla naziv="DomainObject.Predmet.ProtustrankaFormatedWithAdress_1"> RIBIČ 1966 d.o.o., Zagrebačka 11, 49210 Veliko Trgovišće</derivirana_varijabla>
  </DomainObject.Predmet.ProtustrankaFormatedWithAdress>
  <DomainObject.Predmet.ProtustrankaFormatedWithAdressOIB>
    <izvorni_sadrzaj> RIBIČ 1966 d.o.o., OIB 57300106893, Zagrebačka 11, 49210 Veliko Trgovišće</izvorni_sadrzaj>
    <derivirana_varijabla naziv="DomainObject.Predmet.ProtustrankaFormatedWithAdressOIB_1"> RIBIČ 1966 d.o.o., OIB 57300106893, Zagrebačka 11, 49210 Veliko Trgovišće</derivirana_varijabla>
  </DomainObject.Predmet.ProtustrankaFormatedWithAdressOIB>
  <DomainObject.Predmet.ProtustrankaWithAdress>
    <izvorni_sadrzaj>RIBIČ 1966 d.o.o. Zagrebačka 11, 49210 Veliko Trgovišće</izvorni_sadrzaj>
    <derivirana_varijabla naziv="DomainObject.Predmet.ProtustrankaWithAdress_1">RIBIČ 1966 d.o.o. Zagrebačka 11, 49210 Veliko Trgovišće</derivirana_varijabla>
  </DomainObject.Predmet.ProtustrankaWithAdress>
  <DomainObject.Predmet.ProtustrankaWithAdressOIB>
    <izvorni_sadrzaj>RIBIČ 1966 d.o.o., OIB 57300106893, Zagrebačka 11, 49210 Veliko Trgovišće</izvorni_sadrzaj>
    <derivirana_varijabla naziv="DomainObject.Predmet.ProtustrankaWithAdressOIB_1">RIBIČ 1966 d.o.o., OIB 57300106893, Zagrebačka 11, 49210 Veliko Trgovišće</derivirana_varijabla>
  </DomainObject.Predmet.ProtustrankaWithAdressOIB>
  <DomainObject.Predmet.ProtustrankaNazivFormated>
    <izvorni_sadrzaj>RIBIČ 1966 d.o.o.</izvorni_sadrzaj>
    <derivirana_varijabla naziv="DomainObject.Predmet.ProtustrankaNazivFormated_1">RIBIČ 1966 d.o.o.</derivirana_varijabla>
  </DomainObject.Predmet.ProtustrankaNazivFormated>
  <DomainObject.Predmet.ProtustrankaNazivFormatedOIB>
    <izvorni_sadrzaj>RIBIČ 1966 d.o.o., OIB 57300106893</izvorni_sadrzaj>
    <derivirana_varijabla naziv="DomainObject.Predmet.ProtustrankaNazivFormatedOIB_1">RIBIČ 1966 d.o.o., OIB 57300106893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RIBIČ 1966 d.o.o.</izvorni_sadrzaj>
    <derivirana_varijabla naziv="DomainObject.Predmet.StrankaFormated_1">  RIBIČ 1966 d.o.o.</derivirana_varijabla>
  </DomainObject.Predmet.StrankaFormated>
  <DomainObject.Predmet.StrankaFormatedOIB>
    <izvorni_sadrzaj>  RIBIČ 1966 d.o.o., OIB 57300106893</izvorni_sadrzaj>
    <derivirana_varijabla naziv="DomainObject.Predmet.StrankaFormatedOIB_1">  RIBIČ 1966 d.o.o., OIB 57300106893</derivirana_varijabla>
  </DomainObject.Predmet.StrankaFormatedOIB>
  <DomainObject.Predmet.StrankaFormatedWithAdress>
    <izvorni_sadrzaj> RIBIČ 1966 d.o.o., Zagrebačka 11, 49210 Veliko Trgovišće</izvorni_sadrzaj>
    <derivirana_varijabla naziv="DomainObject.Predmet.StrankaFormatedWithAdress_1"> RIBIČ 1966 d.o.o., Zagrebačka 11, 49210 Veliko Trgovišće</derivirana_varijabla>
  </DomainObject.Predmet.StrankaFormatedWithAdress>
  <DomainObject.Predmet.StrankaFormatedWithAdressOIB>
    <izvorni_sadrzaj> RIBIČ 1966 d.o.o., OIB 57300106893, Zagrebačka 11, 49210 Veliko Trgovišće</izvorni_sadrzaj>
    <derivirana_varijabla naziv="DomainObject.Predmet.StrankaFormatedWithAdressOIB_1"> RIBIČ 1966 d.o.o., OIB 57300106893, Zagrebačka 11, 49210 Veliko Trgovišće</derivirana_varijabla>
  </DomainObject.Predmet.StrankaFormatedWithAdressOIB>
  <DomainObject.Predmet.StrankaWithAdress>
    <izvorni_sadrzaj>RIBIČ 1966 d.o.o. Zagrebačka 11,49210 Veliko Trgovišće</izvorni_sadrzaj>
    <derivirana_varijabla naziv="DomainObject.Predmet.StrankaWithAdress_1">RIBIČ 1966 d.o.o. Zagrebačka 11,49210 Veliko Trgovišće</derivirana_varijabla>
  </DomainObject.Predmet.StrankaWithAdress>
  <DomainObject.Predmet.StrankaWithAdressOIB>
    <izvorni_sadrzaj>RIBIČ 1966 d.o.o., OIB 57300106893, Zagrebačka 11,49210 Veliko Trgovišće</izvorni_sadrzaj>
    <derivirana_varijabla naziv="DomainObject.Predmet.StrankaWithAdressOIB_1">RIBIČ 1966 d.o.o., OIB 57300106893, Zagrebačka 11,49210 Veliko Trgovišće</derivirana_varijabla>
  </DomainObject.Predmet.StrankaWithAdressOIB>
  <DomainObject.Predmet.StrankaNazivFormated>
    <izvorni_sadrzaj>RIBIČ 1966 d.o.o.</izvorni_sadrzaj>
    <derivirana_varijabla naziv="DomainObject.Predmet.StrankaNazivFormated_1">RIBIČ 1966 d.o.o.</derivirana_varijabla>
  </DomainObject.Predmet.StrankaNazivFormated>
  <DomainObject.Predmet.StrankaNazivFormatedOIB>
    <izvorni_sadrzaj>RIBIČ 1966 d.o.o., OIB 57300106893</izvorni_sadrzaj>
    <derivirana_varijabla naziv="DomainObject.Predmet.StrankaNazivFormatedOIB_1">RIBIČ 1966 d.o.o., OIB 57300106893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RIBIČ 1966 d.o.o.</item>
    </izvorni_sadrzaj>
    <derivirana_varijabla naziv="DomainObject.Predmet.StrankaListFormated_1">
      <item>RIBIČ 1966 d.o.o.</item>
    </derivirana_varijabla>
  </DomainObject.Predmet.StrankaListFormated>
  <DomainObject.Predmet.StrankaListFormatedOIB>
    <izvorni_sadrzaj>
      <item>RIBIČ 1966 d.o.o., OIB 57300106893</item>
    </izvorni_sadrzaj>
    <derivirana_varijabla naziv="DomainObject.Predmet.StrankaListFormatedOIB_1">
      <item>RIBIČ 1966 d.o.o., OIB 57300106893</item>
    </derivirana_varijabla>
  </DomainObject.Predmet.StrankaListFormatedOIB>
  <DomainObject.Predmet.StrankaListFormatedWithAdress>
    <izvorni_sadrzaj>
      <item>RIBIČ 1966 d.o.o., Zagrebačka 11, 49210 Veliko Trgovišće</item>
    </izvorni_sadrzaj>
    <derivirana_varijabla naziv="DomainObject.Predmet.StrankaListFormatedWithAdress_1">
      <item>RIBIČ 1966 d.o.o., Zagrebačka 11, 49210 Veliko Trgovišće</item>
    </derivirana_varijabla>
  </DomainObject.Predmet.StrankaListFormatedWithAdress>
  <DomainObject.Predmet.StrankaListFormatedWithAdressOIB>
    <izvorni_sadrzaj>
      <item>RIBIČ 1966 d.o.o., OIB 57300106893, Zagrebačka 11, 49210 Veliko Trgovišće</item>
    </izvorni_sadrzaj>
    <derivirana_varijabla naziv="DomainObject.Predmet.StrankaListFormatedWithAdressOIB_1">
      <item>RIBIČ 1966 d.o.o., OIB 57300106893, Zagrebačka 11, 49210 Veliko Trgovišće</item>
    </derivirana_varijabla>
  </DomainObject.Predmet.StrankaListFormatedWithAdressOIB>
  <DomainObject.Predmet.StrankaListNazivFormated>
    <izvorni_sadrzaj>
      <item>RIBIČ 1966 d.o.o.</item>
    </izvorni_sadrzaj>
    <derivirana_varijabla naziv="DomainObject.Predmet.StrankaListNazivFormated_1">
      <item>RIBIČ 1966 d.o.o.</item>
    </derivirana_varijabla>
  </DomainObject.Predmet.StrankaListNazivFormated>
  <DomainObject.Predmet.StrankaListNazivFormatedOIB>
    <izvorni_sadrzaj>
      <item>RIBIČ 1966 d.o.o., OIB 57300106893</item>
    </izvorni_sadrzaj>
    <derivirana_varijabla naziv="DomainObject.Predmet.StrankaListNazivFormatedOIB_1">
      <item>RIBIČ 1966 d.o.o., OIB 57300106893</item>
    </derivirana_varijabla>
  </DomainObject.Predmet.StrankaListNazivFormatedOIB>
  <DomainObject.Predmet.ProtuStrankaListFormated>
    <izvorni_sadrzaj>
      <item>RIBIČ 1966 d.o.o.</item>
    </izvorni_sadrzaj>
    <derivirana_varijabla naziv="DomainObject.Predmet.ProtuStrankaListFormated_1">
      <item>RIBIČ 1966 d.o.o.</item>
    </derivirana_varijabla>
  </DomainObject.Predmet.ProtuStrankaListFormated>
  <DomainObject.Predmet.ProtuStrankaListFormatedOIB>
    <izvorni_sadrzaj>
      <item>RIBIČ 1966 d.o.o., OIB 57300106893</item>
    </izvorni_sadrzaj>
    <derivirana_varijabla naziv="DomainObject.Predmet.ProtuStrankaListFormatedOIB_1">
      <item>RIBIČ 1966 d.o.o., OIB 57300106893</item>
    </derivirana_varijabla>
  </DomainObject.Predmet.ProtuStrankaListFormatedOIB>
  <DomainObject.Predmet.ProtuStrankaListFormatedWithAdress>
    <izvorni_sadrzaj>
      <item>RIBIČ 1966 d.o.o., Zagrebačka 11, 49210 Veliko Trgovišće</item>
    </izvorni_sadrzaj>
    <derivirana_varijabla naziv="DomainObject.Predmet.ProtuStrankaListFormatedWithAdress_1">
      <item>RIBIČ 1966 d.o.o., Zagrebačka 11, 49210 Veliko Trgovišće</item>
    </derivirana_varijabla>
  </DomainObject.Predmet.ProtuStrankaListFormatedWithAdress>
  <DomainObject.Predmet.ProtuStrankaListFormatedWithAdressOIB>
    <izvorni_sadrzaj>
      <item>RIBIČ 1966 d.o.o., OIB 57300106893, Zagrebačka 11, 49210 Veliko Trgovišće</item>
    </izvorni_sadrzaj>
    <derivirana_varijabla naziv="DomainObject.Predmet.ProtuStrankaListFormatedWithAdressOIB_1">
      <item>RIBIČ 1966 d.o.o., OIB 57300106893, Zagrebačka 11, 49210 Veliko Trgovišće</item>
    </derivirana_varijabla>
  </DomainObject.Predmet.ProtuStrankaListFormatedWithAdressOIB>
  <DomainObject.Predmet.ProtuStrankaListNazivFormated>
    <izvorni_sadrzaj>
      <item>RIBIČ 1966 d.o.o.</item>
    </izvorni_sadrzaj>
    <derivirana_varijabla naziv="DomainObject.Predmet.ProtuStrankaListNazivFormated_1">
      <item>RIBIČ 1966 d.o.o.</item>
    </derivirana_varijabla>
  </DomainObject.Predmet.ProtuStrankaListNazivFormated>
  <DomainObject.Predmet.ProtuStrankaListNazivFormatedOIB>
    <izvorni_sadrzaj>
      <item>RIBIČ 1966 d.o.o., OIB 57300106893</item>
    </izvorni_sadrzaj>
    <derivirana_varijabla naziv="DomainObject.Predmet.ProtuStrankaListNazivFormatedOIB_1">
      <item>RIBIČ 1966 d.o.o., OIB 57300106893</item>
    </derivirana_varijabla>
  </DomainObject.Predmet.ProtuStrankaListNazivFormatedOIB>
  <DomainObject.Predmet.OstaliListFormated>
    <izvorni_sadrzaj>
      <item>ODVJETNIČKO DRUŠTVO TEREŠAK &amp; PARTNERI d.o.o.</item>
    </izvorni_sadrzaj>
    <derivirana_varijabla naziv="DomainObject.Predmet.OstaliListFormated_1">
      <item>ODVJETNIČKO DRUŠTVO TEREŠAK &amp; PARTNERI d.o.o.</item>
    </derivirana_varijabla>
  </DomainObject.Predmet.OstaliListFormated>
  <DomainObject.Predmet.OstaliListFormatedOIB>
    <izvorni_sadrzaj>
      <item>ODVJETNIČKO DRUŠTVO TEREŠAK &amp; PARTNERI d.o.o., OIB 25339781941</item>
    </izvorni_sadrzaj>
    <derivirana_varijabla naziv="DomainObject.Predmet.OstaliListFormatedOIB_1">
      <item>ODVJETNIČKO DRUŠTVO TEREŠAK &amp; PARTNERI d.o.o., OIB 25339781941</item>
    </derivirana_varijabla>
  </DomainObject.Predmet.OstaliListFormatedOIB>
  <DomainObject.Predmet.OstaliListFormatedWithAdress>
    <izvorni_sadrzaj>
      <item>ODVJETNIČKO DRUŠTVO TEREŠAK &amp; PARTNERI d.o.o., Kaptol 15, 10000 Zagreb</item>
    </izvorni_sadrzaj>
    <derivirana_varijabla naziv="DomainObject.Predmet.OstaliListFormatedWithAdress_1">
      <item>ODVJETNIČKO DRUŠTVO TEREŠAK &amp; PARTNERI d.o.o., Kaptol 15, 10000 Zagreb</item>
    </derivirana_varijabla>
  </DomainObject.Predmet.OstaliListFormatedWithAdress>
  <DomainObject.Predmet.OstaliListFormatedWithAdressOIB>
    <izvorni_sadrzaj>
      <item>ODVJETNIČKO DRUŠTVO TEREŠAK &amp; PARTNERI d.o.o., OIB 25339781941, Kaptol 15, 10000 Zagreb</item>
    </izvorni_sadrzaj>
    <derivirana_varijabla naziv="DomainObject.Predmet.OstaliListFormatedWithAdressOIB_1">
      <item>ODVJETNIČKO DRUŠTVO TEREŠAK &amp; PARTNERI d.o.o., OIB 25339781941, Kaptol 15, 10000 Zagreb</item>
    </derivirana_varijabla>
  </DomainObject.Predmet.OstaliListFormatedWithAdressOIB>
  <DomainObject.Predmet.OstaliListNazivFormated>
    <izvorni_sadrzaj>
      <item>ODVJETNIČKO DRUŠTVO TEREŠAK &amp; PARTNERI d.o.o.</item>
    </izvorni_sadrzaj>
    <derivirana_varijabla naziv="DomainObject.Predmet.OstaliListNazivFormated_1">
      <item>ODVJETNIČKO DRUŠTVO TEREŠAK &amp; PARTNERI d.o.o.</item>
    </derivirana_varijabla>
  </DomainObject.Predmet.OstaliListNazivFormated>
  <DomainObject.Predmet.OstaliListNazivFormatedOIB>
    <izvorni_sadrzaj>
      <item>ODVJETNIČKO DRUŠTVO TEREŠAK &amp; PARTNERI d.o.o., OIB 25339781941</item>
    </izvorni_sadrzaj>
    <derivirana_varijabla naziv="DomainObject.Predmet.OstaliListNazivFormatedOIB_1">
      <item>ODVJETNIČKO DRUŠTVO TEREŠAK &amp; PARTNERI d.o.o., OIB 25339781941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RIBIČ 1966 d.o.o.</izvorni_sadrzaj>
    <derivirana_varijabla naziv="DomainObject.Predmet.StrankaIDrugi_1">RIBIČ 1966 d.o.o.</derivirana_varijabla>
  </DomainObject.Predmet.StrankaIDrugi>
  <DomainObject.Predmet.ProtustrankaIDrugi>
    <izvorni_sadrzaj>RIBIČ 1966 d.o.o.</izvorni_sadrzaj>
    <derivirana_varijabla naziv="DomainObject.Predmet.ProtustrankaIDrugi_1">RIBIČ 1966 d.o.o.</derivirana_varijabla>
  </DomainObject.Predmet.ProtustrankaIDrugi>
  <DomainObject.Predmet.StrankaIDrugiAdressOIB>
    <izvorni_sadrzaj>RIBIČ 1966 d.o.o., OIB 57300106893, Zagrebačka 11, 49210 Veliko Trgovišće</izvorni_sadrzaj>
    <derivirana_varijabla naziv="DomainObject.Predmet.StrankaIDrugiAdressOIB_1">RIBIČ 1966 d.o.o., OIB 57300106893, Zagrebačka 11, 49210 Veliko Trgovišće</derivirana_varijabla>
  </DomainObject.Predmet.StrankaIDrugiAdressOIB>
  <DomainObject.Predmet.ProtustrankaIDrugiAdressOIB>
    <izvorni_sadrzaj>RIBIČ 1966 d.o.o., OIB 57300106893, Zagrebačka 11, 49210 Veliko Trgovišće</izvorni_sadrzaj>
    <derivirana_varijabla naziv="DomainObject.Predmet.ProtustrankaIDrugiAdressOIB_1">RIBIČ 1966 d.o.o., OIB 57300106893, Zagrebačka 11,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RIBIČ 1966 d.o.o.</item>
      <item>RIBIČ 1966 d.o.o.</item>
      <item>ODVJETNIČKO DRUŠTVO TEREŠAK &amp; PARTNERI d.o.o.</item>
    </izvorni_sadrzaj>
    <derivirana_varijabla naziv="DomainObject.Predmet.SudioniciListNaziv_1">
      <item>RIBIČ 1966 d.o.o.</item>
      <item>RIBIČ 1966 d.o.o.</item>
      <item>ODVJETNIČKO DRUŠTVO TEREŠAK &amp; PARTNERI d.o.o.</item>
    </derivirana_varijabla>
  </DomainObject.Predmet.SudioniciListNaziv>
  <DomainObject.Predmet.SudioniciListAdressOIB>
    <izvorni_sadrzaj>
      <item>RIBIČ 1966 d.o.o., OIB 57300106893, Zagrebačka 11,49210 Veliko Trgovišće</item>
      <item>RIBIČ 1966 d.o.o., OIB 57300106893, Zagrebačka 11,49210 Veliko Trgovišće</item>
      <item>ODVJETNIČKO DRUŠTVO TEREŠAK &amp; PARTNERI d.o.o., OIB 25339781941, Kaptol 15,10000 Zagreb</item>
    </izvorni_sadrzaj>
    <derivirana_varijabla naziv="DomainObject.Predmet.SudioniciListAdressOIB_1">
      <item>RIBIČ 1966 d.o.o., OIB 57300106893, Zagrebačka 11,49210 Veliko Trgovišće</item>
      <item>RIBIČ 1966 d.o.o., OIB 57300106893, Zagrebačka 11,49210 Veliko Trgovišće</item>
      <item>ODVJETNIČKO DRUŠTVO TEREŠAK &amp; PARTNERI d.o.o., OIB 25339781941, Kaptol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57300106893</item>
      <item>, OIB 57300106893</item>
      <item>, OIB 25339781941</item>
    </izvorni_sadrzaj>
    <derivirana_varijabla naziv="DomainObject.Predmet.SudioniciListNazivOIB_1">
      <item>, OIB 57300106893</item>
      <item>, OIB 57300106893</item>
      <item>, OIB 25339781941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317FA-CA2E-477A-96C9-51D4586CB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2653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2018-12-13T13:15:00Z</dcterms:created>
  <dc:creator>Mirjana Mlinarić</dc:creator>
  <cp:lastModifiedBy>Zvjezdana Kovačić</cp:lastModifiedBy>
  <cp:lastPrinted>2018-12-13T13:07:00Z</cp:lastPrinted>
  <dcterms:modified xmlns:xsi="http://www.w3.org/2001/XMLSchema-instance" xsi:type="dcterms:W3CDTF">2018-12-13T13:16:00Z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(St-684-18 -POZIVNO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