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26ff" w14:paraId="f4e26ff" w:rsidRDefault="006E4DE8" w:rsidP="006E4DE8" w:rsidR="006E4DE8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E4DE8" w:rsidP="006E4DE8" w:rsidR="006E4DE8">
      <w:pPr>
        <w:spacing w:after="0"/>
        <w:jc w:val="both"/>
      </w:pPr>
      <w:r>
        <w:t xml:space="preserve">       REPUBLIKA HRVATSKA</w:t>
      </w:r>
    </w:p>
    <w:p w:rsidRDefault="006E4DE8" w:rsidP="006E4DE8" w:rsidR="006E4DE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E4DE8" w:rsidP="006E4DE8" w:rsidR="006E4DE8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E4DE8" w:rsidP="006E4DE8" w:rsidR="006E4DE8">
      <w:pPr>
        <w:spacing w:after="0"/>
        <w:outlineLvl w:val="0"/>
      </w:pPr>
    </w:p>
    <w:p w:rsidRDefault="006E4DE8" w:rsidP="006E4DE8" w:rsidR="006E4DE8">
      <w:pPr>
        <w:spacing w:after="0"/>
        <w:jc w:val="center"/>
      </w:pPr>
    </w:p>
    <w:p w:rsidRDefault="006E4DE8" w:rsidP="006E4DE8" w:rsidR="006E4DE8">
      <w:pPr>
        <w:spacing w:after="0"/>
        <w:jc w:val="center"/>
      </w:pPr>
    </w:p>
    <w:p w:rsidRDefault="006E4DE8" w:rsidP="006E4DE8" w:rsidR="006E4DE8">
      <w:pPr>
        <w:spacing w:after="0"/>
        <w:jc w:val="center"/>
      </w:pPr>
    </w:p>
    <w:p w:rsidRDefault="006E4DE8" w:rsidP="006E4DE8" w:rsidR="006E4DE8">
      <w:pPr>
        <w:spacing w:after="0"/>
        <w:jc w:val="center"/>
      </w:pPr>
    </w:p>
    <w:p w:rsidRDefault="006E4DE8" w:rsidP="006E4DE8" w:rsidR="006E4DE8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KOT-FI d.o.o.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59, OIB. 57147691595, dana 14. veljače 2017. godine temeljem čl. 430. Stečajnog zakona ("Narodne novine" 71/15, u daljnjem tekstu SZ) objavljuje slijedeći</w:t>
      </w:r>
    </w:p>
    <w:p w:rsidRDefault="006E4DE8" w:rsidP="006E4DE8" w:rsidR="006E4DE8">
      <w:pPr>
        <w:spacing w:after="0"/>
        <w:jc w:val="both"/>
      </w:pPr>
    </w:p>
    <w:p w:rsidRDefault="006E4DE8" w:rsidP="006E4DE8" w:rsidR="006E4DE8">
      <w:pPr>
        <w:spacing w:after="0"/>
        <w:jc w:val="center"/>
      </w:pPr>
      <w:r>
        <w:t xml:space="preserve">O G L A S </w:t>
      </w:r>
    </w:p>
    <w:p w:rsidRDefault="006E4DE8" w:rsidP="006E4DE8" w:rsidR="006E4DE8">
      <w:pPr>
        <w:spacing w:after="0"/>
        <w:jc w:val="both"/>
      </w:pPr>
    </w:p>
    <w:p w:rsidRDefault="006E4DE8" w:rsidP="006E4DE8" w:rsidR="006E4DE8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KOT-FI d.o.o.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59, OIB. 57147691595, iznosi 5.863,68 kn.</w:t>
      </w:r>
    </w:p>
    <w:p w:rsidRDefault="006E4DE8" w:rsidP="006E4DE8" w:rsidR="006E4DE8">
      <w:pPr>
        <w:spacing w:after="0"/>
        <w:jc w:val="both"/>
      </w:pPr>
    </w:p>
    <w:p w:rsidRDefault="006E4DE8" w:rsidP="006E4DE8" w:rsidR="006E4DE8">
      <w:pPr>
        <w:spacing w:after="0"/>
        <w:ind w:hanging="705" w:left="705"/>
        <w:jc w:val="both"/>
      </w:pPr>
      <w:r>
        <w:t>II</w:t>
      </w:r>
      <w:r>
        <w:tab/>
        <w:t xml:space="preserve">Poziva se direktor dužnika Marijan </w:t>
      </w:r>
      <w:proofErr w:type="spellStart"/>
      <w:r>
        <w:t>Mesec</w:t>
      </w:r>
      <w:proofErr w:type="spellEnd"/>
      <w:r>
        <w:t xml:space="preserve"> iz </w:t>
      </w:r>
      <w:proofErr w:type="spellStart"/>
      <w:r>
        <w:t>Vitešinca</w:t>
      </w:r>
      <w:proofErr w:type="spellEnd"/>
      <w:r>
        <w:t>,</w:t>
      </w:r>
      <w:proofErr w:type="spellStart"/>
      <w:r>
        <w:t>Vitešinec</w:t>
      </w:r>
      <w:proofErr w:type="spellEnd"/>
      <w:r>
        <w:t xml:space="preserve"> 14/A, OIB. 95705879895,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E4DE8" w:rsidP="006E4DE8" w:rsidR="006E4DE8">
      <w:pPr>
        <w:spacing w:after="0"/>
        <w:jc w:val="both"/>
      </w:pPr>
    </w:p>
    <w:p w:rsidRDefault="006E4DE8" w:rsidP="006E4DE8" w:rsidR="006E4DE8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E4DE8" w:rsidP="006E4DE8" w:rsidR="006E4DE8">
      <w:pPr>
        <w:spacing w:after="0"/>
        <w:jc w:val="both"/>
      </w:pPr>
    </w:p>
    <w:p w:rsidRDefault="006E4DE8" w:rsidP="006E4DE8" w:rsidR="006E4DE8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E4DE8" w:rsidP="006E4DE8" w:rsidR="006E4DE8">
      <w:pPr>
        <w:spacing w:after="0"/>
        <w:jc w:val="both"/>
      </w:pPr>
    </w:p>
    <w:p w:rsidRDefault="006E4DE8" w:rsidP="006E4DE8" w:rsidR="006E4DE8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E4DE8" w:rsidP="006E4DE8" w:rsidR="006E4DE8">
      <w:pPr>
        <w:spacing w:after="0"/>
        <w:outlineLvl w:val="0"/>
      </w:pPr>
    </w:p>
    <w:p w:rsidRDefault="006E4DE8" w:rsidP="006E4DE8" w:rsidR="006E4DE8">
      <w:pPr>
        <w:spacing w:after="0"/>
        <w:outlineLvl w:val="0"/>
      </w:pPr>
    </w:p>
    <w:p w:rsidRDefault="006E4DE8" w:rsidP="006E4DE8" w:rsidR="006E4DE8">
      <w:pPr>
        <w:spacing w:after="0"/>
        <w:jc w:val="center"/>
        <w:outlineLvl w:val="0"/>
      </w:pPr>
    </w:p>
    <w:p w:rsidRDefault="006E4DE8" w:rsidP="006E4DE8" w:rsidR="006E4DE8">
      <w:pPr>
        <w:spacing w:after="0"/>
        <w:jc w:val="center"/>
        <w:outlineLvl w:val="0"/>
      </w:pPr>
    </w:p>
    <w:p w:rsidRDefault="006E4DE8" w:rsidP="006E4DE8" w:rsidR="006E4DE8">
      <w:pPr>
        <w:spacing w:after="0"/>
        <w:jc w:val="center"/>
        <w:outlineLvl w:val="0"/>
      </w:pPr>
      <w:r>
        <w:t>Obrazloženje</w:t>
      </w:r>
    </w:p>
    <w:p w:rsidRDefault="006E4DE8" w:rsidP="006E4DE8" w:rsidR="006E4DE8">
      <w:pPr>
        <w:spacing w:after="0"/>
        <w:outlineLvl w:val="0"/>
      </w:pPr>
    </w:p>
    <w:p w:rsidRDefault="006E4DE8" w:rsidP="006E4DE8" w:rsidR="006E4DE8">
      <w:pPr>
        <w:spacing w:after="0"/>
        <w:jc w:val="both"/>
        <w:outlineLvl w:val="0"/>
      </w:pPr>
      <w:r>
        <w:tab/>
        <w:t xml:space="preserve">Dana 03. veljače 2017. godine, predlagatelj Financijska agencija, Regionalni centar Zagreb, Podružnica Varaždin podnio je prijedlog  za otvaranje skraćenog stečajnog postupka nad dužnikom, navodeći da dužnik KOT-FI d.o.o. Varaždin,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59, OIB. 57147691595, na dan 01.02.2017. u Očevidniku redoslijeda osnova za plaćanje ima evidentirane neizvršene osnove za plaćanje u ukupnom iznosu 5.863,68 kn, te da dužnik nema zaposlenih.</w:t>
      </w:r>
    </w:p>
    <w:p w:rsidRDefault="006E4DE8" w:rsidP="006E4DE8" w:rsidR="006E4DE8">
      <w:pPr>
        <w:spacing w:after="0"/>
        <w:jc w:val="both"/>
        <w:outlineLvl w:val="0"/>
      </w:pPr>
    </w:p>
    <w:p w:rsidRDefault="006E4DE8" w:rsidP="006E4DE8" w:rsidR="006E4DE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E4DE8" w:rsidP="006E4DE8" w:rsidR="006E4DE8">
      <w:pPr>
        <w:spacing w:after="0"/>
        <w:jc w:val="both"/>
        <w:outlineLvl w:val="0"/>
      </w:pPr>
    </w:p>
    <w:p w:rsidRDefault="006E4DE8" w:rsidP="006E4DE8" w:rsidR="006E4DE8">
      <w:pPr>
        <w:spacing w:after="0"/>
        <w:jc w:val="center"/>
        <w:outlineLvl w:val="0"/>
      </w:pPr>
    </w:p>
    <w:p w:rsidRDefault="006E4DE8" w:rsidP="006E4DE8" w:rsidR="006E4DE8">
      <w:pPr>
        <w:spacing w:after="0"/>
        <w:jc w:val="center"/>
        <w:outlineLvl w:val="0"/>
      </w:pPr>
      <w:r>
        <w:t>U Varaždinu, 14. veljače 2017. godine</w:t>
      </w:r>
    </w:p>
    <w:p w:rsidRDefault="006E4DE8" w:rsidP="006E4DE8" w:rsidR="006E4DE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E4DE8" w:rsidP="006E4DE8" w:rsidR="006E4DE8">
      <w:pPr>
        <w:spacing w:after="0"/>
        <w:jc w:val="center"/>
        <w:outlineLvl w:val="0"/>
      </w:pPr>
    </w:p>
    <w:p w:rsidRDefault="006E4DE8" w:rsidP="006E4DE8" w:rsidR="006E4DE8">
      <w:pPr>
        <w:spacing w:after="0"/>
        <w:ind w:firstLine="720" w:left="3600"/>
        <w:outlineLvl w:val="0"/>
      </w:pPr>
      <w:r>
        <w:t xml:space="preserve">          </w:t>
      </w:r>
      <w:r>
        <w:tab/>
      </w:r>
      <w:r>
        <w:tab/>
        <w:t>SUDSKI SAVJETNIK:</w:t>
      </w:r>
    </w:p>
    <w:p w:rsidRDefault="006E4DE8" w:rsidP="006E4DE8" w:rsidR="006E4DE8">
      <w:pPr>
        <w:spacing w:after="0"/>
        <w:ind w:firstLine="720" w:left="3600"/>
        <w:outlineLvl w:val="0"/>
      </w:pPr>
    </w:p>
    <w:p w:rsidRDefault="006E4DE8" w:rsidP="006E4DE8" w:rsidR="006E4DE8">
      <w:pPr>
        <w:spacing w:after="0"/>
        <w:ind w:firstLine="720" w:left="3600"/>
        <w:outlineLvl w:val="0"/>
      </w:pPr>
      <w:r>
        <w:tab/>
      </w:r>
      <w:r>
        <w:tab/>
        <w:t xml:space="preserve">      Martina Mašić</w:t>
      </w:r>
    </w:p>
    <w:p w:rsidRDefault="006E4DE8" w:rsidP="006E4DE8" w:rsidR="006E4DE8">
      <w:pPr>
        <w:spacing w:after="0"/>
        <w:ind w:firstLine="720" w:left="3600"/>
        <w:outlineLvl w:val="0"/>
      </w:pPr>
    </w:p>
    <w:p w:rsidRDefault="006E4DE8" w:rsidP="006E4DE8" w:rsidR="006E4DE8">
      <w:pPr>
        <w:spacing w:after="0"/>
        <w:ind w:firstLine="720" w:left="3600"/>
        <w:outlineLvl w:val="0"/>
      </w:pPr>
      <w:r>
        <w:tab/>
        <w:t xml:space="preserve">   </w:t>
      </w:r>
    </w:p>
    <w:p w:rsidRDefault="006E4DE8" w:rsidP="006E4DE8" w:rsidR="006E4DE8">
      <w:pPr>
        <w:spacing w:after="0"/>
        <w:ind w:firstLine="720" w:left="3600"/>
        <w:outlineLvl w:val="0"/>
      </w:pPr>
      <w:r>
        <w:tab/>
        <w:t xml:space="preserve"> </w:t>
      </w:r>
    </w:p>
    <w:p w:rsidRDefault="006E4DE8" w:rsidP="006E4DE8" w:rsidR="006E4DE8">
      <w:pPr>
        <w:spacing w:after="0"/>
        <w:outlineLvl w:val="0"/>
      </w:pPr>
    </w:p>
    <w:p w:rsidRDefault="006E4DE8" w:rsidP="006E4DE8" w:rsidR="006E4DE8">
      <w:pPr>
        <w:spacing w:after="0"/>
        <w:outlineLvl w:val="0"/>
      </w:pPr>
      <w:r>
        <w:t>DNA:</w:t>
      </w:r>
    </w:p>
    <w:p w:rsidRDefault="006E4DE8" w:rsidP="006E4DE8" w:rsidR="006E4DE8">
      <w:pPr>
        <w:spacing w:after="0"/>
        <w:outlineLvl w:val="0"/>
      </w:pPr>
      <w:r>
        <w:t>- e-Oglasna ploča suda</w:t>
      </w:r>
    </w:p>
    <w:p w:rsidRDefault="006E4DE8" w:rsidP="006E4DE8" w:rsidR="006E4DE8">
      <w:pPr>
        <w:spacing w:after="0"/>
        <w:outlineLvl w:val="0"/>
      </w:pPr>
    </w:p>
    <w:p w:rsidRDefault="006E4DE8" w:rsidP="006E4DE8" w:rsidR="006E4DE8">
      <w:pPr>
        <w:spacing w:after="0"/>
      </w:pPr>
    </w:p>
    <w:p w:rsidRDefault="006E4DE8" w:rsidP="006E4DE8" w:rsidR="006E4DE8">
      <w:pPr>
        <w:spacing w:after="0"/>
      </w:pPr>
    </w:p>
    <w:p w:rsidRDefault="006E4DE8" w:rsidP="006E4DE8" w:rsidR="006E4DE8">
      <w:pPr>
        <w:spacing w:after="0"/>
      </w:pPr>
    </w:p>
    <w:p w:rsidRDefault="006E4DE8" w:rsidP="006E4DE8" w:rsidR="006E4DE8">
      <w:pPr>
        <w:spacing w:after="0"/>
        <w:rPr>
          <w:sz w:val="22"/>
          <w:szCs w:val="22"/>
        </w:rPr>
      </w:pPr>
    </w:p>
    <w:p w:rsidRDefault="00937FF9" w:rsidP="006E4DE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E4DE8" w:rsidR="00AE649C" w:rsidRPr="00B76F3C">
      <w:pPr>
        <w:pStyle w:val="SudSjedite"/>
      </w:pPr>
      <w:r>
        <w:tab/>
      </w:r>
    </w:p>
    <w:p w:rsidRDefault="00CB0EA4" w:rsidP="006E4DE8" w:rsidR="00CB0EA4">
      <w:pPr>
        <w:pStyle w:val="Naslovdokumenta"/>
        <w:spacing w:after="0"/>
      </w:pPr>
    </w:p>
    <w:p w:rsidRDefault="0071688E" w:rsidP="006E4DE8" w:rsidR="0071688E">
      <w:pPr>
        <w:pStyle w:val="Poetniodjeljak"/>
        <w:spacing w:after="0"/>
      </w:pPr>
    </w:p>
    <w:p w:rsidRDefault="00A21F0D" w:rsidP="006E4DE8" w:rsidR="00A21F0D">
      <w:pPr>
        <w:pStyle w:val="NormaleSPIS"/>
        <w:spacing w:after="0"/>
        <w:rPr>
          <w:noProof/>
        </w:rPr>
      </w:pPr>
    </w:p>
    <w:p w:rsidRDefault="00DA0242" w:rsidP="006E4DE8" w:rsidR="00DA0242">
      <w:pPr>
        <w:pStyle w:val="ZapisniarPotpis"/>
        <w:spacing w:after="0"/>
      </w:pPr>
    </w:p>
    <w:p w:rsidRDefault="006E4DE8" w:rsidR="006E4DE8">
      <w:pPr>
        <w:pStyle w:val="ZapisniarPotpis"/>
        <w:spacing w:after="0"/>
      </w:pPr>
    </w:p>
    <w:sectPr w:rsidSect="0032366B" w:rsidR="006E4DE8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DE8" w:rsidR="008333A9">
    <w:pPr>
      <w:pStyle w:val="Zaglavlje"/>
    </w:pPr>
    <w:r>
      <w:rPr>
        <w:rStyle w:val="PozadinaSvijetloCrvena"/>
        <w:shd w:fill="auto" w:color="auto" w:val="clear"/>
      </w:rPr>
      <w:t>Poslovni broj: 9 St-61/17-3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DE8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917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St-61/2017-3</izvorni_sadrzaj>
    <derivirana_varijabla naziv="DomainObject.Oznaka_1">St-61/2017-3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 - FI d.o.o. za knjigovodstvo i trgovinu</izvorni_sadrzaj>
    <derivirana_varijabla naziv="DomainObject.Predmet.ProtustrankaFormated_1">  KOT - FI d.o.o. za knjigovodstvo i trgovinu</derivirana_varijabla>
  </DomainObject.Predmet.ProtustrankaFormated>
  <DomainObject.Predmet.ProtustrankaFormatedOIB>
    <izvorni_sadrzaj>  KOT - FI d.o.o. za knjigovodstvo i trgovinu, OIB 57147691595</izvorni_sadrzaj>
    <derivirana_varijabla naziv="DomainObject.Predmet.ProtustrankaFormatedOIB_1">  KOT - FI d.o.o. za knjigovodstvo i trgovinu, OIB 57147691595</derivirana_varijabla>
  </DomainObject.Predmet.ProtustrankaFormatedOIB>
  <DomainObject.Predmet.ProtustrankaFormatedWithAdress>
    <izvorni_sadrzaj> KOT - FI d.o.o. za knjigovodstvo i trgovinu, Pavleka Miškine 59, 42000 Varaždin</izvorni_sadrzaj>
    <derivirana_varijabla naziv="DomainObject.Predmet.ProtustrankaFormatedWithAdress_1"> KOT - FI d.o.o. za knjigovodstvo i trgovinu, Pavleka Miškine 59, 42000 Varaždin</derivirana_varijabla>
  </DomainObject.Predmet.ProtustrankaFormatedWithAdress>
  <DomainObject.Predmet.ProtustrankaFormatedWithAdressOIB>
    <izvorni_sadrzaj> KOT - FI d.o.o. za knjigovodstvo i trgovinu, OIB 57147691595, Pavleka Miškine 59, 42000 Varaždin</izvorni_sadrzaj>
    <derivirana_varijabla naziv="DomainObject.Predmet.ProtustrankaFormatedWithAdressOIB_1"> KOT - FI d.o.o. za knjigovodstvo i trgovinu, OIB 57147691595, Pavleka Miškine 59, 42000 Varaždin</derivirana_varijabla>
  </DomainObject.Predmet.ProtustrankaFormatedWithAdressOIB>
  <DomainObject.Predmet.ProtustrankaWithAdress>
    <izvorni_sadrzaj>KOT - FI d.o.o. za knjigovodstvo i trgovinu Pavleka Miškine 59, 42000 Varaždin</izvorni_sadrzaj>
    <derivirana_varijabla naziv="DomainObject.Predmet.ProtustrankaWithAdress_1">KOT - FI d.o.o. za knjigovodstvo i trgovinu Pavleka Miškine 59, 42000 Varaždin</derivirana_varijabla>
  </DomainObject.Predmet.ProtustrankaWithAdress>
  <DomainObject.Predmet.ProtustrankaWithAdressOIB>
    <izvorni_sadrzaj>KOT - FI d.o.o. za knjigovodstvo i trgovinu, OIB 57147691595, Pavleka Miškine 59, 42000 Varaždin</izvorni_sadrzaj>
    <derivirana_varijabla naziv="DomainObject.Predmet.ProtustrankaWithAdressOIB_1">KOT - FI d.o.o. za knjigovodstvo i trgovinu, OIB 57147691595, Pavleka Miškine 59, 42000 Varaždin</derivirana_varijabla>
  </DomainObject.Predmet.ProtustrankaWithAdressOIB>
  <DomainObject.Predmet.ProtustrankaNazivFormated>
    <izvorni_sadrzaj>KOT - FI d.o.o. za knjigovodstvo i trgovinu</izvorni_sadrzaj>
    <derivirana_varijabla naziv="DomainObject.Predmet.ProtustrankaNazivFormated_1">KOT - FI d.o.o. za knjigovodstvo i trgovinu</derivirana_varijabla>
  </DomainObject.Predmet.ProtustrankaNazivFormated>
  <DomainObject.Predmet.ProtustrankaNazivFormatedOIB>
    <izvorni_sadrzaj>KOT - FI d.o.o. za knjigovodstvo i trgovinu, OIB 57147691595</izvorni_sadrzaj>
    <derivirana_varijabla naziv="DomainObject.Predmet.ProtustrankaNazivFormatedOIB_1">KOT - FI d.o.o. za knjigovodstvo i trgovinu, OIB 57147691595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5863.68</izvorni_sadrzaj>
    <derivirana_varijabla naziv="DomainObject.Predmet.TrenutnaVrijednost_1">5863.68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KOT - FI d.o.o. za knjigovodstvo i trgovinu</item>
    </izvorni_sadrzaj>
    <derivirana_varijabla naziv="DomainObject.Predmet.ProtuStrankaListFormated_1">
      <item>KOT - FI d.o.o. za knjigovodstvo i trgovinu</item>
    </derivirana_varijabla>
  </DomainObject.Predmet.ProtuStrankaListFormated>
  <DomainObject.Predmet.ProtuStrankaListFormatedOIB>
    <izvorni_sadrzaj>
      <item>KOT - FI d.o.o. za knjigovodstvo i trgovinu, OIB 57147691595</item>
    </izvorni_sadrzaj>
    <derivirana_varijabla naziv="DomainObject.Predmet.ProtuStrankaListFormatedOIB_1">
      <item>KOT - FI d.o.o. za knjigovodstvo i trgovinu, OIB 57147691595</item>
    </derivirana_varijabla>
  </DomainObject.Predmet.ProtuStrankaListFormatedOIB>
  <DomainObject.Predmet.ProtuStrankaListFormatedWithAdress>
    <izvorni_sadrzaj>
      <item>KOT - FI d.o.o. za knjigovodstvo i trgovinu, Pavleka Miškine 59, 42000 Varaždin</item>
    </izvorni_sadrzaj>
    <derivirana_varijabla naziv="DomainObject.Predmet.ProtuStrankaListFormatedWithAdress_1">
      <item>KOT - FI d.o.o. za knjigovodstvo i trgovinu, Pavleka Miškine 59, 42000 Varaždin</item>
    </derivirana_varijabla>
  </DomainObject.Predmet.ProtuStrankaListFormatedWithAdress>
  <DomainObject.Predmet.ProtuStrankaListFormatedWithAdressOIB>
    <izvorni_sadrzaj>
      <item>KOT - FI d.o.o. za knjigovodstvo i trgovinu, OIB 57147691595, Pavleka Miškine 59, 42000 Varaždin</item>
    </izvorni_sadrzaj>
    <derivirana_varijabla naziv="DomainObject.Predmet.ProtuStrankaListFormatedWithAdressOIB_1">
      <item>KOT - FI d.o.o. za knjigovodstvo i trgovinu, OIB 57147691595, Pavleka Miškine 59, 42000 Varaždin</item>
    </derivirana_varijabla>
  </DomainObject.Predmet.ProtuStrankaListFormatedWithAdressOIB>
  <DomainObject.Predmet.ProtuStrankaListNazivFormated>
    <izvorni_sadrzaj>
      <item>KOT - FI d.o.o. za knjigovodstvo i trgovinu</item>
    </izvorni_sadrzaj>
    <derivirana_varijabla naziv="DomainObject.Predmet.ProtuStrankaListNazivFormated_1">
      <item>KOT - FI d.o.o. za knjigovodstvo i trgovinu</item>
    </derivirana_varijabla>
  </DomainObject.Predmet.ProtuStrankaListNazivFormated>
  <DomainObject.Predmet.ProtuStrankaListNazivFormatedOIB>
    <izvorni_sadrzaj>
      <item>KOT - FI d.o.o. za knjigovodstvo i trgovinu, OIB 57147691595</item>
    </izvorni_sadrzaj>
    <derivirana_varijabla naziv="DomainObject.Predmet.ProtuStrankaListNazivFormatedOIB_1">
      <item>KOT - FI d.o.o. za knjigovodstvo i trgovinu, OIB 57147691595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St-61/2017-3</izvorni_sadrzaj>
    <derivirana_varijabla naziv="DomainObject.PoslovniBrojDokumenta_1">St-61/2017-3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KOT - FI d.o.o. za knjigovodstvo i trgovinu</izvorni_sadrzaj>
    <derivirana_varijabla naziv="DomainObject.Predmet.ProtustrankaIDrugi_1">KOT - FI d.o.o. za knjigovodstvo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KOT - FI d.o.o. za knjigovodstvo i trgovinu, OIB 57147691595, Pavleka Miškine 59, 42000 Varaždin</izvorni_sadrzaj>
    <derivirana_varijabla naziv="DomainObject.Predmet.ProtustrankaIDrugiAdressOIB_1">KOT - FI d.o.o. za knjigovodstvo i trgovinu, OIB 57147691595, Pavleka Miškine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KOT - FI d.o.o. za knjigovodstvo i trgovinu</item>
      <item>Sudski registar</item>
      <item>e-oglasna ploča</item>
    </izvorni_sadrzaj>
    <derivirana_varijabla naziv="DomainObject.Predmet.SudioniciListNaziv_1">
      <item>Financijska agencija</item>
      <item>KOT - FI d.o.o. za knjigovodstvo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KOT - FI d.o.o. za knjigovodstvo i trgovinu, OIB 57147691595, Pavleka Miškine 59,42000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KOT - FI d.o.o. za knjigovodstvo i trgovinu, OIB 57147691595, Pavleka Miškine 59,42000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DEFCD-B22F-41F0-B287-AC94FEB5E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2436</properties:Characters>
  <properties:Lines>84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2017-02-14T09:25:00Z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