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2db82" w14:paraId="ab2db82" w:rsidRDefault="00D93AD7" w:rsidP="00D93AD7" w:rsidR="00D93AD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3AD7" w:rsidP="00D93AD7" w:rsidR="00D93AD7" w:rsidRPr="00934DC7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</w:t>
      </w:r>
      <w:r w:rsidRPr="00934DC7">
        <w:rPr>
          <w:rFonts w:cs="Times New Roman" w:eastAsia="Times New Roman"/>
          <w:bCs/>
          <w:szCs w:val="20"/>
          <w:lang w:eastAsia="en-US" w:val="it-IT"/>
        </w:rPr>
        <w:t>REPUBLIKA HRVATSKA</w:t>
      </w:r>
    </w:p>
    <w:p w:rsidRDefault="00D93AD7" w:rsidP="00D93AD7" w:rsidR="00D93AD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934DC7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D93AD7" w:rsidP="00D93AD7" w:rsidR="00D93AD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93AD7" w:rsidP="00D93AD7" w:rsidR="00D93AD7" w:rsidRPr="00934DC7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D93AD7" w:rsidP="00D93AD7" w:rsidR="00D93AD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93AD7" w:rsidP="00D93AD7" w:rsidR="00D93AD7" w:rsidRPr="005D578C">
      <w:pPr>
        <w:jc w:val="center"/>
        <w:rPr>
          <w:rFonts w:cs="Times New Roman" w:eastAsia="Times New Roman"/>
          <w:szCs w:val="24"/>
        </w:rPr>
      </w:pPr>
    </w:p>
    <w:p w:rsidRDefault="00D93AD7" w:rsidP="00D93AD7" w:rsidR="00D93AD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93AD7" w:rsidP="00D93AD7" w:rsidR="00D93AD7" w:rsidRPr="005D578C">
      <w:pPr>
        <w:rPr>
          <w:rFonts w:cs="Times New Roman" w:eastAsia="Times New Roman"/>
          <w:szCs w:val="24"/>
        </w:rPr>
      </w:pPr>
    </w:p>
    <w:p w:rsidRDefault="00D93AD7" w:rsidP="00D93AD7" w:rsidR="00D93AD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SUD – ZUM d. o. o. Vodnjan, Istarska ul. 1, OIB 50431020323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040011018,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934DC7">
        <w:rPr>
          <w:rFonts w:cs="Times New Roman" w:eastAsia="Times New Roman"/>
          <w:szCs w:val="24"/>
        </w:rPr>
        <w:t xml:space="preserve">1. travnja </w:t>
      </w:r>
      <w:r>
        <w:rPr>
          <w:rFonts w:cs="Times New Roman" w:eastAsia="Times New Roman"/>
          <w:szCs w:val="24"/>
        </w:rPr>
        <w:t>2016.</w:t>
      </w:r>
    </w:p>
    <w:p w:rsidRDefault="00D93AD7" w:rsidP="00D93AD7" w:rsidR="00D93AD7" w:rsidRPr="005D578C">
      <w:pPr>
        <w:rPr>
          <w:rFonts w:cs="Times New Roman" w:eastAsia="Times New Roman"/>
          <w:szCs w:val="24"/>
        </w:rPr>
      </w:pPr>
    </w:p>
    <w:p w:rsidRDefault="00D93AD7" w:rsidP="00D93AD7" w:rsidR="00D93AD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93AD7" w:rsidP="00D93AD7" w:rsidR="00D93AD7" w:rsidRPr="005D578C">
      <w:pPr>
        <w:rPr>
          <w:rFonts w:cs="Times New Roman" w:eastAsia="Times New Roman"/>
          <w:szCs w:val="24"/>
        </w:rPr>
      </w:pPr>
    </w:p>
    <w:p w:rsidRDefault="00D93AD7" w:rsidP="00D93AD7" w:rsidR="00D93AD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SUD – ZUM d. o. o. Vodnjan, Istarska ul. 1, OIB 50431020323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040011018,</w:t>
      </w:r>
      <w:r w:rsidRPr="005D578C">
        <w:rPr>
          <w:rFonts w:cs="Times New Roman" w:eastAsia="Times New Roman"/>
          <w:szCs w:val="24"/>
        </w:rPr>
        <w:t xml:space="preserve"> s danom </w:t>
      </w:r>
      <w:r w:rsidR="00934DC7">
        <w:rPr>
          <w:rFonts w:cs="Times New Roman" w:eastAsia="Times New Roman"/>
          <w:szCs w:val="24"/>
        </w:rPr>
        <w:t xml:space="preserve">1. travnja </w:t>
      </w:r>
      <w:r>
        <w:rPr>
          <w:rFonts w:cs="Times New Roman" w:eastAsia="Times New Roman"/>
          <w:szCs w:val="24"/>
        </w:rPr>
        <w:t xml:space="preserve">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D93AD7" w:rsidP="00D93AD7" w:rsidR="00D93AD7" w:rsidRPr="005D578C">
      <w:pPr>
        <w:rPr>
          <w:rFonts w:cs="Times New Roman" w:eastAsia="Times New Roman"/>
          <w:szCs w:val="24"/>
        </w:rPr>
      </w:pPr>
    </w:p>
    <w:p w:rsidRDefault="00D93AD7" w:rsidP="00D93AD7" w:rsidR="00D93AD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D93AD7" w:rsidP="00D93AD7" w:rsidR="00D93AD7">
      <w:pPr>
        <w:rPr>
          <w:rFonts w:cs="Times New Roman" w:eastAsia="Times New Roman"/>
          <w:szCs w:val="20"/>
        </w:rPr>
      </w:pPr>
    </w:p>
    <w:p w:rsidRDefault="00D93AD7" w:rsidP="00D93AD7" w:rsidR="00D93AD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SUD – ZUM d. o. o. Vodnjan, Istarska ul. 1, OIB 50431020323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040011018.</w:t>
      </w:r>
    </w:p>
    <w:p w:rsidRDefault="00D93AD7" w:rsidP="00D93AD7" w:rsidR="00D93AD7">
      <w:pPr>
        <w:ind w:firstLine="709"/>
        <w:rPr>
          <w:rFonts w:cs="Times New Roman" w:eastAsia="Times New Roman"/>
          <w:szCs w:val="24"/>
        </w:rPr>
      </w:pPr>
    </w:p>
    <w:p w:rsidRDefault="00D93AD7" w:rsidP="00D93AD7" w:rsidR="00D93AD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SUD – ZUM d. o. o. Vodnjan, Istarska ul. 1, OIB 50431020323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040011018.</w:t>
      </w:r>
    </w:p>
    <w:p w:rsidRDefault="00D93AD7" w:rsidP="00D93AD7" w:rsidR="00D93AD7">
      <w:pPr>
        <w:rPr>
          <w:rFonts w:cs="Times New Roman" w:eastAsia="Times New Roman"/>
          <w:szCs w:val="24"/>
        </w:rPr>
      </w:pPr>
    </w:p>
    <w:p w:rsidRDefault="00D93AD7" w:rsidP="00D93AD7" w:rsidR="00D93AD7" w:rsidRPr="005D578C">
      <w:pPr>
        <w:rPr>
          <w:rFonts w:cs="Times New Roman" w:eastAsia="Times New Roman"/>
          <w:szCs w:val="24"/>
        </w:rPr>
      </w:pPr>
    </w:p>
    <w:p w:rsidRDefault="00D93AD7" w:rsidP="00D93AD7" w:rsidR="00D93AD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93AD7" w:rsidP="00D93AD7" w:rsidR="00D93AD7">
      <w:pPr>
        <w:ind w:firstLine="708"/>
        <w:rPr>
          <w:rFonts w:cs="Times New Roman" w:eastAsia="Times New Roman"/>
          <w:szCs w:val="24"/>
        </w:rPr>
      </w:pPr>
    </w:p>
    <w:p w:rsidRDefault="00D93AD7" w:rsidP="00D93AD7" w:rsidR="00D93AD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SUD – ZUM d. o. o. Vodnjan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13.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St-1059/2015-3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93AD7" w:rsidP="00D93AD7" w:rsidR="00D93AD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93AD7" w:rsidP="00D93AD7" w:rsidR="00D93AD7" w:rsidRPr="005D578C">
      <w:pPr>
        <w:rPr>
          <w:rFonts w:cs="Times New Roman" w:eastAsia="Times New Roman"/>
          <w:szCs w:val="24"/>
        </w:rPr>
      </w:pPr>
    </w:p>
    <w:p w:rsidRDefault="00D93AD7" w:rsidP="00D93AD7" w:rsidR="00D93AD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34DC7">
        <w:rPr>
          <w:rFonts w:cs="Times New Roman" w:eastAsia="Times New Roman"/>
          <w:szCs w:val="24"/>
        </w:rPr>
        <w:t xml:space="preserve">1. travnja </w:t>
      </w:r>
      <w:r>
        <w:rPr>
          <w:rFonts w:cs="Times New Roman" w:eastAsia="Times New Roman"/>
          <w:szCs w:val="24"/>
        </w:rPr>
        <w:t>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93AD7" w:rsidP="00D93AD7" w:rsidR="00D93AD7">
      <w:pPr>
        <w:rPr>
          <w:rFonts w:cs="Times New Roman" w:eastAsia="Times New Roman"/>
          <w:szCs w:val="24"/>
        </w:rPr>
      </w:pPr>
    </w:p>
    <w:p w:rsidRDefault="00D93AD7" w:rsidP="00D93AD7" w:rsidR="00D93AD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93AD7" w:rsidP="00D93AD7" w:rsidR="00D93AD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</w:p>
    <w:p w:rsidRDefault="00D93AD7" w:rsidP="00D93AD7" w:rsidR="00D93AD7">
      <w:pPr>
        <w:jc w:val="left"/>
        <w:rPr>
          <w:rFonts w:cs="Times New Roman" w:eastAsia="Times New Roman"/>
          <w:szCs w:val="24"/>
        </w:rPr>
      </w:pPr>
    </w:p>
    <w:p w:rsidRDefault="00D93AD7" w:rsidP="00D93AD7" w:rsidR="00D93AD7" w:rsidRPr="005D578C">
      <w:pPr>
        <w:jc w:val="left"/>
        <w:rPr>
          <w:rFonts w:cs="Times New Roman" w:eastAsia="Times New Roman"/>
          <w:szCs w:val="24"/>
        </w:rPr>
      </w:pPr>
    </w:p>
    <w:p w:rsidRDefault="00D93AD7" w:rsidP="00D93AD7" w:rsidR="00D93AD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93AD7" w:rsidP="00D93AD7" w:rsidR="00D93AD7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D93AD7" w:rsidP="00D93AD7" w:rsidR="00D93AD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93AD7" w:rsidP="00D93AD7" w:rsidR="00D93AD7">
      <w:pPr>
        <w:rPr>
          <w:rFonts w:cs="Times New Roman" w:eastAsia="Times New Roman"/>
          <w:szCs w:val="24"/>
        </w:rPr>
      </w:pPr>
    </w:p>
    <w:p w:rsidRDefault="00D93AD7" w:rsidP="00D93AD7" w:rsidR="00D93AD7" w:rsidRPr="005D578C">
      <w:pPr>
        <w:rPr>
          <w:rFonts w:cs="Times New Roman" w:eastAsia="Times New Roman"/>
          <w:szCs w:val="24"/>
        </w:rPr>
      </w:pPr>
    </w:p>
    <w:p w:rsidRDefault="00D93AD7" w:rsidP="00D93AD7" w:rsidR="00D93AD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93AD7" w:rsidP="00D93AD7" w:rsidR="00D93AD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93AD7" w:rsidP="00D93AD7" w:rsidR="00D93AD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SUD – ZUM d. o. o. Vodnjan, Istarska ul. 1,</w:t>
      </w:r>
    </w:p>
    <w:p w:rsidRDefault="00D93AD7" w:rsidP="00D93AD7" w:rsidR="00D93AD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</w:t>
      </w:r>
      <w:r w:rsidR="00A64338">
        <w:rPr>
          <w:rFonts w:cs="Times New Roman" w:eastAsia="Times New Roman"/>
          <w:szCs w:val="24"/>
        </w:rPr>
        <w:t>a ovlaštena</w:t>
      </w:r>
      <w:r>
        <w:rPr>
          <w:rFonts w:cs="Times New Roman" w:eastAsia="Times New Roman"/>
          <w:szCs w:val="24"/>
        </w:rPr>
        <w:t xml:space="preserve"> za zastupanje dužnika – Lino Giacometti, Vodnjna, Trg javne vage 10, </w:t>
      </w:r>
    </w:p>
    <w:p w:rsidRDefault="00D93AD7" w:rsidP="00D93AD7" w:rsidR="00D93AD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D93AD7" w:rsidP="00D93AD7" w:rsidR="00D93AD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93AD7" w:rsidP="00D93AD7" w:rsidR="00D93AD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D93AD7" w:rsidP="00D93AD7" w:rsidR="00D93AD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D93AD7" w:rsidP="00D93AD7" w:rsidR="00D93AD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93AD7" w:rsidP="00D93AD7" w:rsidR="00D93AD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D93AD7" w:rsidP="00D93AD7" w:rsidR="00D93AD7"/>
    <w:p w:rsidRDefault="00D93AD7" w:rsidP="00D93AD7" w:rsidR="00D93AD7"/>
    <w:p w:rsidRDefault="007B3105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3AD7" w:rsidP="00D93AD7" w:rsidR="00D93AD7">
      <w:r>
        <w:separator/>
      </w:r>
    </w:p>
  </w:endnote>
  <w:endnote w:id="0" w:type="continuationSeparator">
    <w:p w:rsidRDefault="00D93AD7" w:rsidP="00D93AD7" w:rsidR="00D93A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3AD7" w:rsidP="00D93AD7" w:rsidR="00D93AD7">
      <w:r>
        <w:separator/>
      </w:r>
    </w:p>
  </w:footnote>
  <w:footnote w:id="0" w:type="continuationSeparator">
    <w:p w:rsidRDefault="00D93AD7" w:rsidP="00D93AD7" w:rsidR="00D93A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3AD7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B310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St-1059/2015-5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3AD7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St-1059/2015-5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004"/>
    <w:rsid w:val="0075528E"/>
    <w:rsid w:val="0079403F"/>
    <w:rsid w:val="007B3105"/>
    <w:rsid w:val="00934DC7"/>
    <w:rsid w:val="00935004"/>
    <w:rsid w:val="009775C7"/>
    <w:rsid w:val="00A64338"/>
    <w:rsid w:val="00D93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3AD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93AD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93AD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3A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3AD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3A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3AD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31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10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B310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B310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B310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3AD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93AD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93AD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3A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3AD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3A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3AD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31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10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B310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B310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B310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St-1059/2015</izvorni_sadrzaj>
    <derivirana_varijabla naziv="DomainObject.Predmet.OznakaBroj_1">St-1059/2015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SUD - ZUM d.o.o. VODNJAN</izvorni_sadrzaj>
    <derivirana_varijabla naziv="DomainObject.Predmet.ProtustrankaFormated_1">  SUD - ZUM d.o.o. VODNJAN</derivirana_varijabla>
  </DomainObject.Predmet.ProtustrankaFormated>
  <DomainObject.Predmet.ProtustrankaFormatedOIB>
    <izvorni_sadrzaj>  SUD - ZUM d.o.o. VODNJAN, OIB 50431020323</izvorni_sadrzaj>
    <derivirana_varijabla naziv="DomainObject.Predmet.ProtustrankaFormatedOIB_1">  SUD - ZUM d.o.o. VODNJAN, OIB 50431020323</derivirana_varijabla>
  </DomainObject.Predmet.ProtustrankaFormatedOIB>
  <DomainObject.Predmet.ProtustrankaFormatedWithAdress>
    <izvorni_sadrzaj> SUD - ZUM d.o.o. VODNJAN, Istarska ul. 1, 52100 Vodnjan</izvorni_sadrzaj>
    <derivirana_varijabla naziv="DomainObject.Predmet.ProtustrankaFormatedWithAdress_1"> SUD - ZUM d.o.o. VODNJAN, Istarska ul. 1, 52100 Vodnjan</derivirana_varijabla>
  </DomainObject.Predmet.ProtustrankaFormatedWithAdress>
  <DomainObject.Predmet.ProtustrankaFormatedWithAdressOIB>
    <izvorni_sadrzaj> SUD - ZUM d.o.o. VODNJAN, OIB 50431020323, Istarska ul. 1, 52100 Vodnjan</izvorni_sadrzaj>
    <derivirana_varijabla naziv="DomainObject.Predmet.ProtustrankaFormatedWithAdressOIB_1"> SUD - ZUM d.o.o. VODNJAN, OIB 50431020323, Istarska ul. 1, 52100 Vodnjan</derivirana_varijabla>
  </DomainObject.Predmet.ProtustrankaFormatedWithAdressOIB>
  <DomainObject.Predmet.ProtustrankaWithAdress>
    <izvorni_sadrzaj>SUD - ZUM d.o.o. VODNJAN Istarska ul. 1, 52100 Vodnjan</izvorni_sadrzaj>
    <derivirana_varijabla naziv="DomainObject.Predmet.ProtustrankaWithAdress_1">SUD - ZUM d.o.o. VODNJAN Istarska ul. 1, 52100 Vodnjan</derivirana_varijabla>
  </DomainObject.Predmet.ProtustrankaWithAdress>
  <DomainObject.Predmet.ProtustrankaWithAdressOIB>
    <izvorni_sadrzaj>SUD - ZUM d.o.o. VODNJAN, OIB 50431020323, Istarska ul. 1, 52100 Vodnjan</izvorni_sadrzaj>
    <derivirana_varijabla naziv="DomainObject.Predmet.ProtustrankaWithAdressOIB_1">SUD - ZUM d.o.o. VODNJAN, OIB 50431020323, Istarska ul. 1, 52100 Vodnjan</derivirana_varijabla>
  </DomainObject.Predmet.ProtustrankaWithAdressOIB>
  <DomainObject.Predmet.ProtustrankaNazivFormated>
    <izvorni_sadrzaj>SUD - ZUM d.o.o. VODNJAN</izvorni_sadrzaj>
    <derivirana_varijabla naziv="DomainObject.Predmet.ProtustrankaNazivFormated_1">SUD - ZUM d.o.o. VODNJAN</derivirana_varijabla>
  </DomainObject.Predmet.ProtustrankaNazivFormated>
  <DomainObject.Predmet.ProtustrankaNazivFormatedOIB>
    <izvorni_sadrzaj>SUD - ZUM d.o.o. VODNJAN, OIB 50431020323</izvorni_sadrzaj>
    <derivirana_varijabla naziv="DomainObject.Predmet.ProtustrankaNazivFormatedOIB_1">SUD - ZUM d.o.o. VODNJAN, OIB 50431020323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46556.00</izvorni_sadrzaj>
    <derivirana_varijabla naziv="DomainObject.Predmet.TrenutnaVrijednost_1">46556.00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SUD - ZUM d.o.o. VODNJAN</item>
    </izvorni_sadrzaj>
    <derivirana_varijabla naziv="DomainObject.Predmet.ProtuStrankaListFormated_1">
      <item>SUD - ZUM d.o.o. VODNJAN</item>
    </derivirana_varijabla>
  </DomainObject.Predmet.ProtuStrankaListFormated>
  <DomainObject.Predmet.ProtuStrankaListFormatedOIB>
    <izvorni_sadrzaj>
      <item>SUD - ZUM d.o.o. VODNJAN, OIB 50431020323</item>
    </izvorni_sadrzaj>
    <derivirana_varijabla naziv="DomainObject.Predmet.ProtuStrankaListFormatedOIB_1">
      <item>SUD - ZUM d.o.o. VODNJAN, OIB 50431020323</item>
    </derivirana_varijabla>
  </DomainObject.Predmet.ProtuStrankaListFormatedOIB>
  <DomainObject.Predmet.ProtuStrankaListFormatedWithAdress>
    <izvorni_sadrzaj>
      <item>SUD - ZUM d.o.o. VODNJAN, Istarska ul. 1, 52100 Vodnjan</item>
    </izvorni_sadrzaj>
    <derivirana_varijabla naziv="DomainObject.Predmet.ProtuStrankaListFormatedWithAdress_1">
      <item>SUD - ZUM d.o.o. VODNJAN, Istarska ul. 1, 52100 Vodnjan</item>
    </derivirana_varijabla>
  </DomainObject.Predmet.ProtuStrankaListFormatedWithAdress>
  <DomainObject.Predmet.ProtuStrankaListFormatedWithAdressOIB>
    <izvorni_sadrzaj>
      <item>SUD - ZUM d.o.o. VODNJAN, OIB 50431020323, Istarska ul. 1, 52100 Vodnjan</item>
    </izvorni_sadrzaj>
    <derivirana_varijabla naziv="DomainObject.Predmet.ProtuStrankaListFormatedWithAdressOIB_1">
      <item>SUD - ZUM d.o.o. VODNJAN, OIB 50431020323, Istarska ul. 1, 52100 Vodnjan</item>
    </derivirana_varijabla>
  </DomainObject.Predmet.ProtuStrankaListFormatedWithAdressOIB>
  <DomainObject.Predmet.ProtuStrankaListNazivFormated>
    <izvorni_sadrzaj>
      <item>SUD - ZUM d.o.o. VODNJAN</item>
    </izvorni_sadrzaj>
    <derivirana_varijabla naziv="DomainObject.Predmet.ProtuStrankaListNazivFormated_1">
      <item>SUD - ZUM d.o.o. VODNJAN</item>
    </derivirana_varijabla>
  </DomainObject.Predmet.ProtuStrankaListNazivFormated>
  <DomainObject.Predmet.ProtuStrankaListNazivFormatedOIB>
    <izvorni_sadrzaj>
      <item>SUD - ZUM d.o.o. VODNJAN, OIB 50431020323</item>
    </izvorni_sadrzaj>
    <derivirana_varijabla naziv="DomainObject.Predmet.ProtuStrankaListNazivFormatedOIB_1">
      <item>SUD - ZUM d.o.o. VODNJAN, OIB 50431020323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SUD - ZUM d.o.o. VODNJAN</izvorni_sadrzaj>
    <derivirana_varijabla naziv="DomainObject.Predmet.ProtustrankaIDrugi_1">SUD - ZUM d.o.o. VODNJAN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SUD - ZUM d.o.o. VODNJAN, OIB 50431020323, Istarska ul. 1, 52100 Vodnjan</izvorni_sadrzaj>
    <derivirana_varijabla naziv="DomainObject.Predmet.ProtustrankaIDrugiAdressOIB_1">SUD - ZUM d.o.o. VODNJAN, OIB 50431020323, Istarska ul. 1,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SUD - ZUM d.o.o. VODNJAN</item>
    </izvorni_sadrzaj>
    <derivirana_varijabla naziv="DomainObject.Predmet.SudioniciListNaziv_1">
      <item>FINANCIJSKA AGENCIJA, RC RIJEKA, PODRUŽNICA PULA, PULA</item>
      <item>SUD - ZUM d.o.o. VODNJAN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SUD - ZUM d.o.o. VODNJAN, OIB 50431020323, Istarska ul. 1,52100 Vodnjan</item>
    </izvorni_sadrzaj>
    <derivirana_varijabla naziv="DomainObject.Predmet.SudioniciListAdressOIB_1">
      <item>FINANCIJSKA AGENCIJA, RC RIJEKA, PODRUŽNICA PULA, PULA, OIB 85821130368, Ulica grada Vukovara 70,Zagreb</item>
      <item>SUD - ZUM d.o.o. VODNJAN, OIB 50431020323, Istarska ul. 1,52100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50431020323</item>
    </izvorni_sadrzaj>
    <derivirana_varijabla naziv="DomainObject.Predmet.SudioniciListNazivOIB_1">
      <item>, OIB 85821130368</item>
      <item>, OIB 50431020323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3010</properties:Characters>
  <properties:Lines>77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2016-03-18T09:47:00Z</dcterms:created>
  <dc:creator>Mihaela Kaligari</dc:creator>
  <dc:description/>
  <cp:keywords/>
  <cp:lastModifiedBy>Tamara Žgrablić Širol</cp:lastModifiedBy>
  <cp:lastPrinted>2016-03-31T12:52:00Z</cp:lastPrinted>
  <dcterms:modified xmlns:xsi="http://www.w3.org/2001/XMLSchema-instance" xsi:type="dcterms:W3CDTF">2016-04-01T09:51:00Z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