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5617" w14:paraId="2805617" w:rsidRDefault="00176511" w:rsidP="00910611" w:rsidR="0017651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6511" w:rsidP="00910611" w:rsidR="00176511">
      <w:r>
        <w:rPr>
          <w:rFonts w:eastAsia="MS Mincho"/>
        </w:rPr>
        <w:t xml:space="preserve">   REPUBLIKA HRVATSKA</w:t>
      </w:r>
    </w:p>
    <w:p w:rsidRDefault="00176511" w:rsidP="00910611" w:rsidR="00176511">
      <w:r>
        <w:rPr>
          <w:rFonts w:eastAsia="MS Mincho"/>
        </w:rPr>
        <w:t>TRGOVAČKI SUD U RIJECI</w:t>
      </w:r>
    </w:p>
    <w:p w:rsidRDefault="00176511" w:rsidR="00176511"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C82C57">
        <w:t>466</w:t>
      </w:r>
      <w:r w:rsidR="00B11A8A">
        <w:t>/2018</w:t>
      </w:r>
      <w:r w:rsidR="006F236F">
        <w:t>-</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C82C57" w:rsidRPr="00C82C57">
        <w:rPr>
          <w:rFonts w:cs="Arial"/>
        </w:rPr>
        <w:t>MI IZGRADNJA jednostavno društvo s ograničenom odgovornošću za građevinu i usluge, Rijeka, Silva Milenića Lovre 4, OIB 56207253545</w:t>
      </w:r>
      <w:r w:rsidR="005A66FE" w:rsidRPr="005A66FE">
        <w:rPr>
          <w:rFonts w:cs="Arial"/>
        </w:rPr>
        <w:t xml:space="preserve">, </w:t>
      </w:r>
      <w:r w:rsidR="00371136" w:rsidRPr="00371136">
        <w:rPr>
          <w:rFonts w:cs="Arial"/>
        </w:rPr>
        <w:t xml:space="preserve">dana </w:t>
      </w:r>
      <w:r w:rsidR="00C82C57">
        <w:rPr>
          <w:rFonts w:cs="Arial"/>
        </w:rPr>
        <w:t>21. rujna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82C57" w:rsidRPr="00C82C57">
        <w:rPr>
          <w:rFonts w:cs="Arial"/>
        </w:rPr>
        <w:t>MI IZGRADNJA jednostavno društvo s ograničenom odgovornošću za građevinu i usluge, Rijeka, Silva Milenića Lovre 4, OIB 56207253545</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C82C57">
        <w:t>MUAMIRU SMLATIĆ, Rijeka, Silva Milenića Lovre 4, OIB 57997988951</w:t>
      </w:r>
      <w:r w:rsidR="00D137D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C82C57">
        <w:rPr>
          <w:b/>
        </w:rPr>
        <w:t>25. listopada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D137D2">
        <w:rPr>
          <w:b/>
          <w:bCs/>
        </w:rPr>
        <w:t>1</w:t>
      </w:r>
      <w:r w:rsidR="00C82C57">
        <w:rPr>
          <w:b/>
          <w:bCs/>
        </w:rPr>
        <w:t>1</w:t>
      </w:r>
      <w:r w:rsidR="00BF24A6" w:rsidRPr="00B11A8A">
        <w:rPr>
          <w:b/>
          <w:bCs/>
        </w:rPr>
        <w:t>:</w:t>
      </w:r>
      <w:r w:rsidR="00C82C57">
        <w:rPr>
          <w:b/>
          <w:bCs/>
        </w:rPr>
        <w:t>0</w:t>
      </w:r>
      <w:r w:rsidR="00616986">
        <w:rPr>
          <w:b/>
          <w:bCs/>
        </w:rPr>
        <w:t>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C82C57">
        <w:t>17. kolovoza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C82C57" w:rsidRPr="00C82C57">
        <w:t>MI IZGRADNJA jednostavno društvo s ograničenom odgovornošću za građevinu i usluge, Rijeka, Silva Milenića Lovre 4, OIB 56207253545</w:t>
      </w:r>
      <w:r w:rsidR="00C82C57">
        <w:rPr>
          <w:rFonts w:cs="Arial"/>
        </w:rPr>
        <w:t xml:space="preserve"> </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C82C57">
        <w:t>08. kolovoza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82C57">
        <w:t>199</w:t>
      </w:r>
      <w:r w:rsidR="00036499">
        <w:t xml:space="preserve"> dana u </w:t>
      </w:r>
      <w:r>
        <w:t xml:space="preserve">ukupnom iznosu </w:t>
      </w:r>
      <w:r w:rsidR="00C82C57">
        <w:t>46.603,44</w:t>
      </w:r>
      <w:r w:rsidR="00D7077C">
        <w:t xml:space="preserve"> </w:t>
      </w:r>
      <w:r w:rsidR="00FA62F4">
        <w:t>kn</w:t>
      </w:r>
      <w:r>
        <w:t xml:space="preserve"> u koji iznos je uračunata i kamata i naknada Financijske agencije za provedbe ovrhe</w:t>
      </w:r>
      <w:r w:rsidR="00B56613">
        <w:t xml:space="preserve"> i</w:t>
      </w:r>
      <w:r>
        <w:t xml:space="preserve"> da dužnik ima </w:t>
      </w:r>
      <w:r w:rsidR="000601FD">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C82C57">
        <w:t xml:space="preserve">21. rujna </w:t>
      </w:r>
      <w:r>
        <w:t>2018.</w:t>
      </w:r>
      <w:r w:rsidR="005F1580">
        <w:t xml:space="preserve"> godine</w:t>
      </w:r>
      <w:r>
        <w:t xml:space="preserve"> ima neizvršene osnove za plaćanje u ukupnom iznosu </w:t>
      </w:r>
      <w:r w:rsidR="00C82C57">
        <w:t>46.675,26</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C82C57">
        <w:t>21. rujna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176511" w:rsidR="00F35617" w:rsidRPr="002A5A2D">
      <w:pPr>
        <w:ind w:firstLine="708" w:left="1416"/>
        <w:jc w:val="right"/>
        <w:rPr>
          <w:sz w:val="32"/>
        </w:rPr>
      </w:pPr>
      <w:r>
        <w:tab/>
      </w:r>
      <w:r>
        <w:tab/>
      </w:r>
      <w:r>
        <w:tab/>
      </w:r>
      <w:r>
        <w:tab/>
      </w:r>
      <w:r w:rsidR="00992F47">
        <w:t xml:space="preserve">  </w:t>
      </w:r>
      <w:r w:rsidR="00722C92" w:rsidRPr="00EA1A22">
        <w:t>Daniela Korlević</w:t>
      </w:r>
      <w:r w:rsidR="005517A2">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511">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C82C57">
      <w:t>466</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1FD"/>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7651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2C57"/>
    <w:rsid w:val="00C87349"/>
    <w:rsid w:val="00C965DC"/>
    <w:rsid w:val="00CA4BF7"/>
    <w:rsid w:val="00CE61F5"/>
    <w:rsid w:val="00CE7BDC"/>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176511"/>
    <w:rPr>
      <w:color w:val="808080"/>
      <w:bdr w:space="0" w:sz="0" w:color="auto" w:val="none"/>
      <w:shd w:fill="auto" w:color="auto" w:val="clear"/>
    </w:rPr>
  </w:style>
  <w:style w:customStyle="true" w:styleId="eSPISCCParagraphDefaultFont" w:type="character">
    <w:name w:val="eSPIS_CC_Paragraph Default Font"/>
    <w:basedOn w:val="Zadanifontodlomka"/>
    <w:rsid w:val="001765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511"/>
    <w:rPr>
      <w:bdr w:space="0" w:sz="0" w:color="auto" w:val="none"/>
      <w:shd w:fill="FFFFCC" w:color="auto" w:val="clear"/>
      <w:lang w:val="hr-HR"/>
    </w:rPr>
  </w:style>
  <w:style w:customStyle="true" w:styleId="PozadinaSvijetloCrvena" w:type="character">
    <w:name w:val="Pozadina_SvijetloCrvena"/>
    <w:basedOn w:val="eSPISCCParagraphDefaultFont"/>
    <w:rsid w:val="001765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5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176511"/>
    <w:rPr>
      <w:color w:val="808080"/>
      <w:bdr w:color="auto" w:space="0" w:sz="0" w:val="none"/>
      <w:shd w:color="auto" w:fill="auto" w:val="clear"/>
    </w:rPr>
  </w:style>
  <w:style w:customStyle="1" w:styleId="eSPISCCParagraphDefaultFont" w:type="character">
    <w:name w:val="eSPIS_CC_Paragraph Default Font"/>
    <w:basedOn w:val="Zadanifontodlomka"/>
    <w:rsid w:val="001765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511"/>
    <w:rPr>
      <w:bdr w:color="auto" w:space="0" w:sz="0" w:val="none"/>
      <w:shd w:color="auto" w:fill="FFFFCC" w:val="clear"/>
      <w:lang w:val="hr-HR"/>
    </w:rPr>
  </w:style>
  <w:style w:customStyle="1" w:styleId="PozadinaSvijetloCrvena" w:type="character">
    <w:name w:val="Pozadina_SvijetloCrvena"/>
    <w:basedOn w:val="eSPISCCParagraphDefaultFont"/>
    <w:rsid w:val="001765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5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 IZGRADNJA j.d.o.o.</izvorni_sadrzaj>
    <derivirana_varijabla naziv="DomainObject.Predmet.ProtustrankaFormated_1">  MI IZGRADNJA j.d.o.o.</derivirana_varijabla>
  </DomainObject.Predmet.ProtustrankaFormated>
  <DomainObject.Predmet.ProtustrankaFormatedOIB>
    <izvorni_sadrzaj>  MI IZGRADNJA j.d.o.o., OIB 56207253545</izvorni_sadrzaj>
    <derivirana_varijabla naziv="DomainObject.Predmet.ProtustrankaFormatedOIB_1">  MI IZGRADNJA j.d.o.o., OIB 56207253545</derivirana_varijabla>
  </DomainObject.Predmet.ProtustrankaFormatedOIB>
  <DomainObject.Predmet.ProtustrankaFormatedWithAdress>
    <izvorni_sadrzaj> MI IZGRADNJA j.d.o.o., Silva Milenića Lovre 4, 51000 Rijeka</izvorni_sadrzaj>
    <derivirana_varijabla naziv="DomainObject.Predmet.ProtustrankaFormatedWithAdress_1"> MI IZGRADNJA j.d.o.o., Silva Milenića Lovre 4, 51000 Rijeka</derivirana_varijabla>
  </DomainObject.Predmet.ProtustrankaFormatedWithAdress>
  <DomainObject.Predmet.ProtustrankaFormatedWithAdressOIB>
    <izvorni_sadrzaj> MI IZGRADNJA j.d.o.o., OIB 56207253545, Silva Milenića Lovre 4, 51000 Rijeka</izvorni_sadrzaj>
    <derivirana_varijabla naziv="DomainObject.Predmet.ProtustrankaFormatedWithAdressOIB_1"> MI IZGRADNJA j.d.o.o., OIB 56207253545, Silva Milenića Lovre 4, 51000 Rijeka</derivirana_varijabla>
  </DomainObject.Predmet.ProtustrankaFormatedWithAdressOIB>
  <DomainObject.Predmet.ProtustrankaWithAdress>
    <izvorni_sadrzaj>MI IZGRADNJA j.d.o.o. Silva Milenića Lovre 4, 51000 Rijeka</izvorni_sadrzaj>
    <derivirana_varijabla naziv="DomainObject.Predmet.ProtustrankaWithAdress_1">MI IZGRADNJA j.d.o.o. Silva Milenića Lovre 4, 51000 Rijeka</derivirana_varijabla>
  </DomainObject.Predmet.ProtustrankaWithAdress>
  <DomainObject.Predmet.ProtustrankaWithAdressOIB>
    <izvorni_sadrzaj>MI IZGRADNJA j.d.o.o., OIB 56207253545, Silva Milenića Lovre 4, 51000 Rijeka</izvorni_sadrzaj>
    <derivirana_varijabla naziv="DomainObject.Predmet.ProtustrankaWithAdressOIB_1">MI IZGRADNJA j.d.o.o., OIB 56207253545, Silva Milenića Lovre 4, 51000 Rijeka</derivirana_varijabla>
  </DomainObject.Predmet.ProtustrankaWithAdressOIB>
  <DomainObject.Predmet.ProtustrankaNazivFormated>
    <izvorni_sadrzaj>MI IZGRADNJA j.d.o.o.</izvorni_sadrzaj>
    <derivirana_varijabla naziv="DomainObject.Predmet.ProtustrankaNazivFormated_1">MI IZGRADNJA j.d.o.o.</derivirana_varijabla>
  </DomainObject.Predmet.ProtustrankaNazivFormated>
  <DomainObject.Predmet.ProtustrankaNazivFormatedOIB>
    <izvorni_sadrzaj>MI IZGRADNJA j.d.o.o., OIB 56207253545</izvorni_sadrzaj>
    <derivirana_varijabla naziv="DomainObject.Predmet.ProtustrankaNazivFormatedOIB_1">MI IZGRADNJA j.d.o.o., OIB 56207253545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463603.44</izvorni_sadrzaj>
    <derivirana_varijabla naziv="DomainObject.Predmet.TrenutnaVrijednost_1">463603.44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 IZGRADNJA j.d.o.o.</item>
    </izvorni_sadrzaj>
    <derivirana_varijabla naziv="DomainObject.Predmet.ProtuStrankaListFormated_1">
      <item>MI IZGRADNJA j.d.o.o.</item>
    </derivirana_varijabla>
  </DomainObject.Predmet.ProtuStrankaListFormated>
  <DomainObject.Predmet.ProtuStrankaListFormatedOIB>
    <izvorni_sadrzaj>
      <item>MI IZGRADNJA j.d.o.o., OIB 56207253545</item>
    </izvorni_sadrzaj>
    <derivirana_varijabla naziv="DomainObject.Predmet.ProtuStrankaListFormatedOIB_1">
      <item>MI IZGRADNJA j.d.o.o., OIB 56207253545</item>
    </derivirana_varijabla>
  </DomainObject.Predmet.ProtuStrankaListFormatedOIB>
  <DomainObject.Predmet.ProtuStrankaListFormatedWithAdress>
    <izvorni_sadrzaj>
      <item>MI IZGRADNJA j.d.o.o., Silva Milenića Lovre 4, 51000 Rijeka</item>
    </izvorni_sadrzaj>
    <derivirana_varijabla naziv="DomainObject.Predmet.ProtuStrankaListFormatedWithAdress_1">
      <item>MI IZGRADNJA j.d.o.o., Silva Milenića Lovre 4, 51000 Rijeka</item>
    </derivirana_varijabla>
  </DomainObject.Predmet.ProtuStrankaListFormatedWithAdress>
  <DomainObject.Predmet.ProtuStrankaListFormatedWithAdressOIB>
    <izvorni_sadrzaj>
      <item>MI IZGRADNJA j.d.o.o., OIB 56207253545, Silva Milenića Lovre 4, 51000 Rijeka</item>
    </izvorni_sadrzaj>
    <derivirana_varijabla naziv="DomainObject.Predmet.ProtuStrankaListFormatedWithAdressOIB_1">
      <item>MI IZGRADNJA j.d.o.o., OIB 56207253545, Silva Milenića Lovre 4, 51000 Rijeka</item>
    </derivirana_varijabla>
  </DomainObject.Predmet.ProtuStrankaListFormatedWithAdressOIB>
  <DomainObject.Predmet.ProtuStrankaListNazivFormated>
    <izvorni_sadrzaj>
      <item>MI IZGRADNJA j.d.o.o.</item>
    </izvorni_sadrzaj>
    <derivirana_varijabla naziv="DomainObject.Predmet.ProtuStrankaListNazivFormated_1">
      <item>MI IZGRADNJA j.d.o.o.</item>
    </derivirana_varijabla>
  </DomainObject.Predmet.ProtuStrankaListNazivFormated>
  <DomainObject.Predmet.ProtuStrankaListNazivFormatedOIB>
    <izvorni_sadrzaj>
      <item>MI IZGRADNJA j.d.o.o., OIB 56207253545</item>
    </izvorni_sadrzaj>
    <derivirana_varijabla naziv="DomainObject.Predmet.ProtuStrankaListNazivFormatedOIB_1">
      <item>MI IZGRADNJA j.d.o.o., OIB 56207253545</item>
    </derivirana_varijabla>
  </DomainObject.Predmet.ProtuStrankaListNazivFormatedOIB>
  <DomainObject.Predmet.OstaliListFormated>
    <izvorni_sadrzaj>
      <item>Muamir Smlatić</item>
    </izvorni_sadrzaj>
    <derivirana_varijabla naziv="DomainObject.Predmet.OstaliListFormated_1">
      <item>Muamir Smlatić</item>
    </derivirana_varijabla>
  </DomainObject.Predmet.OstaliListFormated>
  <DomainObject.Predmet.OstaliListFormatedOIB>
    <izvorni_sadrzaj>
      <item>Muamir Smlatić, OIB 57997988951</item>
    </izvorni_sadrzaj>
    <derivirana_varijabla naziv="DomainObject.Predmet.OstaliListFormatedOIB_1">
      <item>Muamir Smlatić, OIB 57997988951</item>
    </derivirana_varijabla>
  </DomainObject.Predmet.OstaliListFormatedOIB>
  <DomainObject.Predmet.OstaliListFormatedWithAdress>
    <izvorni_sadrzaj>
      <item>Muamir Smlatić, Silva Milenića Lovre 4, 51000 Rijeka</item>
    </izvorni_sadrzaj>
    <derivirana_varijabla naziv="DomainObject.Predmet.OstaliListFormatedWithAdress_1">
      <item>Muamir Smlatić, Silva Milenića Lovre 4, 51000 Rijeka</item>
    </derivirana_varijabla>
  </DomainObject.Predmet.OstaliListFormatedWithAdress>
  <DomainObject.Predmet.OstaliListFormatedWithAdressOIB>
    <izvorni_sadrzaj>
      <item>Muamir Smlatić, OIB 57997988951, Silva Milenića Lovre 4, 51000 Rijeka</item>
    </izvorni_sadrzaj>
    <derivirana_varijabla naziv="DomainObject.Predmet.OstaliListFormatedWithAdressOIB_1">
      <item>Muamir Smlatić, OIB 57997988951, Silva Milenića Lovre 4, 51000 Rijeka</item>
    </derivirana_varijabla>
  </DomainObject.Predmet.OstaliListFormatedWithAdressOIB>
  <DomainObject.Predmet.OstaliListNazivFormated>
    <izvorni_sadrzaj>
      <item>Muamir Smlatić</item>
    </izvorni_sadrzaj>
    <derivirana_varijabla naziv="DomainObject.Predmet.OstaliListNazivFormated_1">
      <item>Muamir Smlatić</item>
    </derivirana_varijabla>
  </DomainObject.Predmet.OstaliListNazivFormated>
  <DomainObject.Predmet.OstaliListNazivFormatedOIB>
    <izvorni_sadrzaj>
      <item>Muamir Smlatić, OIB 57997988951</item>
    </izvorni_sadrzaj>
    <derivirana_varijabla naziv="DomainObject.Predmet.OstaliListNazivFormatedOIB_1">
      <item>Muamir Smlatić, OIB 57997988951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 IZGRADNJA j.d.o.o.</izvorni_sadrzaj>
    <derivirana_varijabla naziv="DomainObject.Predmet.ProtustrankaIDrugi_1">MI IZGRADNJA j.d.o.o.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MI IZGRADNJA j.d.o.o., OIB 56207253545, Silva Milenića Lovre 4, 51000 Rijeka</izvorni_sadrzaj>
    <derivirana_varijabla naziv="DomainObject.Predmet.ProtustrankaIDrugiAdressOIB_1">MI IZGRADNJA j.d.o.o., OIB 56207253545,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 IZGRADNJA j.d.o.o.</item>
      <item>Muamir Smlatić</item>
    </izvorni_sadrzaj>
    <derivirana_varijabla naziv="DomainObject.Predmet.SudioniciListNaziv_1">
      <item>Financijska agencija</item>
      <item>MI IZGRADNJA j.d.o.o.</item>
      <item>Muamir Smlatić</item>
    </derivirana_varijabla>
  </DomainObject.Predmet.SudioniciListNaziv>
  <DomainObject.Predmet.SudioniciListAdressOIB>
    <izvorni_sadrzaj>
      <item>Financijska agencija, OIB 85821130368, Frana Kurelca 8,51000 Rijeka</item>
      <item>MI IZGRADNJA j.d.o.o., OIB 56207253545, Silva Milenića Lovre 4,51000 Rijeka</item>
      <item>Muamir Smlatić, OIB 57997988951, Silva Milenića Lovre 4,51000 Rijeka</item>
    </izvorni_sadrzaj>
    <derivirana_varijabla naziv="DomainObject.Predmet.SudioniciListAdressOIB_1">
      <item>Financijska agencija, OIB 85821130368, Frana Kurelca 8,51000 Rijeka</item>
      <item>MI IZGRADNJA j.d.o.o., OIB 56207253545, Silva Milenića Lovre 4,51000 Rijeka</item>
      <item>Muamir Smlatić, OIB 57997988951, Silva Milenića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56207253545</item>
      <item>, OIB 57997988951</item>
    </izvorni_sadrzaj>
    <derivirana_varijabla naziv="DomainObject.Predmet.SudioniciListNazivOIB_1">
      <item>, OIB 85821130368</item>
      <item>, OIB 56207253545</item>
      <item>, OIB 57997988951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5D69B-B0D8-4047-88FD-A7BEDE5BD5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806</properties:Words>
  <properties:Characters>4260</properties:Characters>
  <properties:Lines>114</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2018-09-21T12:11:00Z</dcterms:created>
  <dc:creator>stecaj</dc:creator>
  <cp:lastModifiedBy>Jasna Radulović</cp:lastModifiedBy>
  <cp:lastPrinted>2018-07-16T11:20:00Z</cp:lastPrinted>
  <dcterms:modified xmlns:xsi="http://www.w3.org/2001/XMLSchema-instance" xsi:type="dcterms:W3CDTF">2018-09-21T12:20:00Z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(466-18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