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1838ed" w14:paraId="b1838ed" w:rsidRDefault="00290C24" w:rsidR="005207C9" w:rsidRPr="00EB6702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S</w:t>
      </w:r>
      <w:r w:rsidR="005207C9"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tel: 098/1707343; </w:t>
      </w:r>
      <w:r w:rsidR="005207C9" w:rsidRPr="00EB6702">
        <w:rPr>
          <w:rFonts w:cs="Bookman Old Style" w:hAnsi="Georgia" w:ascii="Georgia"/>
          <w:lang w:val="hr-HR"/>
        </w:rPr>
        <w:t>01/6310-075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341C8E" w:rsidR="005207C9" w:rsidRPr="00290C2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290C24">
        <w:rPr>
          <w:rFonts w:cs="Bookman Old Style" w:hAnsi="Georgia" w:ascii="Georgia"/>
          <w:lang w:val="hr-HR"/>
        </w:rPr>
        <w:t>FRIGO TROKUT</w:t>
      </w:r>
      <w:r w:rsidR="007214E6" w:rsidRPr="00290C24">
        <w:rPr>
          <w:rFonts w:cs="Bookman Old Style" w:hAnsi="Georgia" w:ascii="Georgia"/>
          <w:lang w:val="hr-HR"/>
        </w:rPr>
        <w:t xml:space="preserve"> d.o.o.</w:t>
      </w:r>
      <w:r w:rsidR="00290C24" w:rsidRPr="00290C24">
        <w:rPr>
          <w:rFonts w:cs="Bookman Old Style" w:hAnsi="Georgia" w:ascii="Georgia"/>
          <w:lang w:val="hr-HR"/>
        </w:rPr>
        <w:t xml:space="preserve"> u stečaju</w:t>
      </w:r>
      <w:r w:rsidR="007214E6" w:rsidRPr="00290C24">
        <w:rPr>
          <w:rFonts w:cs="Bookman Old Style" w:hAnsi="Georgia" w:ascii="Georgia"/>
          <w:lang w:val="hr-HR"/>
        </w:rPr>
        <w:t xml:space="preserve">, </w:t>
      </w:r>
    </w:p>
    <w:p w:rsidRDefault="00341C8E" w:rsidR="005A53E0" w:rsidRPr="00290C2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290C24">
        <w:rPr>
          <w:rFonts w:cs="Bookman Old Style" w:hAnsi="Georgia" w:ascii="Georgia"/>
          <w:lang w:val="hr-HR"/>
        </w:rPr>
        <w:t>Ivana Lackovića 19, Velika Mlaka</w:t>
      </w:r>
    </w:p>
    <w:p w:rsidRDefault="005A53E0" w:rsidR="005207C9" w:rsidRPr="00290C2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290C24">
        <w:rPr>
          <w:rFonts w:cs="Bookman Old Style" w:hAnsi="Georgia" w:ascii="Georgia"/>
          <w:lang w:val="hr-HR"/>
        </w:rPr>
        <w:t xml:space="preserve">OIB: </w:t>
      </w:r>
      <w:r w:rsidR="00341C8E" w:rsidRPr="00290C24">
        <w:rPr>
          <w:rFonts w:hAnsi="Georgia" w:ascii="Georgia"/>
        </w:rPr>
        <w:t>77944662093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7214E6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  <w:t>Na spis broj: St-</w:t>
      </w:r>
      <w:r w:rsidR="00341C8E">
        <w:rPr>
          <w:rFonts w:cs="Bookman Old Style" w:hAnsi="Georgia" w:ascii="Georgia"/>
          <w:lang w:val="hr-HR"/>
        </w:rPr>
        <w:t>4907</w:t>
      </w:r>
      <w:r w:rsidR="005207C9" w:rsidRPr="00EB6702">
        <w:rPr>
          <w:rFonts w:cs="Bookman Old Style" w:hAnsi="Georgia" w:ascii="Georgia"/>
          <w:lang w:val="hr-HR"/>
        </w:rPr>
        <w:t>/1</w:t>
      </w:r>
      <w:r w:rsidR="00031910">
        <w:rPr>
          <w:rFonts w:cs="Bookman Old Style" w:hAnsi="Georgia" w:ascii="Georgia"/>
          <w:lang w:val="hr-HR"/>
        </w:rPr>
        <w:t>6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290C24" w:rsidP="00290C24" w:rsidR="00290C24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>IZVJEŠĆE</w:t>
      </w:r>
    </w:p>
    <w:p w:rsidRDefault="00290C24" w:rsidP="00290C24" w:rsidR="00290C24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>STEČAJNOG UPRAVITELJA O GOSPODARSKOM POLOŽAJU</w:t>
      </w:r>
    </w:p>
    <w:p w:rsidRDefault="00290C24" w:rsidP="00290C24" w:rsidR="00290C24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 xml:space="preserve">STEČAJNOG DUŽNIKA </w:t>
      </w:r>
      <w:r>
        <w:rPr>
          <w:rFonts w:cs="Times New Roman" w:hAnsi="Georgia" w:ascii="Georgia"/>
          <w:b/>
          <w:sz w:val="28"/>
          <w:szCs w:val="28"/>
        </w:rPr>
        <w:t>I NJEGOVIM UZROCIMA</w:t>
      </w:r>
    </w:p>
    <w:p w:rsidRDefault="005207C9" w:rsidR="005207C9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1. UVODNE NAPOMENE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5207C9" w:rsidP="00223983" w:rsidR="00152AF0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  <w:proofErr w:type="spellStart"/>
      <w:r w:rsidRPr="00EB6702">
        <w:rPr>
          <w:rFonts w:cs="Times New Roman" w:eastAsia="Times New Roman" w:hAnsi="Georgia" w:ascii="Georgia"/>
          <w:lang w:eastAsia="hr-HR"/>
        </w:rPr>
        <w:t>Rješenjem</w:t>
      </w:r>
      <w:proofErr w:type="spellEnd"/>
      <w:r w:rsidRPr="00EB6702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Pr="00EB6702">
        <w:rPr>
          <w:rFonts w:cs="Times New Roman" w:eastAsia="Times New Roman" w:hAnsi="Georgia" w:ascii="Georgia"/>
          <w:lang w:eastAsia="hr-HR"/>
        </w:rPr>
        <w:t>Trgovačkog</w:t>
      </w:r>
      <w:proofErr w:type="spellEnd"/>
      <w:r w:rsidRPr="00EB6702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Pr="00EB6702">
        <w:rPr>
          <w:rFonts w:cs="Times New Roman" w:eastAsia="Times New Roman" w:hAnsi="Georgia" w:ascii="Georgia"/>
          <w:lang w:eastAsia="hr-HR"/>
        </w:rPr>
        <w:t>suda</w:t>
      </w:r>
      <w:proofErr w:type="spellEnd"/>
      <w:r w:rsidRPr="00EB6702">
        <w:rPr>
          <w:rFonts w:cs="Times New Roman" w:eastAsia="Times New Roman" w:hAnsi="Georgia" w:ascii="Georgia"/>
          <w:lang w:eastAsia="hr-HR"/>
        </w:rPr>
        <w:t xml:space="preserve"> u Zagrebu </w:t>
      </w:r>
      <w:proofErr w:type="gramStart"/>
      <w:r w:rsidRPr="00EB6702">
        <w:rPr>
          <w:rFonts w:cs="Times New Roman" w:eastAsia="Times New Roman" w:hAnsi="Georgia" w:ascii="Georgia"/>
          <w:lang w:eastAsia="hr-HR"/>
        </w:rPr>
        <w:t>od</w:t>
      </w:r>
      <w:proofErr w:type="gramEnd"/>
      <w:r w:rsidRPr="00EB6702">
        <w:rPr>
          <w:rFonts w:cs="Times New Roman" w:eastAsia="Times New Roman" w:hAnsi="Georgia" w:ascii="Georgia"/>
          <w:lang w:eastAsia="hr-HR"/>
        </w:rPr>
        <w:t xml:space="preserve"> dana </w:t>
      </w:r>
      <w:r w:rsidR="00223983">
        <w:rPr>
          <w:rFonts w:cs="Times New Roman" w:eastAsia="Times New Roman" w:hAnsi="Georgia" w:ascii="Georgia"/>
          <w:lang w:eastAsia="hr-HR"/>
        </w:rPr>
        <w:t>2</w:t>
      </w:r>
      <w:r w:rsidR="00341C8E">
        <w:rPr>
          <w:rFonts w:cs="Times New Roman" w:eastAsia="Times New Roman" w:hAnsi="Georgia" w:ascii="Georgia"/>
          <w:lang w:eastAsia="hr-HR"/>
        </w:rPr>
        <w:t>2</w:t>
      </w:r>
      <w:r w:rsidRPr="00EB6702">
        <w:rPr>
          <w:rFonts w:cs="Times New Roman" w:eastAsia="Times New Roman" w:hAnsi="Georgia" w:ascii="Georgia"/>
          <w:lang w:eastAsia="hr-HR"/>
        </w:rPr>
        <w:t>.</w:t>
      </w:r>
      <w:r w:rsidR="00223983">
        <w:rPr>
          <w:rFonts w:cs="Times New Roman" w:eastAsia="Times New Roman" w:hAnsi="Georgia" w:ascii="Georgia"/>
          <w:lang w:eastAsia="hr-HR"/>
        </w:rPr>
        <w:t>11</w:t>
      </w:r>
      <w:r w:rsidRPr="00EB6702">
        <w:rPr>
          <w:rFonts w:cs="Times New Roman" w:eastAsia="Times New Roman" w:hAnsi="Georgia" w:ascii="Georgia"/>
          <w:lang w:eastAsia="hr-HR"/>
        </w:rPr>
        <w:t>.20</w:t>
      </w:r>
      <w:r w:rsidR="007214E6">
        <w:rPr>
          <w:rFonts w:cs="Times New Roman" w:eastAsia="Times New Roman" w:hAnsi="Georgia" w:ascii="Georgia"/>
          <w:lang w:eastAsia="hr-HR"/>
        </w:rPr>
        <w:t xml:space="preserve">18. </w:t>
      </w:r>
      <w:proofErr w:type="spellStart"/>
      <w:proofErr w:type="gramStart"/>
      <w:r w:rsidR="007214E6">
        <w:rPr>
          <w:rFonts w:cs="Times New Roman" w:eastAsia="Times New Roman" w:hAnsi="Georgia" w:ascii="Georgia"/>
          <w:lang w:eastAsia="hr-HR"/>
        </w:rPr>
        <w:t>godine</w:t>
      </w:r>
      <w:proofErr w:type="spellEnd"/>
      <w:proofErr w:type="gramEnd"/>
      <w:r w:rsidR="007214E6">
        <w:rPr>
          <w:rFonts w:cs="Times New Roman" w:eastAsia="Times New Roman" w:hAnsi="Georgia" w:ascii="Georgia"/>
          <w:lang w:eastAsia="hr-HR"/>
        </w:rPr>
        <w:t xml:space="preserve">, </w:t>
      </w:r>
      <w:proofErr w:type="spellStart"/>
      <w:r w:rsidR="007214E6">
        <w:rPr>
          <w:rFonts w:cs="Times New Roman" w:eastAsia="Times New Roman" w:hAnsi="Georgia" w:ascii="Georgia"/>
          <w:lang w:eastAsia="hr-HR"/>
        </w:rPr>
        <w:t>poslovni</w:t>
      </w:r>
      <w:proofErr w:type="spellEnd"/>
      <w:r w:rsidR="007214E6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7214E6">
        <w:rPr>
          <w:rFonts w:cs="Times New Roman" w:eastAsia="Times New Roman" w:hAnsi="Georgia" w:ascii="Georgia"/>
          <w:lang w:eastAsia="hr-HR"/>
        </w:rPr>
        <w:t>broj</w:t>
      </w:r>
      <w:proofErr w:type="spellEnd"/>
      <w:r w:rsidR="007214E6">
        <w:rPr>
          <w:rFonts w:cs="Times New Roman" w:eastAsia="Times New Roman" w:hAnsi="Georgia" w:ascii="Georgia"/>
          <w:lang w:eastAsia="hr-HR"/>
        </w:rPr>
        <w:t xml:space="preserve"> St-</w:t>
      </w:r>
      <w:r w:rsidR="00C55441">
        <w:rPr>
          <w:rFonts w:cs="Times New Roman" w:eastAsia="Times New Roman" w:hAnsi="Georgia" w:ascii="Georgia"/>
          <w:lang w:eastAsia="hr-HR"/>
        </w:rPr>
        <w:t>4907</w:t>
      </w:r>
      <w:r w:rsidRPr="00EB6702">
        <w:rPr>
          <w:rFonts w:cs="Times New Roman" w:eastAsia="Times New Roman" w:hAnsi="Georgia" w:ascii="Georgia"/>
          <w:lang w:eastAsia="hr-HR"/>
        </w:rPr>
        <w:t>/1</w:t>
      </w:r>
      <w:r w:rsidR="007214E6">
        <w:rPr>
          <w:rFonts w:cs="Times New Roman" w:eastAsia="Times New Roman" w:hAnsi="Georgia" w:ascii="Georgia"/>
          <w:lang w:eastAsia="hr-HR"/>
        </w:rPr>
        <w:t>6</w:t>
      </w:r>
      <w:r w:rsidRPr="00EB6702">
        <w:rPr>
          <w:rFonts w:cs="Times New Roman" w:eastAsia="Times New Roman" w:hAnsi="Georgia" w:ascii="Georgia"/>
          <w:lang w:eastAsia="hr-HR"/>
        </w:rPr>
        <w:t xml:space="preserve">,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otvoren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 xml:space="preserve"> je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stecajni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postupak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nad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dužnikom</w:t>
      </w:r>
      <w:proofErr w:type="spellEnd"/>
      <w:r w:rsidR="00223983" w:rsidRPr="00223983">
        <w:rPr>
          <w:rFonts w:cs="Times New Roman" w:eastAsia="Times New Roman" w:hAnsi="Georgia" w:ascii="Georgia"/>
          <w:lang w:eastAsia="hr-HR"/>
        </w:rPr>
        <w:t xml:space="preserve"> </w:t>
      </w:r>
      <w:r w:rsidR="00223983">
        <w:rPr>
          <w:rFonts w:cs="Times New Roman" w:eastAsia="Times New Roman" w:hAnsi="Georgia" w:ascii="Georgia"/>
          <w:lang w:eastAsia="hr-HR"/>
        </w:rPr>
        <w:t xml:space="preserve">FRIGO TROKUT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d.o.o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 xml:space="preserve">., </w:t>
      </w:r>
      <w:r w:rsidR="00223983">
        <w:rPr>
          <w:rFonts w:cs="Bookman Old Style" w:hAnsi="Georgia" w:ascii="Georgia"/>
          <w:lang w:val="hr-HR"/>
        </w:rPr>
        <w:t xml:space="preserve">Ivana Lackovića 19, Velika Mlaka (Grad Velika Gorica) </w:t>
      </w:r>
      <w:r w:rsidR="00223983" w:rsidRPr="00EB6702">
        <w:rPr>
          <w:rFonts w:cs="Bookman Old Style" w:hAnsi="Georgia" w:ascii="Georgia"/>
          <w:lang w:val="hr-HR"/>
        </w:rPr>
        <w:t xml:space="preserve">OIB: </w:t>
      </w:r>
      <w:r w:rsidR="00223983">
        <w:rPr>
          <w:rFonts w:cs="Bookman Old Style" w:hAnsi="Georgia" w:ascii="Georgia"/>
          <w:lang w:val="hr-HR"/>
        </w:rPr>
        <w:t xml:space="preserve">77944662093 (dalje: dužnik), te sam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imenovana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stečajnom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223983">
        <w:rPr>
          <w:rFonts w:cs="Times New Roman" w:eastAsia="Times New Roman" w:hAnsi="Georgia" w:ascii="Georgia"/>
          <w:lang w:eastAsia="hr-HR"/>
        </w:rPr>
        <w:t>upraviteljicom</w:t>
      </w:r>
      <w:proofErr w:type="spellEnd"/>
      <w:r w:rsidR="00223983">
        <w:rPr>
          <w:rFonts w:cs="Times New Roman" w:eastAsia="Times New Roman" w:hAnsi="Georgia" w:ascii="Georgia"/>
          <w:lang w:eastAsia="hr-HR"/>
        </w:rPr>
        <w:t>.</w:t>
      </w:r>
    </w:p>
    <w:p w:rsidRDefault="00223983" w:rsidP="00223983" w:rsidR="00223983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223983" w:rsidP="00223983" w:rsidR="00223983" w:rsidRPr="00096D3C">
      <w:pPr>
        <w:jc w:val="both"/>
        <w:rPr>
          <w:rFonts w:cs="Times New Roman" w:hAnsi="Georgia" w:ascii="Georgia"/>
        </w:rPr>
      </w:pPr>
      <w:proofErr w:type="spellStart"/>
      <w:r w:rsidRPr="00096D3C">
        <w:rPr>
          <w:rFonts w:cs="Times New Roman" w:hAnsi="Georgia" w:ascii="Georgia"/>
        </w:rPr>
        <w:t>Sukladno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odredbi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članka</w:t>
      </w:r>
      <w:proofErr w:type="spellEnd"/>
      <w:r>
        <w:rPr>
          <w:rFonts w:cs="Times New Roman" w:hAnsi="Georgia" w:ascii="Georgia"/>
        </w:rPr>
        <w:t xml:space="preserve"> 227. </w:t>
      </w:r>
      <w:proofErr w:type="spellStart"/>
      <w:r>
        <w:rPr>
          <w:rFonts w:cs="Times New Roman" w:hAnsi="Georgia" w:ascii="Georgia"/>
        </w:rPr>
        <w:t>Stečajnog</w:t>
      </w:r>
      <w:proofErr w:type="spellEnd"/>
      <w:r>
        <w:rPr>
          <w:rFonts w:cs="Times New Roman" w:hAnsi="Georgia" w:ascii="Georgia"/>
        </w:rPr>
        <w:t xml:space="preserve"> </w:t>
      </w:r>
      <w:proofErr w:type="spellStart"/>
      <w:r>
        <w:rPr>
          <w:rFonts w:cs="Times New Roman" w:hAnsi="Georgia" w:ascii="Georgia"/>
        </w:rPr>
        <w:t>zakona</w:t>
      </w:r>
      <w:proofErr w:type="spellEnd"/>
      <w:r>
        <w:rPr>
          <w:rFonts w:cs="Times New Roman" w:hAnsi="Georgia" w:ascii="Georgia"/>
        </w:rPr>
        <w:t xml:space="preserve"> (</w:t>
      </w:r>
      <w:proofErr w:type="spellStart"/>
      <w:r w:rsidRPr="00096D3C">
        <w:rPr>
          <w:rFonts w:cs="Times New Roman" w:hAnsi="Georgia" w:ascii="Georgia"/>
        </w:rPr>
        <w:t>Narodne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novine</w:t>
      </w:r>
      <w:proofErr w:type="spellEnd"/>
      <w:r w:rsidRPr="00096D3C">
        <w:rPr>
          <w:rFonts w:cs="Times New Roman" w:hAnsi="Georgia" w:ascii="Georgia"/>
        </w:rPr>
        <w:t xml:space="preserve"> 71/2015</w:t>
      </w:r>
      <w:r>
        <w:rPr>
          <w:rFonts w:cs="Times New Roman" w:hAnsi="Georgia" w:ascii="Georgia"/>
        </w:rPr>
        <w:t>, 104/2017</w:t>
      </w:r>
      <w:r w:rsidRPr="00096D3C">
        <w:rPr>
          <w:rFonts w:cs="Times New Roman" w:hAnsi="Georgia" w:ascii="Georgia"/>
        </w:rPr>
        <w:t xml:space="preserve"> u </w:t>
      </w:r>
      <w:proofErr w:type="spellStart"/>
      <w:r w:rsidRPr="00096D3C">
        <w:rPr>
          <w:rFonts w:cs="Times New Roman" w:hAnsi="Georgia" w:ascii="Georgia"/>
        </w:rPr>
        <w:t>daljnjem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tekstu</w:t>
      </w:r>
      <w:proofErr w:type="spellEnd"/>
      <w:r w:rsidRPr="00096D3C">
        <w:rPr>
          <w:rFonts w:cs="Times New Roman" w:hAnsi="Georgia" w:ascii="Georgia"/>
        </w:rPr>
        <w:t xml:space="preserve">: SZ), </w:t>
      </w:r>
      <w:proofErr w:type="spellStart"/>
      <w:r w:rsidRPr="00096D3C">
        <w:rPr>
          <w:rFonts w:cs="Times New Roman" w:hAnsi="Georgia" w:ascii="Georgia"/>
        </w:rPr>
        <w:t>podnosim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izvješće</w:t>
      </w:r>
      <w:proofErr w:type="spellEnd"/>
      <w:r w:rsidRPr="00096D3C">
        <w:rPr>
          <w:rFonts w:cs="Times New Roman" w:hAnsi="Georgia" w:ascii="Georgia"/>
        </w:rPr>
        <w:t xml:space="preserve"> o </w:t>
      </w:r>
      <w:proofErr w:type="spellStart"/>
      <w:r w:rsidRPr="00096D3C">
        <w:rPr>
          <w:rFonts w:cs="Times New Roman" w:hAnsi="Georgia" w:ascii="Georgia"/>
        </w:rPr>
        <w:t>gospodarskom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položaju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stečajnog</w:t>
      </w:r>
      <w:proofErr w:type="spellEnd"/>
      <w:r w:rsidRPr="00096D3C">
        <w:rPr>
          <w:rFonts w:cs="Times New Roman" w:hAnsi="Georgia" w:ascii="Georgia"/>
        </w:rPr>
        <w:t xml:space="preserve"> </w:t>
      </w:r>
      <w:proofErr w:type="spellStart"/>
      <w:r w:rsidRPr="00096D3C">
        <w:rPr>
          <w:rFonts w:cs="Times New Roman" w:hAnsi="Georgia" w:ascii="Georgia"/>
        </w:rPr>
        <w:t>dužnika</w:t>
      </w:r>
      <w:proofErr w:type="spellEnd"/>
      <w:r w:rsidRPr="00096D3C">
        <w:rPr>
          <w:rFonts w:cs="Times New Roman" w:hAnsi="Georgia" w:ascii="Georgia"/>
        </w:rPr>
        <w:t xml:space="preserve"> </w:t>
      </w:r>
      <w:r w:rsidR="001C1B79">
        <w:rPr>
          <w:rFonts w:cs="Times New Roman" w:hAnsi="Georgia" w:ascii="Georgia"/>
        </w:rPr>
        <w:t>FRIGO TROKUT</w:t>
      </w:r>
      <w:r>
        <w:rPr>
          <w:rFonts w:cs="Times New Roman" w:hAnsi="Georgia" w:ascii="Georgia"/>
        </w:rPr>
        <w:t xml:space="preserve"> </w:t>
      </w:r>
      <w:r w:rsidRPr="00096D3C">
        <w:rPr>
          <w:rFonts w:cs="Times New Roman" w:hAnsi="Georgia" w:ascii="Georgia"/>
        </w:rPr>
        <w:t xml:space="preserve">d.o.o. u </w:t>
      </w:r>
      <w:proofErr w:type="spellStart"/>
      <w:r w:rsidRPr="00096D3C">
        <w:rPr>
          <w:rFonts w:cs="Times New Roman" w:hAnsi="Georgia" w:ascii="Georgia"/>
        </w:rPr>
        <w:t>stečaju</w:t>
      </w:r>
      <w:proofErr w:type="spellEnd"/>
      <w:r w:rsidRPr="00096D3C">
        <w:rPr>
          <w:rFonts w:cs="Times New Roman" w:hAnsi="Georgia" w:ascii="Georgia"/>
        </w:rPr>
        <w:t xml:space="preserve">. </w:t>
      </w:r>
    </w:p>
    <w:p w:rsidRDefault="00223983" w:rsidP="00223983" w:rsidR="00223983" w:rsidRPr="00C55441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345E33" w:rsidP="00DB7812" w:rsidR="00345E33" w:rsidRPr="00EB6702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152AF0" w:rsidP="00DB7812" w:rsidR="00152AF0" w:rsidRPr="00EB6702">
      <w:pPr>
        <w:pStyle w:val="Tijeloteksta"/>
        <w:spacing w:lineRule="auto" w:line="240" w:after="0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2. OSNOVNI PODACI O STEČAJNOM DUŽNIKU</w:t>
      </w:r>
    </w:p>
    <w:p w:rsidRDefault="00152AF0" w:rsidP="00DB7812" w:rsidR="00152AF0" w:rsidRPr="00EB6702">
      <w:pPr>
        <w:jc w:val="both"/>
        <w:rPr>
          <w:rFonts w:cs="Bookman Old Style" w:hAnsi="Georgia" w:ascii="Georgia"/>
          <w:lang w:val="hr-HR"/>
        </w:rPr>
      </w:pPr>
    </w:p>
    <w:p w:rsidRDefault="007214E6" w:rsidP="00006033" w:rsidR="00006033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7C1263">
        <w:rPr>
          <w:rFonts w:cs="Bookman Old Style" w:hAnsi="Georgia" w:ascii="Georgia"/>
          <w:lang w:val="hr-HR"/>
        </w:rPr>
        <w:t xml:space="preserve">Dužnik </w:t>
      </w:r>
      <w:r w:rsidR="00C55441">
        <w:rPr>
          <w:rFonts w:cs="Bookman Old Style" w:hAnsi="Georgia" w:ascii="Georgia"/>
          <w:lang w:val="hr-HR"/>
        </w:rPr>
        <w:t>FRIGO TROKUT</w:t>
      </w:r>
      <w:r w:rsidRPr="007C1263">
        <w:rPr>
          <w:rFonts w:cs="Bookman Old Style" w:hAnsi="Georgia" w:ascii="Georgia"/>
          <w:lang w:val="hr-HR"/>
        </w:rPr>
        <w:t xml:space="preserve"> društvo s </w:t>
      </w:r>
      <w:r w:rsidRPr="00C55441">
        <w:rPr>
          <w:rFonts w:cs="Bookman Old Style" w:hAnsi="Georgia" w:ascii="Georgia"/>
          <w:lang w:val="hr-HR"/>
        </w:rPr>
        <w:t xml:space="preserve">ograničenom odgovornošću </w:t>
      </w:r>
      <w:r w:rsidR="00CB38BB" w:rsidRPr="00C55441">
        <w:rPr>
          <w:rFonts w:cs="Bookman Old Style" w:hAnsi="Georgia" w:ascii="Georgia"/>
          <w:lang w:val="hr-HR"/>
        </w:rPr>
        <w:t xml:space="preserve">za trgovinu i </w:t>
      </w:r>
      <w:proofErr w:type="spellStart"/>
      <w:r w:rsidR="00CB38BB" w:rsidRPr="00C55441">
        <w:rPr>
          <w:rFonts w:cs="Times New Roman" w:eastAsia="Times New Roman" w:hAnsi="Georgia" w:ascii="Georgia"/>
          <w:lang w:eastAsia="hr-HR"/>
        </w:rPr>
        <w:t>usluge</w:t>
      </w:r>
      <w:proofErr w:type="spellEnd"/>
      <w:r w:rsidR="00CB38BB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DC0CFE" w:rsidRPr="00C55441">
        <w:rPr>
          <w:rFonts w:cs="Times New Roman" w:eastAsia="Times New Roman" w:hAnsi="Georgia" w:ascii="Georgia"/>
          <w:lang w:eastAsia="hr-HR"/>
        </w:rPr>
        <w:t>upisan</w:t>
      </w:r>
      <w:proofErr w:type="spellEnd"/>
      <w:r w:rsidR="00DC0CFE" w:rsidRPr="00C55441">
        <w:rPr>
          <w:rFonts w:cs="Times New Roman" w:eastAsia="Times New Roman" w:hAnsi="Georgia" w:ascii="Georgia"/>
          <w:lang w:eastAsia="hr-HR"/>
        </w:rPr>
        <w:t xml:space="preserve"> je u </w:t>
      </w:r>
      <w:proofErr w:type="spellStart"/>
      <w:r w:rsidR="00DC0CFE" w:rsidRPr="00C55441">
        <w:rPr>
          <w:rFonts w:cs="Times New Roman" w:eastAsia="Times New Roman" w:hAnsi="Georgia" w:ascii="Georgia"/>
          <w:lang w:eastAsia="hr-HR"/>
        </w:rPr>
        <w:t>sudski</w:t>
      </w:r>
      <w:proofErr w:type="spellEnd"/>
      <w:r w:rsidR="00DC0CFE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DC0CFE" w:rsidRPr="00C55441">
        <w:rPr>
          <w:rFonts w:cs="Times New Roman" w:eastAsia="Times New Roman" w:hAnsi="Georgia" w:ascii="Georgia"/>
          <w:lang w:eastAsia="hr-HR"/>
        </w:rPr>
        <w:t>registar</w:t>
      </w:r>
      <w:proofErr w:type="spellEnd"/>
      <w:r w:rsidR="00DC0CFE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672CCB" w:rsidRPr="00C55441">
        <w:rPr>
          <w:rFonts w:cs="Times New Roman" w:eastAsia="Times New Roman" w:hAnsi="Georgia" w:ascii="Georgia"/>
          <w:lang w:eastAsia="hr-HR"/>
        </w:rPr>
        <w:t>Trgovačkog</w:t>
      </w:r>
      <w:proofErr w:type="spellEnd"/>
      <w:r w:rsidR="00672CCB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672CCB" w:rsidRPr="00C55441">
        <w:rPr>
          <w:rFonts w:cs="Times New Roman" w:eastAsia="Times New Roman" w:hAnsi="Georgia" w:ascii="Georgia"/>
          <w:lang w:eastAsia="hr-HR"/>
        </w:rPr>
        <w:t>suda</w:t>
      </w:r>
      <w:proofErr w:type="spellEnd"/>
      <w:r w:rsidR="00672CCB" w:rsidRPr="00C55441">
        <w:rPr>
          <w:rFonts w:cs="Times New Roman" w:eastAsia="Times New Roman" w:hAnsi="Georgia" w:ascii="Georgia"/>
          <w:lang w:eastAsia="hr-HR"/>
        </w:rPr>
        <w:t xml:space="preserve"> u </w:t>
      </w:r>
      <w:proofErr w:type="spellStart"/>
      <w:r w:rsidR="00672CCB" w:rsidRPr="00C55441">
        <w:rPr>
          <w:rFonts w:cs="Times New Roman" w:eastAsia="Times New Roman" w:hAnsi="Georgia" w:ascii="Georgia"/>
          <w:lang w:eastAsia="hr-HR"/>
        </w:rPr>
        <w:t>Zagrebu</w:t>
      </w:r>
      <w:proofErr w:type="spellEnd"/>
      <w:r w:rsidR="00672CCB" w:rsidRPr="00C55441">
        <w:rPr>
          <w:rFonts w:cs="Times New Roman" w:eastAsia="Times New Roman" w:hAnsi="Georgia" w:ascii="Georgia"/>
          <w:lang w:eastAsia="hr-HR"/>
        </w:rPr>
        <w:t xml:space="preserve"> </w:t>
      </w:r>
      <w:r w:rsidRPr="00C55441">
        <w:rPr>
          <w:rFonts w:cs="Times New Roman" w:eastAsia="Times New Roman" w:hAnsi="Georgia" w:ascii="Georgia"/>
          <w:lang w:eastAsia="hr-HR"/>
        </w:rPr>
        <w:t xml:space="preserve">pod </w:t>
      </w:r>
      <w:proofErr w:type="spellStart"/>
      <w:r w:rsidRPr="00C55441">
        <w:rPr>
          <w:rFonts w:cs="Times New Roman" w:eastAsia="Times New Roman" w:hAnsi="Georgia" w:ascii="Georgia"/>
          <w:lang w:eastAsia="hr-HR"/>
        </w:rPr>
        <w:t>matičnim</w:t>
      </w:r>
      <w:proofErr w:type="spellEnd"/>
      <w:r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Pr="00C55441">
        <w:rPr>
          <w:rFonts w:cs="Times New Roman" w:eastAsia="Times New Roman" w:hAnsi="Georgia" w:ascii="Georgia"/>
          <w:lang w:eastAsia="hr-HR"/>
        </w:rPr>
        <w:t>brojem</w:t>
      </w:r>
      <w:proofErr w:type="spellEnd"/>
      <w:r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Pr="00C55441">
        <w:rPr>
          <w:rFonts w:cs="Times New Roman" w:eastAsia="Times New Roman" w:hAnsi="Georgia" w:ascii="Georgia"/>
          <w:lang w:eastAsia="hr-HR"/>
        </w:rPr>
        <w:t>subjekta</w:t>
      </w:r>
      <w:proofErr w:type="spellEnd"/>
      <w:r w:rsidRPr="00C55441">
        <w:rPr>
          <w:rFonts w:cs="Times New Roman" w:eastAsia="Times New Roman" w:hAnsi="Georgia" w:ascii="Georgia"/>
          <w:lang w:eastAsia="hr-HR"/>
        </w:rPr>
        <w:t xml:space="preserve"> </w:t>
      </w:r>
      <w:r w:rsidR="00C55441" w:rsidRPr="00C55441">
        <w:rPr>
          <w:rFonts w:cs="Times New Roman" w:eastAsia="Times New Roman" w:hAnsi="Georgia" w:ascii="Georgia"/>
          <w:lang w:eastAsia="hr-HR"/>
        </w:rPr>
        <w:t xml:space="preserve">080641857 </w:t>
      </w:r>
      <w:proofErr w:type="spellStart"/>
      <w:r w:rsidR="00A507FD" w:rsidRPr="00C55441">
        <w:rPr>
          <w:rFonts w:cs="Times New Roman" w:eastAsia="Times New Roman" w:hAnsi="Georgia" w:ascii="Georgia"/>
          <w:lang w:eastAsia="hr-HR"/>
        </w:rPr>
        <w:t>n</w:t>
      </w:r>
      <w:r w:rsidR="00DC0CFE" w:rsidRPr="00C55441">
        <w:rPr>
          <w:rFonts w:cs="Times New Roman" w:eastAsia="Times New Roman" w:hAnsi="Georgia" w:ascii="Georgia"/>
          <w:lang w:eastAsia="hr-HR"/>
        </w:rPr>
        <w:t>a</w:t>
      </w:r>
      <w:proofErr w:type="spellEnd"/>
      <w:r w:rsidR="00DC0CFE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DC0CFE" w:rsidRPr="00C55441">
        <w:rPr>
          <w:rFonts w:cs="Times New Roman" w:eastAsia="Times New Roman" w:hAnsi="Georgia" w:ascii="Georgia"/>
          <w:lang w:eastAsia="hr-HR"/>
        </w:rPr>
        <w:t>temelju</w:t>
      </w:r>
      <w:proofErr w:type="spellEnd"/>
      <w:r w:rsidR="00DC0CFE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C55441" w:rsidRPr="00C55441">
        <w:rPr>
          <w:rFonts w:cs="Times New Roman" w:eastAsia="Times New Roman" w:hAnsi="Georgia" w:ascii="Georgia"/>
          <w:lang w:eastAsia="hr-HR"/>
        </w:rPr>
        <w:t>Društvenog</w:t>
      </w:r>
      <w:proofErr w:type="spellEnd"/>
      <w:r w:rsidR="00C55441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r w:rsidR="00C55441" w:rsidRPr="00C55441">
        <w:rPr>
          <w:rFonts w:cs="Times New Roman" w:eastAsia="Times New Roman" w:hAnsi="Georgia" w:ascii="Georgia"/>
          <w:lang w:eastAsia="hr-HR"/>
        </w:rPr>
        <w:t>ugovora</w:t>
      </w:r>
      <w:proofErr w:type="spellEnd"/>
      <w:r w:rsidR="00C55441" w:rsidRPr="00C55441">
        <w:rPr>
          <w:rFonts w:cs="Times New Roman" w:eastAsia="Times New Roman" w:hAnsi="Georgia" w:ascii="Georgia"/>
          <w:lang w:eastAsia="hr-HR"/>
        </w:rPr>
        <w:t xml:space="preserve"> </w:t>
      </w:r>
      <w:r w:rsidR="00CB38BB" w:rsidRPr="00C55441">
        <w:rPr>
          <w:rFonts w:cs="Times New Roman" w:eastAsia="Times New Roman" w:hAnsi="Georgia" w:ascii="Georgia"/>
          <w:lang w:eastAsia="hr-HR"/>
        </w:rPr>
        <w:t xml:space="preserve">od </w:t>
      </w:r>
      <w:r w:rsidR="00C55441" w:rsidRPr="00C55441">
        <w:rPr>
          <w:rFonts w:cs="Times New Roman" w:eastAsia="Times New Roman" w:hAnsi="Georgia" w:ascii="Georgia"/>
          <w:lang w:eastAsia="hr-HR"/>
        </w:rPr>
        <w:t>24</w:t>
      </w:r>
      <w:r w:rsidR="00CB38BB" w:rsidRPr="00C55441">
        <w:rPr>
          <w:rFonts w:cs="Times New Roman" w:eastAsia="Times New Roman" w:hAnsi="Georgia" w:ascii="Georgia"/>
          <w:lang w:eastAsia="hr-HR"/>
        </w:rPr>
        <w:t>.</w:t>
      </w:r>
      <w:r w:rsidR="00A507FD" w:rsidRPr="00C55441">
        <w:rPr>
          <w:rFonts w:cs="Times New Roman" w:eastAsia="Times New Roman" w:hAnsi="Georgia" w:ascii="Georgia"/>
          <w:lang w:eastAsia="hr-HR"/>
        </w:rPr>
        <w:t xml:space="preserve"> </w:t>
      </w:r>
      <w:proofErr w:type="spellStart"/>
      <w:proofErr w:type="gramStart"/>
      <w:r w:rsidR="00A507FD" w:rsidRPr="00C55441">
        <w:rPr>
          <w:rFonts w:cs="Times New Roman" w:eastAsia="Times New Roman" w:hAnsi="Georgia" w:ascii="Georgia"/>
          <w:lang w:eastAsia="hr-HR"/>
        </w:rPr>
        <w:t>s</w:t>
      </w:r>
      <w:r w:rsidR="00C55441" w:rsidRPr="00C55441">
        <w:rPr>
          <w:rFonts w:cs="Times New Roman" w:eastAsia="Times New Roman" w:hAnsi="Georgia" w:ascii="Georgia"/>
          <w:lang w:eastAsia="hr-HR"/>
        </w:rPr>
        <w:t>iječnja</w:t>
      </w:r>
      <w:proofErr w:type="spellEnd"/>
      <w:proofErr w:type="gramEnd"/>
      <w:r w:rsidR="00CB38BB" w:rsidRPr="00C55441">
        <w:rPr>
          <w:rFonts w:cs="Times New Roman" w:eastAsia="Times New Roman" w:hAnsi="Georgia" w:ascii="Georgia"/>
          <w:lang w:eastAsia="hr-HR"/>
        </w:rPr>
        <w:t xml:space="preserve"> </w:t>
      </w:r>
      <w:r w:rsidR="00A507FD" w:rsidRPr="00C55441">
        <w:rPr>
          <w:rFonts w:cs="Times New Roman" w:eastAsia="Times New Roman" w:hAnsi="Georgia" w:ascii="Georgia"/>
          <w:lang w:eastAsia="hr-HR"/>
        </w:rPr>
        <w:t>20</w:t>
      </w:r>
      <w:r w:rsidR="00C55441" w:rsidRPr="00C55441">
        <w:rPr>
          <w:rFonts w:cs="Times New Roman" w:eastAsia="Times New Roman" w:hAnsi="Georgia" w:ascii="Georgia"/>
          <w:lang w:eastAsia="hr-HR"/>
        </w:rPr>
        <w:t>08</w:t>
      </w:r>
      <w:r w:rsidR="00CB38BB" w:rsidRPr="00C55441">
        <w:rPr>
          <w:rFonts w:cs="Times New Roman" w:eastAsia="Times New Roman" w:hAnsi="Georgia" w:ascii="Georgia"/>
          <w:lang w:eastAsia="hr-HR"/>
        </w:rPr>
        <w:t>.</w:t>
      </w:r>
      <w:r w:rsidR="00CB38BB" w:rsidRPr="00C55441">
        <w:rPr>
          <w:rFonts w:cs="CourierNew" w:eastAsia="Times New Roman" w:hAnsi="Georgia" w:ascii="Georgia"/>
          <w:kern w:val="0"/>
          <w:lang w:bidi="ar-SA" w:eastAsia="hr-HR" w:val="hr-HR"/>
        </w:rPr>
        <w:t xml:space="preserve"> godine. </w:t>
      </w:r>
      <w:r w:rsidR="00CB38BB" w:rsidRPr="00C55441">
        <w:rPr>
          <w:rFonts w:cs="Bookman Old Style" w:hAnsi="Georgia" w:ascii="Georgia"/>
          <w:lang w:val="hr-HR"/>
        </w:rPr>
        <w:t>Osnivač</w:t>
      </w:r>
      <w:r w:rsidR="00C55441" w:rsidRPr="00C55441">
        <w:rPr>
          <w:rFonts w:cs="Bookman Old Style" w:hAnsi="Georgia" w:ascii="Georgia"/>
          <w:lang w:val="hr-HR"/>
        </w:rPr>
        <w:t>i</w:t>
      </w:r>
      <w:r w:rsidR="00CB38BB" w:rsidRPr="00C55441">
        <w:rPr>
          <w:rFonts w:cs="Bookman Old Style" w:hAnsi="Georgia" w:ascii="Georgia"/>
          <w:lang w:val="hr-HR"/>
        </w:rPr>
        <w:t xml:space="preserve"> društva </w:t>
      </w:r>
      <w:r w:rsidR="00C55441" w:rsidRPr="00C55441">
        <w:rPr>
          <w:rFonts w:cs="Bookman Old Style" w:hAnsi="Georgia" w:ascii="Georgia"/>
          <w:lang w:val="hr-HR"/>
        </w:rPr>
        <w:t xml:space="preserve">su </w:t>
      </w:r>
      <w:proofErr w:type="spellStart"/>
      <w:r w:rsidR="00C55441" w:rsidRPr="00C55441">
        <w:rPr>
          <w:rFonts w:hAnsi="Georgia" w:ascii="Georgia"/>
        </w:rPr>
        <w:t>Vanja</w:t>
      </w:r>
      <w:proofErr w:type="spellEnd"/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Damnjanović</w:t>
      </w:r>
      <w:proofErr w:type="spellEnd"/>
      <w:r w:rsidR="00C55441" w:rsidRPr="00C55441">
        <w:rPr>
          <w:rFonts w:hAnsi="Georgia" w:ascii="Georgia"/>
        </w:rPr>
        <w:t>, OIB: 96677997777</w:t>
      </w:r>
      <w:r w:rsidR="00D54BF5">
        <w:rPr>
          <w:rFonts w:hAnsi="Georgia" w:ascii="Georgia"/>
        </w:rPr>
        <w:t>,</w:t>
      </w:r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Velika</w:t>
      </w:r>
      <w:proofErr w:type="spellEnd"/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Mlaka</w:t>
      </w:r>
      <w:proofErr w:type="spellEnd"/>
      <w:r w:rsidR="00C55441" w:rsidRPr="00C55441">
        <w:rPr>
          <w:rFonts w:hAnsi="Georgia" w:ascii="Georgia"/>
        </w:rPr>
        <w:t xml:space="preserve">, Ivana </w:t>
      </w:r>
      <w:proofErr w:type="spellStart"/>
      <w:r w:rsidR="00C55441" w:rsidRPr="00C55441">
        <w:rPr>
          <w:rFonts w:hAnsi="Georgia" w:ascii="Georgia"/>
        </w:rPr>
        <w:t>Lackovića</w:t>
      </w:r>
      <w:proofErr w:type="spellEnd"/>
      <w:r w:rsidR="00C55441" w:rsidRPr="00C55441">
        <w:rPr>
          <w:rFonts w:hAnsi="Georgia" w:ascii="Georgia"/>
        </w:rPr>
        <w:t xml:space="preserve"> 19, Igor </w:t>
      </w:r>
      <w:proofErr w:type="spellStart"/>
      <w:r w:rsidR="00C55441" w:rsidRPr="00C55441">
        <w:rPr>
          <w:rFonts w:hAnsi="Georgia" w:ascii="Georgia"/>
        </w:rPr>
        <w:t>Damnjanović</w:t>
      </w:r>
      <w:proofErr w:type="spellEnd"/>
      <w:r w:rsidR="00C55441" w:rsidRPr="00C55441">
        <w:rPr>
          <w:rFonts w:hAnsi="Georgia" w:ascii="Georgia"/>
        </w:rPr>
        <w:t xml:space="preserve">, OIB: 84166799053 Zagreb, </w:t>
      </w:r>
      <w:proofErr w:type="spellStart"/>
      <w:r w:rsidR="00C55441" w:rsidRPr="00C55441">
        <w:rPr>
          <w:rFonts w:hAnsi="Georgia" w:ascii="Georgia"/>
        </w:rPr>
        <w:t>Marjanovićev</w:t>
      </w:r>
      <w:proofErr w:type="spellEnd"/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prilaz</w:t>
      </w:r>
      <w:proofErr w:type="spellEnd"/>
      <w:r w:rsidR="00C55441" w:rsidRPr="00C55441">
        <w:rPr>
          <w:rFonts w:hAnsi="Georgia" w:ascii="Georgia"/>
        </w:rPr>
        <w:t xml:space="preserve"> 2 </w:t>
      </w:r>
      <w:proofErr w:type="spellStart"/>
      <w:r w:rsidR="00C55441" w:rsidRPr="00C55441">
        <w:rPr>
          <w:rFonts w:hAnsi="Georgia" w:ascii="Georgia"/>
        </w:rPr>
        <w:t>i</w:t>
      </w:r>
      <w:proofErr w:type="spellEnd"/>
      <w:r w:rsidR="00C55441" w:rsidRPr="00C55441">
        <w:rPr>
          <w:rFonts w:hAnsi="Georgia" w:ascii="Georgia"/>
        </w:rPr>
        <w:t xml:space="preserve"> Zoran </w:t>
      </w:r>
      <w:proofErr w:type="spellStart"/>
      <w:r w:rsidR="00C55441" w:rsidRPr="00C55441">
        <w:rPr>
          <w:rFonts w:hAnsi="Georgia" w:ascii="Georgia"/>
        </w:rPr>
        <w:t>Damnjanović</w:t>
      </w:r>
      <w:proofErr w:type="spellEnd"/>
      <w:r w:rsidR="00C55441" w:rsidRPr="00C55441">
        <w:rPr>
          <w:rFonts w:hAnsi="Georgia" w:ascii="Georgia"/>
        </w:rPr>
        <w:t>, OIB: 44586630644</w:t>
      </w:r>
      <w:r w:rsidR="00D54BF5">
        <w:rPr>
          <w:rFonts w:hAnsi="Georgia" w:ascii="Georgia"/>
        </w:rPr>
        <w:t>,</w:t>
      </w:r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Velika</w:t>
      </w:r>
      <w:proofErr w:type="spellEnd"/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Mlaka</w:t>
      </w:r>
      <w:proofErr w:type="spellEnd"/>
      <w:r w:rsidR="00C55441" w:rsidRPr="00C55441">
        <w:rPr>
          <w:rFonts w:hAnsi="Georgia" w:ascii="Georgia"/>
        </w:rPr>
        <w:t xml:space="preserve">, Ivana </w:t>
      </w:r>
      <w:proofErr w:type="spellStart"/>
      <w:r w:rsidR="00C55441" w:rsidRPr="00C55441">
        <w:rPr>
          <w:rFonts w:hAnsi="Georgia" w:ascii="Georgia"/>
        </w:rPr>
        <w:t>Lackovića</w:t>
      </w:r>
      <w:proofErr w:type="spellEnd"/>
      <w:r w:rsidR="00C55441" w:rsidRPr="00C55441">
        <w:rPr>
          <w:rFonts w:hAnsi="Georgia" w:ascii="Georgia"/>
        </w:rPr>
        <w:t xml:space="preserve"> 19</w:t>
      </w:r>
      <w:r w:rsidR="00CB38BB" w:rsidRPr="00C55441">
        <w:rPr>
          <w:rFonts w:cs="CourierNew" w:eastAsia="Times New Roman" w:hAnsi="Georgia" w:ascii="Georgia"/>
          <w:kern w:val="0"/>
          <w:lang w:bidi="ar-SA" w:eastAsia="hr-HR" w:val="hr-HR"/>
        </w:rPr>
        <w:t xml:space="preserve">. </w:t>
      </w:r>
      <w:r w:rsidR="00C55441" w:rsidRPr="00C55441">
        <w:rPr>
          <w:rFonts w:cs="CourierNew" w:eastAsia="Times New Roman" w:hAnsi="Georgia" w:ascii="Georgia"/>
          <w:kern w:val="0"/>
          <w:lang w:bidi="ar-SA" w:eastAsia="hr-HR" w:val="hr-HR"/>
        </w:rPr>
        <w:t>Zakonski zastupnik dužnika</w:t>
      </w:r>
      <w:r w:rsidR="001C1B79">
        <w:rPr>
          <w:rFonts w:cs="CourierNew" w:eastAsia="Times New Roman" w:hAnsi="Georgia" w:ascii="Georgia"/>
          <w:kern w:val="0"/>
          <w:lang w:bidi="ar-SA" w:eastAsia="hr-HR" w:val="hr-HR"/>
        </w:rPr>
        <w:t xml:space="preserve"> do otvaranja stečajnog postupka bio </w:t>
      </w:r>
      <w:r w:rsidR="00C55441" w:rsidRPr="00C55441">
        <w:rPr>
          <w:rFonts w:cs="CourierNew" w:eastAsia="Times New Roman" w:hAnsi="Georgia" w:ascii="Georgia"/>
          <w:kern w:val="0"/>
          <w:lang w:bidi="ar-SA" w:eastAsia="hr-HR" w:val="hr-HR"/>
        </w:rPr>
        <w:t xml:space="preserve"> je</w:t>
      </w:r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Vanja</w:t>
      </w:r>
      <w:proofErr w:type="spellEnd"/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Damnjanović</w:t>
      </w:r>
      <w:proofErr w:type="spellEnd"/>
      <w:r w:rsidR="00C55441" w:rsidRPr="00C55441">
        <w:rPr>
          <w:rFonts w:hAnsi="Georgia" w:ascii="Georgia"/>
        </w:rPr>
        <w:t>, OIB: 96677997777</w:t>
      </w:r>
      <w:r w:rsidR="00D54BF5">
        <w:rPr>
          <w:rFonts w:hAnsi="Georgia" w:ascii="Georgia"/>
        </w:rPr>
        <w:t>,</w:t>
      </w:r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Velika</w:t>
      </w:r>
      <w:proofErr w:type="spellEnd"/>
      <w:r w:rsidR="00C55441" w:rsidRPr="00C55441">
        <w:rPr>
          <w:rFonts w:hAnsi="Georgia" w:ascii="Georgia"/>
        </w:rPr>
        <w:t xml:space="preserve"> </w:t>
      </w:r>
      <w:proofErr w:type="spellStart"/>
      <w:r w:rsidR="00C55441" w:rsidRPr="00C55441">
        <w:rPr>
          <w:rFonts w:hAnsi="Georgia" w:ascii="Georgia"/>
        </w:rPr>
        <w:t>Mlaka</w:t>
      </w:r>
      <w:proofErr w:type="spellEnd"/>
      <w:r w:rsidR="00C55441" w:rsidRPr="00C55441">
        <w:rPr>
          <w:rFonts w:hAnsi="Georgia" w:ascii="Georgia"/>
        </w:rPr>
        <w:t xml:space="preserve">, Ivana </w:t>
      </w:r>
      <w:proofErr w:type="spellStart"/>
      <w:r w:rsidR="00C55441" w:rsidRPr="00C55441">
        <w:rPr>
          <w:rFonts w:hAnsi="Georgia" w:ascii="Georgia"/>
        </w:rPr>
        <w:t>Lackovića</w:t>
      </w:r>
      <w:proofErr w:type="spellEnd"/>
      <w:r w:rsidR="00C55441" w:rsidRPr="00C55441">
        <w:rPr>
          <w:rFonts w:hAnsi="Georgia" w:ascii="Georgia"/>
        </w:rPr>
        <w:t xml:space="preserve"> 19.</w:t>
      </w:r>
      <w:r w:rsidR="00C55441" w:rsidRPr="00C55441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  <w:r w:rsidR="00776B95" w:rsidRPr="00C55441">
        <w:rPr>
          <w:rFonts w:cs="CourierNew" w:eastAsia="Times New Roman" w:hAnsi="Georgia" w:ascii="Georgia"/>
          <w:kern w:val="0"/>
          <w:lang w:bidi="ar-SA" w:eastAsia="hr-HR" w:val="hr-HR"/>
        </w:rPr>
        <w:t xml:space="preserve">Uplaćeni temeljni kapital iznosi </w:t>
      </w:r>
      <w:r w:rsidR="00A507FD" w:rsidRPr="00C55441">
        <w:rPr>
          <w:rFonts w:cs="CourierNew" w:eastAsia="Times New Roman" w:hAnsi="Georgia" w:ascii="Georgia"/>
          <w:kern w:val="0"/>
          <w:lang w:bidi="ar-SA" w:eastAsia="hr-HR" w:val="hr-HR"/>
        </w:rPr>
        <w:t>20</w:t>
      </w:r>
      <w:r w:rsidR="00776B95" w:rsidRPr="00C55441">
        <w:rPr>
          <w:rFonts w:cs="CourierNew" w:eastAsia="Times New Roman" w:hAnsi="Georgia" w:ascii="Georgia"/>
          <w:kern w:val="0"/>
          <w:lang w:bidi="ar-SA" w:eastAsia="hr-HR" w:val="hr-HR"/>
        </w:rPr>
        <w:t xml:space="preserve">.000,00 kn. </w:t>
      </w:r>
    </w:p>
    <w:p w:rsidRDefault="00DF26E8" w:rsidP="00006033" w:rsidR="00DF26E8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B24383" w:rsidP="00DB7812" w:rsidR="00B24383">
      <w:pPr>
        <w:widowControl/>
        <w:suppressAutoHyphens w:val="false"/>
        <w:autoSpaceDE w:val="false"/>
        <w:autoSpaceDN w:val="false"/>
        <w:adjustRightInd w:val="false"/>
        <w:jc w:val="both"/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</w:pPr>
      <w:r w:rsidRPr="000B5D0F">
        <w:rPr>
          <w:rFonts w:cs="CourierNew" w:eastAsia="Times New Roman" w:hAnsi="Georgia" w:ascii="Georgia"/>
          <w:kern w:val="0"/>
          <w:lang w:bidi="ar-SA" w:eastAsia="hr-HR" w:val="hr-HR"/>
        </w:rPr>
        <w:t>Financijska agencija</w:t>
      </w:r>
      <w:r w:rsidR="00006033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 Zagreb, Regionalni centar Zagreb, Trg svibanjskih žrtava 1995, 1., podnijela je </w:t>
      </w:r>
      <w:r w:rsidR="00AA0CA2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dana 13.06.2016. godine </w:t>
      </w:r>
      <w:r w:rsidR="00006033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na temelju čl. 444. st. 2. Stečajnog zakona (Nar. nov. </w:t>
      </w:r>
      <w:r w:rsidR="00006033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lastRenderedPageBreak/>
        <w:t>71/15,104/17, dalje SZ) prijedlog za otvaranje stečajnog postupka</w:t>
      </w:r>
      <w:r w:rsidR="000B5D0F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>, te je Trgovački</w:t>
      </w:r>
      <w:r w:rsidR="00006033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 sud</w:t>
      </w:r>
      <w:r w:rsidR="000B5D0F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 u Zagrebu</w:t>
      </w:r>
      <w:r w:rsidR="00006033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 rješenjem br. St-4907/16 od </w:t>
      </w:r>
      <w:r w:rsidR="00006033" w:rsidRPr="000B5D0F">
        <w:rPr>
          <w:rFonts w:cstheme="minorBidi" w:eastAsiaTheme="minorHAnsi" w:hAnsi="Georgia" w:ascii="Georgia"/>
          <w:kern w:val="0"/>
          <w:lang w:bidi="ar-SA" w:eastAsia="en-US" w:val="hr-HR"/>
        </w:rPr>
        <w:t>28. rujna 2017</w:t>
      </w:r>
      <w:r w:rsidR="00006033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>.g.</w:t>
      </w:r>
      <w:r w:rsidR="000B5D0F" w:rsidRP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 pokrenuo prethodni postupak</w:t>
      </w:r>
      <w:r w:rsidR="000B5D0F">
        <w:rPr>
          <w:rFonts w:cstheme="minorBidi" w:eastAsiaTheme="minorHAnsi" w:hAnsi="Georgia" w:ascii="Georgia"/>
          <w:color w:val="000000"/>
          <w:kern w:val="0"/>
          <w:lang w:bidi="ar-SA" w:eastAsia="en-US" w:val="hr-HR"/>
        </w:rPr>
        <w:t xml:space="preserve">. Financijska agencija, kao predlagatelj, navela je u prijedlogu za otvaranje stečajnog postupka kako dužnik na dan 01.09.2015. godine u Očevidniku redoslijeda osnova za plaćanje ima evidentirane neizvršene osnove za plaćanje u neprekinutom razdoblju od 154 dana u ukupnom iznosu od 15.533,70 kn. </w:t>
      </w:r>
    </w:p>
    <w:p w:rsidRDefault="000B5D0F" w:rsidP="00DB7812" w:rsidR="000B5D0F" w:rsidRPr="000B5D0F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0B5D0F" w:rsidP="00345E33" w:rsidR="00345E33" w:rsidRPr="00A507FD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>
        <w:rPr>
          <w:rFonts w:cs="CourierNew" w:eastAsia="Times New Roman" w:hAnsi="Georgia" w:ascii="Georgia"/>
          <w:kern w:val="0"/>
          <w:lang w:bidi="ar-SA" w:eastAsia="hr-HR" w:val="hr-HR"/>
        </w:rPr>
        <w:t>P</w:t>
      </w:r>
      <w:r w:rsidR="00345E33" w:rsidRPr="007C1263">
        <w:rPr>
          <w:rFonts w:cs="CourierNew" w:eastAsia="Times New Roman" w:hAnsi="Georgia" w:ascii="Georgia"/>
          <w:kern w:val="0"/>
          <w:lang w:bidi="ar-SA" w:eastAsia="hr-HR" w:val="hr-HR"/>
        </w:rPr>
        <w:t>otvrd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om o blokadi računa i novčanih sredstava,</w:t>
      </w:r>
      <w:r w:rsidR="00345E33" w:rsidRPr="007C1263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 xml:space="preserve">koju sam </w:t>
      </w:r>
      <w:r w:rsidR="00345E33" w:rsidRPr="007C1263">
        <w:rPr>
          <w:rFonts w:cs="Bookman Old Style" w:hAnsi="Georgia" w:ascii="Georgia"/>
          <w:lang w:val="hr-HR"/>
        </w:rPr>
        <w:t xml:space="preserve">od strane Financijske agencije </w:t>
      </w:r>
      <w:r>
        <w:rPr>
          <w:rFonts w:cs="Bookman Old Style" w:hAnsi="Georgia" w:ascii="Georgia"/>
          <w:lang w:val="hr-HR"/>
        </w:rPr>
        <w:t xml:space="preserve">ishodila </w:t>
      </w:r>
      <w:r w:rsidR="00345E33" w:rsidRPr="007C1263">
        <w:rPr>
          <w:rFonts w:cs="CourierNew" w:eastAsia="Times New Roman" w:hAnsi="Georgia" w:ascii="Georgia"/>
          <w:kern w:val="0"/>
          <w:lang w:bidi="ar-SA" w:eastAsia="hr-HR" w:val="hr-HR"/>
        </w:rPr>
        <w:t xml:space="preserve">na dan 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19</w:t>
      </w:r>
      <w:r w:rsidR="00345E33" w:rsidRPr="007C1263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>7</w:t>
      </w:r>
      <w:r w:rsidR="00345E33" w:rsidRPr="007C1263">
        <w:rPr>
          <w:rFonts w:cs="CourierNew" w:eastAsia="Times New Roman" w:hAnsi="Georgia" w:ascii="Georgia"/>
          <w:kern w:val="0"/>
          <w:lang w:bidi="ar-SA" w:eastAsia="hr-HR" w:val="hr-HR"/>
        </w:rPr>
        <w:t>.2018. godine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 xml:space="preserve">, potvrđuje se da je na računima i novčanim sredstvima </w:t>
      </w:r>
      <w:r w:rsidR="00E653CB">
        <w:rPr>
          <w:rFonts w:cs="CourierNew" w:eastAsia="Times New Roman" w:hAnsi="Georgia" w:ascii="Georgia"/>
          <w:kern w:val="0"/>
          <w:lang w:bidi="ar-SA" w:eastAsia="hr-HR" w:val="hr-HR"/>
        </w:rPr>
        <w:t>dužnika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 xml:space="preserve"> na dan izdavanja potvrde evidentirano</w:t>
      </w:r>
      <w:r w:rsidR="00E653CB">
        <w:rPr>
          <w:rFonts w:cs="CourierNew" w:eastAsia="Times New Roman" w:hAnsi="Georgia" w:ascii="Georgia"/>
          <w:kern w:val="0"/>
          <w:lang w:bidi="ar-SA" w:eastAsia="hr-HR" w:val="hr-HR"/>
        </w:rPr>
        <w:t xml:space="preserve"> 1205 dana neprekidne blokade odnosno ukupno 180 dana blokade u prethodnih 6 mjeseci zbog nepodmirenih osnova za plaćanje evidentiranih u Očevidniku redoslijeda osnova za plaćanje. Nepodmirene obveze na dan 19.07.2018. godine iznose 689.470,59 kn. </w:t>
      </w:r>
      <w:r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  <w:r w:rsidR="00345E33" w:rsidRPr="007C1263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</w:p>
    <w:p w:rsidRDefault="0071002F" w:rsidP="00DB7812" w:rsidR="0071002F" w:rsidRPr="00A507FD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A507FD" w:rsidP="00A507FD" w:rsidR="00672CCB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A507FD">
        <w:rPr>
          <w:rFonts w:cs="CourierNew" w:eastAsia="Times New Roman" w:hAnsi="Georgia" w:ascii="Georgia"/>
          <w:kern w:val="0"/>
          <w:lang w:bidi="ar-SA" w:eastAsia="hr-HR" w:val="hr-HR"/>
        </w:rPr>
        <w:t xml:space="preserve">Od </w:t>
      </w:r>
      <w:r w:rsidR="00976BE8" w:rsidRPr="00A507FD">
        <w:rPr>
          <w:rFonts w:cs="CourierNew" w:eastAsia="Times New Roman" w:hAnsi="Georgia" w:ascii="Georgia"/>
          <w:kern w:val="0"/>
          <w:lang w:bidi="ar-SA" w:eastAsia="hr-HR" w:val="hr-HR"/>
        </w:rPr>
        <w:t xml:space="preserve">nadležne službe HRVATSKOG ZAVODA ZA MIROVINSKO OSIGURANJE </w:t>
      </w:r>
      <w:r w:rsidRPr="00A507FD">
        <w:rPr>
          <w:rFonts w:cs="CourierNew" w:eastAsia="Times New Roman" w:hAnsi="Georgia" w:ascii="Georgia"/>
          <w:kern w:val="0"/>
          <w:lang w:bidi="ar-SA" w:eastAsia="hr-HR" w:val="hr-HR"/>
        </w:rPr>
        <w:t xml:space="preserve">ishodila sam podatak da dužnik </w:t>
      </w:r>
      <w:r w:rsidR="00E653CB">
        <w:rPr>
          <w:rFonts w:cs="CourierNew" w:eastAsia="Times New Roman" w:hAnsi="Georgia" w:ascii="Georgia"/>
          <w:kern w:val="0"/>
          <w:lang w:bidi="ar-SA" w:eastAsia="hr-HR" w:val="hr-HR"/>
        </w:rPr>
        <w:t xml:space="preserve">ima dvoje prijavljenih radnika i to </w:t>
      </w:r>
      <w:proofErr w:type="spellStart"/>
      <w:r w:rsidR="00E653CB" w:rsidRPr="00C55441">
        <w:rPr>
          <w:rFonts w:hAnsi="Georgia" w:ascii="Georgia"/>
        </w:rPr>
        <w:t>Vanja</w:t>
      </w:r>
      <w:proofErr w:type="spellEnd"/>
      <w:r w:rsidR="00E653CB" w:rsidRPr="00C55441">
        <w:rPr>
          <w:rFonts w:hAnsi="Georgia" w:ascii="Georgia"/>
        </w:rPr>
        <w:t xml:space="preserve"> </w:t>
      </w:r>
      <w:proofErr w:type="spellStart"/>
      <w:r w:rsidR="00E653CB" w:rsidRPr="00C55441">
        <w:rPr>
          <w:rFonts w:hAnsi="Georgia" w:ascii="Georgia"/>
        </w:rPr>
        <w:t>Damnjanović</w:t>
      </w:r>
      <w:proofErr w:type="spellEnd"/>
      <w:r w:rsidR="00E653CB" w:rsidRPr="00C55441">
        <w:rPr>
          <w:rFonts w:hAnsi="Georgia" w:ascii="Georgia"/>
        </w:rPr>
        <w:t>, OIB: 96677997777</w:t>
      </w:r>
      <w:r w:rsidR="00E653CB" w:rsidRPr="00E653CB">
        <w:rPr>
          <w:rFonts w:hAnsi="Georgia" w:ascii="Georgia"/>
        </w:rPr>
        <w:t xml:space="preserve"> </w:t>
      </w:r>
      <w:proofErr w:type="spellStart"/>
      <w:r w:rsidR="00E653CB">
        <w:rPr>
          <w:rFonts w:hAnsi="Georgia" w:ascii="Georgia"/>
        </w:rPr>
        <w:t>i</w:t>
      </w:r>
      <w:proofErr w:type="spellEnd"/>
      <w:r w:rsidR="00E653CB">
        <w:rPr>
          <w:rFonts w:hAnsi="Georgia" w:ascii="Georgia"/>
        </w:rPr>
        <w:t xml:space="preserve"> </w:t>
      </w:r>
      <w:r w:rsidR="00E653CB" w:rsidRPr="00C55441">
        <w:rPr>
          <w:rFonts w:hAnsi="Georgia" w:ascii="Georgia"/>
        </w:rPr>
        <w:t xml:space="preserve">Zoran </w:t>
      </w:r>
      <w:proofErr w:type="spellStart"/>
      <w:r w:rsidR="00E653CB" w:rsidRPr="00C55441">
        <w:rPr>
          <w:rFonts w:hAnsi="Georgia" w:ascii="Georgia"/>
        </w:rPr>
        <w:t>Damnjanović</w:t>
      </w:r>
      <w:proofErr w:type="spellEnd"/>
      <w:r w:rsidR="00E653CB" w:rsidRPr="00C55441">
        <w:rPr>
          <w:rFonts w:hAnsi="Georgia" w:ascii="Georgia"/>
        </w:rPr>
        <w:t>, OIB: 44586630644</w:t>
      </w:r>
      <w:r w:rsidR="00BD770C">
        <w:rPr>
          <w:rFonts w:hAnsi="Georgia" w:ascii="Georgia"/>
        </w:rPr>
        <w:t xml:space="preserve">, </w:t>
      </w:r>
      <w:proofErr w:type="spellStart"/>
      <w:r w:rsidR="00BD770C">
        <w:rPr>
          <w:rFonts w:hAnsi="Georgia" w:ascii="Georgia"/>
        </w:rPr>
        <w:t>odjava</w:t>
      </w:r>
      <w:proofErr w:type="spellEnd"/>
      <w:r w:rsidR="00BD770C">
        <w:rPr>
          <w:rFonts w:hAnsi="Georgia" w:ascii="Georgia"/>
        </w:rPr>
        <w:t xml:space="preserve"> </w:t>
      </w:r>
      <w:proofErr w:type="spellStart"/>
      <w:r w:rsidR="00BD770C">
        <w:rPr>
          <w:rFonts w:hAnsi="Georgia" w:ascii="Georgia"/>
        </w:rPr>
        <w:t>kojih</w:t>
      </w:r>
      <w:proofErr w:type="spellEnd"/>
      <w:r w:rsidR="00BD770C">
        <w:rPr>
          <w:rFonts w:hAnsi="Georgia" w:ascii="Georgia"/>
        </w:rPr>
        <w:t xml:space="preserve"> je </w:t>
      </w:r>
      <w:proofErr w:type="spellStart"/>
      <w:r w:rsidR="00BD770C">
        <w:rPr>
          <w:rFonts w:hAnsi="Georgia" w:ascii="Georgia"/>
        </w:rPr>
        <w:t>izvršena</w:t>
      </w:r>
      <w:proofErr w:type="spellEnd"/>
      <w:r w:rsidR="00BD770C">
        <w:rPr>
          <w:rFonts w:hAnsi="Georgia" w:ascii="Georgia"/>
        </w:rPr>
        <w:t xml:space="preserve">. </w:t>
      </w:r>
    </w:p>
    <w:p w:rsidRDefault="00345E33" w:rsidP="00A507FD" w:rsidR="00345E33" w:rsidRPr="00A507FD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 xml:space="preserve">3. PODUZETE AKTIVNOSTI OD </w:t>
      </w:r>
      <w:r w:rsidR="0071002F" w:rsidRPr="00EB6702">
        <w:rPr>
          <w:rFonts w:cs="Bookman Old Style" w:hAnsi="Georgia" w:ascii="Georgia"/>
          <w:b/>
          <w:lang w:val="hr-HR"/>
        </w:rPr>
        <w:t>POKRETANJA PRETHODNOG P</w:t>
      </w:r>
      <w:r w:rsidRPr="00EB6702">
        <w:rPr>
          <w:rFonts w:cs="Bookman Old Style" w:hAnsi="Georgia" w:ascii="Georgia"/>
          <w:b/>
          <w:lang w:val="hr-HR"/>
        </w:rPr>
        <w:t xml:space="preserve">OSTUPKA 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 xml:space="preserve">Nakon </w:t>
      </w:r>
      <w:r w:rsidR="00AA0CA2">
        <w:rPr>
          <w:rFonts w:cs="Bookman Old Style" w:hAnsi="Georgia" w:ascii="Georgia"/>
          <w:lang w:val="hr-HR"/>
        </w:rPr>
        <w:t>imenovanja privremenom stečajnom upraviteljicom, te nakon preuzimanja dužnosti stečajne upraviteljice, p</w:t>
      </w:r>
      <w:r w:rsidRPr="00EB6702">
        <w:rPr>
          <w:rFonts w:cs="Bookman Old Style" w:hAnsi="Georgia" w:ascii="Georgia"/>
          <w:lang w:val="hr-HR"/>
        </w:rPr>
        <w:t>oduzela sam sljedeće aktivnosti: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52892" w:rsidP="00952892" w:rsidR="00952892" w:rsidRPr="00A33F9A">
      <w:pPr>
        <w:pStyle w:val="Tijeloteksta"/>
        <w:numPr>
          <w:ilvl w:val="0"/>
          <w:numId w:val="1"/>
        </w:numPr>
        <w:spacing w:lineRule="auto" w:line="240" w:after="0"/>
        <w:ind w:firstLine="0" w:left="0"/>
        <w:jc w:val="both"/>
        <w:rPr>
          <w:rFonts w:hAnsi="Georgia" w:ascii="Georgia"/>
        </w:rPr>
      </w:pPr>
      <w:r w:rsidRPr="00A33F9A">
        <w:rPr>
          <w:rFonts w:cs="Bookman Old Style" w:hAnsi="Georgia" w:ascii="Georgia"/>
          <w:lang w:val="hr-HR"/>
        </w:rPr>
        <w:t>Poslala sam pisane obavijesti ranijem zakonskom zastupniku dužnika i nakon brojih pokušaja</w:t>
      </w:r>
      <w:r>
        <w:rPr>
          <w:rFonts w:cs="Bookman Old Style" w:hAnsi="Georgia" w:ascii="Georgia"/>
          <w:lang w:val="hr-HR"/>
        </w:rPr>
        <w:t xml:space="preserve"> telefonskim putem, te odlascima na adresu sjedišta</w:t>
      </w:r>
      <w:r w:rsidRPr="00A33F9A">
        <w:rPr>
          <w:rFonts w:cs="Bookman Old Style" w:hAnsi="Georgia" w:ascii="Georgia"/>
          <w:lang w:val="hr-HR"/>
        </w:rPr>
        <w:t xml:space="preserve">, kontaktirao me </w:t>
      </w:r>
      <w:r>
        <w:rPr>
          <w:rFonts w:cs="Bookman Old Style" w:hAnsi="Georgia" w:ascii="Georgia"/>
          <w:lang w:val="hr-HR"/>
        </w:rPr>
        <w:t>Vanja Damnjanović, osnivač i raniji zakonski zastupnik</w:t>
      </w:r>
      <w:r w:rsidRPr="00A33F9A">
        <w:rPr>
          <w:rFonts w:cs="Bookman Old Style" w:hAnsi="Georgia" w:ascii="Georgia"/>
          <w:lang w:val="hr-HR"/>
        </w:rPr>
        <w:t xml:space="preserve">, </w:t>
      </w:r>
    </w:p>
    <w:p w:rsidRDefault="00952892" w:rsidP="00952892" w:rsidR="00952892" w:rsidRPr="00A33F9A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proofErr w:type="spellStart"/>
      <w:r w:rsidRPr="00A33F9A">
        <w:rPr>
          <w:rFonts w:hAnsi="Georgia" w:ascii="Georgia"/>
        </w:rPr>
        <w:t>Pisanim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putem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sam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obavijestila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Državni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zavod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za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statistiku</w:t>
      </w:r>
      <w:proofErr w:type="spellEnd"/>
      <w:r w:rsidRPr="00A33F9A">
        <w:rPr>
          <w:rFonts w:hAnsi="Georgia" w:ascii="Georgia"/>
        </w:rPr>
        <w:t xml:space="preserve"> o </w:t>
      </w:r>
      <w:proofErr w:type="spellStart"/>
      <w:r w:rsidRPr="00A33F9A">
        <w:rPr>
          <w:rFonts w:hAnsi="Georgia" w:ascii="Georgia"/>
        </w:rPr>
        <w:t>promjeni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na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strani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dužnika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i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zaprimila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sam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Obavijest</w:t>
      </w:r>
      <w:proofErr w:type="spellEnd"/>
      <w:r w:rsidRPr="00A33F9A">
        <w:rPr>
          <w:rFonts w:hAnsi="Georgia" w:ascii="Georgia"/>
        </w:rPr>
        <w:t xml:space="preserve"> o </w:t>
      </w:r>
      <w:proofErr w:type="spellStart"/>
      <w:r w:rsidRPr="00A33F9A">
        <w:rPr>
          <w:rFonts w:hAnsi="Georgia" w:ascii="Georgia"/>
        </w:rPr>
        <w:t>razvrstavanju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poslovnog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subjekta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prema</w:t>
      </w:r>
      <w:proofErr w:type="spellEnd"/>
      <w:r w:rsidRPr="00A33F9A">
        <w:rPr>
          <w:rFonts w:hAnsi="Georgia" w:ascii="Georgia"/>
        </w:rPr>
        <w:t xml:space="preserve"> NKD-u 2007,</w:t>
      </w:r>
    </w:p>
    <w:p w:rsidRDefault="00952892" w:rsidP="00952892" w:rsidR="00952892" w:rsidRPr="00A33F9A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proofErr w:type="spellStart"/>
      <w:r w:rsidRPr="00A33F9A">
        <w:rPr>
          <w:rFonts w:hAnsi="Georgia" w:ascii="Georgia"/>
        </w:rPr>
        <w:t>Otvoren</w:t>
      </w:r>
      <w:proofErr w:type="spellEnd"/>
      <w:r w:rsidRPr="00A33F9A">
        <w:rPr>
          <w:rFonts w:hAnsi="Georgia" w:ascii="Georgia"/>
        </w:rPr>
        <w:t xml:space="preserve"> je </w:t>
      </w:r>
      <w:proofErr w:type="spellStart"/>
      <w:r w:rsidRPr="00A33F9A">
        <w:rPr>
          <w:rFonts w:hAnsi="Georgia" w:ascii="Georgia"/>
        </w:rPr>
        <w:t>novi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račun</w:t>
      </w:r>
      <w:proofErr w:type="spellEnd"/>
      <w:r w:rsidRPr="00A33F9A">
        <w:rPr>
          <w:rFonts w:hAnsi="Georgia" w:ascii="Georgia"/>
        </w:rPr>
        <w:t xml:space="preserve"> u </w:t>
      </w:r>
      <w:proofErr w:type="spellStart"/>
      <w:r w:rsidRPr="00A33F9A">
        <w:rPr>
          <w:rFonts w:hAnsi="Georgia" w:ascii="Georgia"/>
        </w:rPr>
        <w:t>Raiffeisenbank</w:t>
      </w:r>
      <w:proofErr w:type="spellEnd"/>
      <w:r w:rsidRPr="00A33F9A">
        <w:rPr>
          <w:rFonts w:hAnsi="Georgia" w:ascii="Georgia"/>
        </w:rPr>
        <w:t xml:space="preserve"> Austria </w:t>
      </w:r>
      <w:proofErr w:type="spellStart"/>
      <w:r w:rsidRPr="00A33F9A">
        <w:rPr>
          <w:rFonts w:hAnsi="Georgia" w:ascii="Georgia"/>
        </w:rPr>
        <w:t>d.d</w:t>
      </w:r>
      <w:proofErr w:type="spellEnd"/>
      <w:r w:rsidRPr="00A33F9A">
        <w:rPr>
          <w:rFonts w:hAnsi="Georgia" w:ascii="Georgia"/>
        </w:rPr>
        <w:t>,</w:t>
      </w:r>
    </w:p>
    <w:p w:rsidRDefault="00952892" w:rsidP="00952892" w:rsidR="00952892" w:rsidRPr="00A33F9A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proofErr w:type="spellStart"/>
      <w:r w:rsidRPr="00A33F9A">
        <w:rPr>
          <w:rFonts w:hAnsi="Georgia" w:ascii="Georgia"/>
        </w:rPr>
        <w:t>Izradila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sam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pečat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na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kojem</w:t>
      </w:r>
      <w:proofErr w:type="spellEnd"/>
      <w:r w:rsidRPr="00A33F9A">
        <w:rPr>
          <w:rFonts w:hAnsi="Georgia" w:ascii="Georgia"/>
        </w:rPr>
        <w:t xml:space="preserve"> je </w:t>
      </w:r>
      <w:proofErr w:type="spellStart"/>
      <w:r w:rsidRPr="00A33F9A">
        <w:rPr>
          <w:rFonts w:hAnsi="Georgia" w:ascii="Georgia"/>
        </w:rPr>
        <w:t>tvrtka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naznačena</w:t>
      </w:r>
      <w:proofErr w:type="spellEnd"/>
      <w:r w:rsidRPr="00A33F9A">
        <w:rPr>
          <w:rFonts w:hAnsi="Georgia" w:ascii="Georgia"/>
        </w:rPr>
        <w:t xml:space="preserve"> </w:t>
      </w:r>
      <w:r>
        <w:rPr>
          <w:rFonts w:hAnsi="Georgia" w:ascii="Georgia"/>
        </w:rPr>
        <w:t>FRIGO TROKUT</w:t>
      </w:r>
      <w:r w:rsidRPr="00A33F9A">
        <w:rPr>
          <w:rFonts w:hAnsi="Georgia" w:ascii="Georgia"/>
        </w:rPr>
        <w:t xml:space="preserve"> d.o.o. u </w:t>
      </w:r>
      <w:proofErr w:type="spellStart"/>
      <w:r w:rsidRPr="00A33F9A">
        <w:rPr>
          <w:rFonts w:hAnsi="Georgia" w:ascii="Georgia"/>
        </w:rPr>
        <w:t>stečaju</w:t>
      </w:r>
      <w:proofErr w:type="spellEnd"/>
      <w:r w:rsidRPr="00A33F9A">
        <w:rPr>
          <w:rFonts w:hAnsi="Georgia" w:ascii="Georgia"/>
        </w:rPr>
        <w:t>,</w:t>
      </w:r>
    </w:p>
    <w:p w:rsidRDefault="00952892" w:rsidP="00952892" w:rsidR="00952892" w:rsidRPr="00A33F9A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 w:rsidRPr="00A33F9A">
        <w:rPr>
          <w:rFonts w:cs="Bookman Old Style" w:hAnsi="Georgia" w:ascii="Georgia"/>
          <w:lang w:val="hr-HR"/>
        </w:rPr>
        <w:t>Od nadležnih institucija prikupila sam podatke o imovini dužnika.</w:t>
      </w:r>
    </w:p>
    <w:p w:rsidRDefault="00152AF0" w:rsidR="00152AF0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52892" w:rsidR="0095289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52892" w:rsidP="00952892" w:rsidR="00952892" w:rsidRPr="00A33F9A">
      <w:pPr>
        <w:pStyle w:val="Tijeloteksta"/>
        <w:spacing w:lineRule="auto" w:line="240" w:after="0"/>
        <w:ind w:left="360"/>
        <w:rPr>
          <w:rFonts w:cs="Bookman Old Style" w:hAnsi="Georgia" w:ascii="Georgia"/>
          <w:b/>
          <w:lang w:val="hr-HR"/>
        </w:rPr>
      </w:pPr>
      <w:r w:rsidRPr="00A33F9A">
        <w:rPr>
          <w:rFonts w:cs="Bookman Old Style" w:hAnsi="Georgia" w:ascii="Georgia"/>
          <w:b/>
          <w:lang w:val="hr-HR"/>
        </w:rPr>
        <w:t>4. GOSPODARSKI POLOŽAJ I POSLOVANJE STEČAJNOG DUŽNIKA</w:t>
      </w:r>
    </w:p>
    <w:p w:rsidRDefault="00952892" w:rsidP="00952892" w:rsidR="00952892" w:rsidRPr="00A33F9A">
      <w:pPr>
        <w:pStyle w:val="Tijeloteksta"/>
        <w:spacing w:lineRule="auto" w:line="240" w:after="0"/>
        <w:ind w:left="360"/>
        <w:rPr>
          <w:rFonts w:cs="Bookman Old Style" w:hAnsi="Georgia" w:ascii="Georgia"/>
          <w:b/>
          <w:lang w:val="hr-HR"/>
        </w:rPr>
      </w:pPr>
    </w:p>
    <w:p w:rsidRDefault="00952892" w:rsidP="00952892" w:rsidR="00952892" w:rsidRPr="00A33F9A">
      <w:pPr>
        <w:shd w:fill="FFFFFF" w:color="auto" w:val="clear"/>
        <w:jc w:val="both"/>
        <w:rPr>
          <w:rFonts w:hAnsi="Georgia" w:ascii="Georgia"/>
        </w:rPr>
      </w:pPr>
      <w:r w:rsidRPr="00A33F9A">
        <w:rPr>
          <w:rFonts w:cs="Bookman Old Style" w:hAnsi="Georgia" w:ascii="Georgia"/>
          <w:lang w:val="hr-HR"/>
        </w:rPr>
        <w:t>Dužnik je osnovan 200</w:t>
      </w:r>
      <w:r>
        <w:rPr>
          <w:rFonts w:cs="Bookman Old Style" w:hAnsi="Georgia" w:ascii="Georgia"/>
          <w:lang w:val="hr-HR"/>
        </w:rPr>
        <w:t>8</w:t>
      </w:r>
      <w:r w:rsidRPr="00A33F9A">
        <w:rPr>
          <w:rFonts w:cs="Bookman Old Style" w:hAnsi="Georgia" w:ascii="Georgia"/>
          <w:lang w:val="hr-HR"/>
        </w:rPr>
        <w:t>. godine</w:t>
      </w:r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i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registriran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za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proizvodnju</w:t>
      </w:r>
      <w:proofErr w:type="spellEnd"/>
      <w:r>
        <w:rPr>
          <w:rFonts w:hAnsi="Georgia" w:ascii="Georgia"/>
        </w:rPr>
        <w:t xml:space="preserve">, </w:t>
      </w:r>
      <w:proofErr w:type="spellStart"/>
      <w:r>
        <w:rPr>
          <w:rFonts w:hAnsi="Georgia" w:ascii="Georgia"/>
        </w:rPr>
        <w:t>održavanje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i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prodaju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rashladnih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uređaja</w:t>
      </w:r>
      <w:proofErr w:type="spellEnd"/>
      <w:r>
        <w:rPr>
          <w:rFonts w:hAnsi="Georgia" w:ascii="Georgia"/>
        </w:rPr>
        <w:t>.</w:t>
      </w:r>
    </w:p>
    <w:p w:rsidRDefault="00952892" w:rsidP="00952892" w:rsidR="00952892" w:rsidRPr="00A33F9A">
      <w:pPr>
        <w:shd w:fill="FFFFFF" w:color="auto" w:val="clear"/>
        <w:jc w:val="both"/>
        <w:rPr>
          <w:rFonts w:hAnsi="Georgia" w:ascii="Georgia"/>
        </w:rPr>
      </w:pPr>
    </w:p>
    <w:p w:rsidRDefault="006831BD" w:rsidP="00952892" w:rsidR="00DA3E38">
      <w:pPr>
        <w:shd w:fill="FFFFFF" w:color="auto" w:val="clear"/>
        <w:jc w:val="both"/>
        <w:rPr>
          <w:rFonts w:hAnsi="Georgia" w:ascii="Georgia"/>
        </w:rPr>
      </w:pPr>
      <w:proofErr w:type="spellStart"/>
      <w:r>
        <w:rPr>
          <w:rFonts w:hAnsi="Georgia" w:ascii="Georgia"/>
        </w:rPr>
        <w:t>R</w:t>
      </w:r>
      <w:r w:rsidR="00DA3E38">
        <w:rPr>
          <w:rFonts w:hAnsi="Georgia" w:ascii="Georgia"/>
        </w:rPr>
        <w:t>aniji</w:t>
      </w:r>
      <w:proofErr w:type="spellEnd"/>
      <w:r w:rsidR="00952892" w:rsidRPr="00A33F9A">
        <w:rPr>
          <w:rFonts w:hAnsi="Georgia" w:ascii="Georgia"/>
        </w:rPr>
        <w:t xml:space="preserve"> </w:t>
      </w:r>
      <w:proofErr w:type="spellStart"/>
      <w:r w:rsidR="00952892">
        <w:rPr>
          <w:rFonts w:hAnsi="Georgia" w:ascii="Georgia"/>
        </w:rPr>
        <w:t>z</w:t>
      </w:r>
      <w:r w:rsidR="00DA3E38">
        <w:rPr>
          <w:rFonts w:hAnsi="Georgia" w:ascii="Georgia"/>
        </w:rPr>
        <w:t>akonski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zastupnik</w:t>
      </w:r>
      <w:proofErr w:type="spellEnd"/>
      <w:r w:rsidR="00952892">
        <w:rPr>
          <w:rFonts w:hAnsi="Georgia" w:ascii="Georgia"/>
        </w:rPr>
        <w:t xml:space="preserve"> </w:t>
      </w:r>
      <w:proofErr w:type="spellStart"/>
      <w:r w:rsidR="00952892" w:rsidRPr="00A33F9A">
        <w:rPr>
          <w:rFonts w:hAnsi="Georgia" w:ascii="Georgia"/>
        </w:rPr>
        <w:t>dužnika</w:t>
      </w:r>
      <w:proofErr w:type="spellEnd"/>
      <w:r>
        <w:rPr>
          <w:rFonts w:hAnsi="Georgia" w:ascii="Georgia"/>
        </w:rPr>
        <w:t xml:space="preserve"> mi je </w:t>
      </w:r>
      <w:proofErr w:type="spellStart"/>
      <w:r>
        <w:rPr>
          <w:rFonts w:hAnsi="Georgia" w:ascii="Georgia"/>
        </w:rPr>
        <w:t>tijekom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jedinog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telefonskog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razgovor</w:t>
      </w:r>
      <w:r w:rsidR="00C44520">
        <w:rPr>
          <w:rFonts w:hAnsi="Georgia" w:ascii="Georgia"/>
        </w:rPr>
        <w:t>a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naveo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kako</w:t>
      </w:r>
      <w:proofErr w:type="spellEnd"/>
      <w:r w:rsidR="00DA3E38">
        <w:rPr>
          <w:rFonts w:hAnsi="Georgia" w:ascii="Georgia"/>
        </w:rPr>
        <w:t xml:space="preserve"> je </w:t>
      </w:r>
      <w:proofErr w:type="spellStart"/>
      <w:r w:rsidR="00DA3E38">
        <w:rPr>
          <w:rFonts w:hAnsi="Georgia" w:ascii="Georgia"/>
        </w:rPr>
        <w:t>otac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vodio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poslove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dužnika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i</w:t>
      </w:r>
      <w:proofErr w:type="spellEnd"/>
      <w:r w:rsidR="00DA3E38">
        <w:rPr>
          <w:rFonts w:hAnsi="Georgia" w:ascii="Georgia"/>
        </w:rPr>
        <w:t xml:space="preserve"> da on time </w:t>
      </w:r>
      <w:proofErr w:type="spellStart"/>
      <w:r w:rsidR="00DA3E38">
        <w:rPr>
          <w:rFonts w:hAnsi="Georgia" w:ascii="Georgia"/>
        </w:rPr>
        <w:t>nije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bavio</w:t>
      </w:r>
      <w:proofErr w:type="spellEnd"/>
      <w:r w:rsidR="00DA3E38">
        <w:rPr>
          <w:rFonts w:hAnsi="Georgia" w:ascii="Georgia"/>
        </w:rPr>
        <w:t xml:space="preserve">, </w:t>
      </w:r>
      <w:proofErr w:type="spellStart"/>
      <w:proofErr w:type="gramStart"/>
      <w:r w:rsidR="00DA3E38">
        <w:rPr>
          <w:rFonts w:hAnsi="Georgia" w:ascii="Georgia"/>
        </w:rPr>
        <w:t>te</w:t>
      </w:r>
      <w:proofErr w:type="spellEnd"/>
      <w:proofErr w:type="gramEnd"/>
      <w:r w:rsidR="00DA3E38">
        <w:rPr>
          <w:rFonts w:hAnsi="Georgia" w:ascii="Georgia"/>
        </w:rPr>
        <w:t xml:space="preserve"> da ne </w:t>
      </w:r>
      <w:proofErr w:type="spellStart"/>
      <w:r w:rsidR="00DA3E38">
        <w:rPr>
          <w:rFonts w:hAnsi="Georgia" w:ascii="Georgia"/>
        </w:rPr>
        <w:t>raspolaže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informacijima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i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dokumentacijom</w:t>
      </w:r>
      <w:proofErr w:type="spellEnd"/>
      <w:r w:rsidR="00DA3E38">
        <w:rPr>
          <w:rFonts w:hAnsi="Georgia" w:ascii="Georgia"/>
        </w:rPr>
        <w:t xml:space="preserve">. </w:t>
      </w:r>
      <w:proofErr w:type="spellStart"/>
      <w:r w:rsidR="00DA3E38">
        <w:rPr>
          <w:rFonts w:hAnsi="Georgia" w:ascii="Georgia"/>
        </w:rPr>
        <w:t>Dužnik</w:t>
      </w:r>
      <w:proofErr w:type="spellEnd"/>
      <w:r w:rsidR="00DA3E38">
        <w:rPr>
          <w:rFonts w:hAnsi="Georgia" w:ascii="Georgia"/>
        </w:rPr>
        <w:t xml:space="preserve"> je </w:t>
      </w:r>
      <w:proofErr w:type="spellStart"/>
      <w:r w:rsidR="00DA3E38">
        <w:rPr>
          <w:rFonts w:hAnsi="Georgia" w:ascii="Georgia"/>
        </w:rPr>
        <w:t>prestao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poslovati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nakon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DA3E38">
        <w:rPr>
          <w:rFonts w:hAnsi="Georgia" w:ascii="Georgia"/>
        </w:rPr>
        <w:t>smrti</w:t>
      </w:r>
      <w:proofErr w:type="spellEnd"/>
      <w:r w:rsidR="00DA3E38">
        <w:rPr>
          <w:rFonts w:hAnsi="Georgia" w:ascii="Georgia"/>
        </w:rPr>
        <w:t xml:space="preserve"> </w:t>
      </w:r>
      <w:proofErr w:type="spellStart"/>
      <w:r w:rsidR="00C44520">
        <w:rPr>
          <w:rFonts w:hAnsi="Georgia" w:ascii="Georgia"/>
        </w:rPr>
        <w:t>njegovog</w:t>
      </w:r>
      <w:proofErr w:type="spellEnd"/>
      <w:r w:rsidR="00C44520">
        <w:rPr>
          <w:rFonts w:hAnsi="Georgia" w:ascii="Georgia"/>
        </w:rPr>
        <w:t xml:space="preserve"> </w:t>
      </w:r>
      <w:proofErr w:type="spellStart"/>
      <w:r w:rsidR="00C44520">
        <w:rPr>
          <w:rFonts w:hAnsi="Georgia" w:ascii="Georgia"/>
        </w:rPr>
        <w:t>oca</w:t>
      </w:r>
      <w:proofErr w:type="spellEnd"/>
      <w:r w:rsidR="00C44520">
        <w:rPr>
          <w:rFonts w:hAnsi="Georgia" w:ascii="Georgia"/>
        </w:rPr>
        <w:t xml:space="preserve">, </w:t>
      </w:r>
      <w:proofErr w:type="spellStart"/>
      <w:r w:rsidR="00092492">
        <w:rPr>
          <w:rFonts w:hAnsi="Georgia" w:ascii="Georgia"/>
        </w:rPr>
        <w:t>Zorana</w:t>
      </w:r>
      <w:proofErr w:type="spellEnd"/>
      <w:r w:rsidR="00092492">
        <w:rPr>
          <w:rFonts w:hAnsi="Georgia" w:ascii="Georgia"/>
        </w:rPr>
        <w:t xml:space="preserve"> </w:t>
      </w:r>
      <w:proofErr w:type="spellStart"/>
      <w:r w:rsidR="00092492">
        <w:rPr>
          <w:rFonts w:hAnsi="Georgia" w:ascii="Georgia"/>
        </w:rPr>
        <w:t>Damnjanovića</w:t>
      </w:r>
      <w:proofErr w:type="spellEnd"/>
      <w:r w:rsidR="00092492">
        <w:rPr>
          <w:rFonts w:hAnsi="Georgia" w:ascii="Georgia"/>
        </w:rPr>
        <w:t xml:space="preserve">, </w:t>
      </w:r>
      <w:proofErr w:type="spellStart"/>
      <w:r w:rsidR="00092492">
        <w:rPr>
          <w:rFonts w:hAnsi="Georgia" w:ascii="Georgia"/>
        </w:rPr>
        <w:t>prije</w:t>
      </w:r>
      <w:proofErr w:type="spellEnd"/>
      <w:r w:rsidR="00092492">
        <w:rPr>
          <w:rFonts w:hAnsi="Georgia" w:ascii="Georgia"/>
        </w:rPr>
        <w:t xml:space="preserve"> </w:t>
      </w:r>
      <w:proofErr w:type="spellStart"/>
      <w:r w:rsidR="00092492">
        <w:rPr>
          <w:rFonts w:hAnsi="Georgia" w:ascii="Georgia"/>
        </w:rPr>
        <w:t>otprilike</w:t>
      </w:r>
      <w:proofErr w:type="spellEnd"/>
      <w:r w:rsidR="00092492">
        <w:rPr>
          <w:rFonts w:hAnsi="Georgia" w:ascii="Georgia"/>
        </w:rPr>
        <w:t xml:space="preserve"> pet </w:t>
      </w:r>
      <w:proofErr w:type="spellStart"/>
      <w:r w:rsidR="00092492">
        <w:rPr>
          <w:rFonts w:hAnsi="Georgia" w:ascii="Georgia"/>
        </w:rPr>
        <w:t>godina</w:t>
      </w:r>
      <w:proofErr w:type="spellEnd"/>
      <w:r w:rsidR="00092492">
        <w:rPr>
          <w:rFonts w:hAnsi="Georgia" w:ascii="Georgia"/>
        </w:rPr>
        <w:t xml:space="preserve">. </w:t>
      </w:r>
    </w:p>
    <w:p w:rsidRDefault="00952892" w:rsidP="00952892" w:rsidR="00952892">
      <w:pPr>
        <w:shd w:fill="FFFFFF" w:color="auto" w:val="clear"/>
        <w:jc w:val="both"/>
        <w:rPr>
          <w:rFonts w:hAnsi="Georgia" w:ascii="Georgia"/>
        </w:rPr>
      </w:pPr>
      <w:r w:rsidRPr="00A33F9A">
        <w:rPr>
          <w:rFonts w:hAnsi="Georgia" w:ascii="Georgia"/>
        </w:rPr>
        <w:t xml:space="preserve"> </w:t>
      </w:r>
    </w:p>
    <w:p w:rsidRDefault="00092492" w:rsidP="00952892" w:rsidR="00092492">
      <w:pPr>
        <w:shd w:fill="FFFFFF" w:color="auto" w:val="clear"/>
        <w:jc w:val="both"/>
        <w:rPr>
          <w:rFonts w:hAnsi="Georgia" w:ascii="Georgia"/>
        </w:rPr>
      </w:pPr>
    </w:p>
    <w:p w:rsidRDefault="00092492" w:rsidP="00952892" w:rsidR="00092492" w:rsidRPr="00A33F9A">
      <w:pPr>
        <w:shd w:fill="FFFFFF" w:color="auto" w:val="clear"/>
        <w:jc w:val="both"/>
        <w:rPr>
          <w:rFonts w:hAnsi="Georgia" w:ascii="Georgia"/>
        </w:rPr>
      </w:pPr>
    </w:p>
    <w:p w:rsidRDefault="00976BE8" w:rsidR="00976BE8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092492" w:rsidR="00152AF0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lastRenderedPageBreak/>
        <w:t>5</w:t>
      </w:r>
      <w:r w:rsidR="00152AF0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 </w:t>
      </w:r>
      <w:r w:rsidR="0036077E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IMOVINA DUŽNIKA</w:t>
      </w:r>
    </w:p>
    <w:p w:rsidRDefault="00092492" w:rsidP="00DB7812" w:rsidR="0009249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DB7812" w:rsidP="00DB7812" w:rsidR="00DB7812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Nekretnine</w:t>
      </w:r>
    </w:p>
    <w:p w:rsidRDefault="00DB7812" w:rsidR="00DB7812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A0155B" w:rsid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Provjerom u katastru i u zemljišnim knjigama utvrdila sam da dužnik nije posjednik, odnosno vlasnik nekretnine. </w:t>
      </w:r>
    </w:p>
    <w:p w:rsidRDefault="00E653CB" w:rsidR="00E653C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A92A1B" w:rsidR="00A92A1B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Pokretnine </w:t>
      </w: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092492" w:rsidP="00A92A1B" w:rsidR="008C2C90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Iz uvjerenja Ministarstva unutarnjih poslova, PU</w:t>
      </w:r>
      <w:r w:rsidR="00E653CB">
        <w:rPr>
          <w:rFonts w:cs="Bookman Old Style" w:hAnsi="Georgia" w:ascii="Georgia"/>
          <w:lang w:val="hr-HR"/>
        </w:rPr>
        <w:t xml:space="preserve"> ZAGREBAČKA, PP VELIKA GORICA</w:t>
      </w:r>
      <w:r w:rsidR="008F5163">
        <w:rPr>
          <w:rFonts w:cs="Bookman Old Style" w:hAnsi="Georgia" w:ascii="Georgia"/>
          <w:lang w:val="hr-HR"/>
        </w:rPr>
        <w:t xml:space="preserve">, </w:t>
      </w:r>
      <w:r w:rsidR="00E653CB">
        <w:rPr>
          <w:rFonts w:cs="Bookman Old Style" w:hAnsi="Georgia" w:ascii="Georgia"/>
          <w:lang w:val="hr-HR"/>
        </w:rPr>
        <w:t xml:space="preserve">razvidno da je dužnik </w:t>
      </w:r>
      <w:r w:rsidR="008C2C90">
        <w:rPr>
          <w:rFonts w:cs="Bookman Old Style" w:hAnsi="Georgia" w:ascii="Georgia"/>
          <w:lang w:val="hr-HR"/>
        </w:rPr>
        <w:t>evidentiran kao vlasnik sljedećih vozila:</w:t>
      </w:r>
    </w:p>
    <w:p w:rsidRDefault="00092492" w:rsidP="00A92A1B" w:rsidR="0009249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8C2C90" w:rsidP="00A92A1B" w:rsidR="008C2C90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1. L1, marke BAOTIAN BT49 QT-9, godina proizvodnje 2007, broj šasije LX6TCAP9771024774, reg. oznaka ZG8835EF, odjavljeno 09.10.2012. godine.</w:t>
      </w:r>
    </w:p>
    <w:p w:rsidRDefault="00092492" w:rsidP="00A92A1B" w:rsidR="0009249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092492" w:rsidP="00A92A1B" w:rsidR="0009249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Vanja Damnjanović je naveo kako se radi o motoru koji je stradao u sudaru kada ga je vozila bratova djevojka i da je od njega ostala samo mašina.</w:t>
      </w:r>
    </w:p>
    <w:p w:rsidRDefault="00092492" w:rsidP="00A92A1B" w:rsidR="0009249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092492" w:rsidP="00A92A1B" w:rsidR="0009249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Tražila sam dostavu dokumentacije, zapisnika o očevidu, međutim do dana pisanja ovog izvješća, nisam ništa zaprimila. </w:t>
      </w:r>
    </w:p>
    <w:p w:rsidRDefault="008C2C90" w:rsidP="00A92A1B" w:rsidR="008C2C90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8C2C90" w:rsidP="00A92A1B" w:rsidR="008C2C90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2. M1, marke FIAT UNO S 60, godina proizvodnje 1993, broj šasi</w:t>
      </w:r>
      <w:r w:rsidR="00DF26E8">
        <w:rPr>
          <w:rFonts w:cs="Bookman Old Style" w:hAnsi="Georgia" w:ascii="Georgia"/>
          <w:lang w:val="hr-HR"/>
        </w:rPr>
        <w:t>je ZFA14600009183199, reg. oznaka ZG4128EM, odjavljeno 07.08.2016. godine.</w:t>
      </w:r>
    </w:p>
    <w:p w:rsidRDefault="00092492" w:rsidP="00A92A1B" w:rsidR="0009249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092492" w:rsidP="00A92A1B" w:rsidR="0009249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Vanja Damnjanović je naveo kako si je njegov otac u tom vozilu oduzeo život</w:t>
      </w:r>
      <w:r w:rsidR="00003F6D">
        <w:rPr>
          <w:rFonts w:cs="Bookman Old Style" w:hAnsi="Georgia" w:ascii="Georgia"/>
          <w:lang w:val="hr-HR"/>
        </w:rPr>
        <w:t xml:space="preserve"> i da je isti završio na CIOS-u.</w:t>
      </w:r>
    </w:p>
    <w:p w:rsidRDefault="00DF26E8" w:rsidP="00DF26E8" w:rsidR="00DF26E8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DF26E8" w:rsidP="00DF26E8" w:rsidR="00DF26E8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3. N1, marke FIAT FIORINO 1.3 BZ, godina proizvodnje 1995, broj šasije ZFA14600008434804, reg. oznaka ZG2937DE, odjavljeno 09.08.2011. godine.</w:t>
      </w:r>
    </w:p>
    <w:p w:rsidRDefault="00003F6D" w:rsidP="00DF26E8" w:rsidR="00003F6D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003F6D" w:rsidP="00DF26E8" w:rsidR="00003F6D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Prema navodima Vanje Damnjanovića, vozilo je završilo u dijelovima, dokumentacija nije dostavljena.</w:t>
      </w:r>
    </w:p>
    <w:p w:rsidRDefault="00546B34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7E2343" w:rsidP="00A92A1B" w:rsidR="00345E33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Uvidom u podatke upisane u sustav SKDD-a utvrđeno je da dužnik nije upisan kao vlasnik/nositelj računa. </w:t>
      </w:r>
    </w:p>
    <w:p w:rsidRDefault="00003F6D" w:rsidP="00003F6D" w:rsidR="00003F6D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003F6D" w:rsidP="00003F6D" w:rsidR="00003F6D" w:rsidRPr="00A33F9A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A33F9A">
        <w:rPr>
          <w:rFonts w:cs="Bookman Old Style" w:hAnsi="Georgia" w:ascii="Georgia"/>
          <w:b/>
          <w:bCs/>
          <w:color w:val="000000"/>
          <w:spacing w:val="1"/>
          <w:lang w:val="hr-HR"/>
        </w:rPr>
        <w:t>Novčane tražbine</w:t>
      </w:r>
    </w:p>
    <w:p w:rsidRDefault="00003F6D" w:rsidP="00003F6D" w:rsidR="00003F6D" w:rsidRPr="00A33F9A">
      <w:pPr>
        <w:shd w:fill="FFFFFF" w:color="auto" w:val="clear"/>
        <w:ind w:left="360"/>
        <w:jc w:val="both"/>
        <w:rPr>
          <w:rFonts w:hAnsi="Georgia" w:ascii="Georgia"/>
          <w:b/>
        </w:rPr>
      </w:pPr>
    </w:p>
    <w:p w:rsidRDefault="00003F6D" w:rsidP="00003F6D" w:rsidR="00003F6D">
      <w:pPr>
        <w:shd w:fill="FFFFFF" w:color="auto" w:val="clear"/>
        <w:jc w:val="both"/>
        <w:rPr>
          <w:rFonts w:hAnsi="Georgia" w:ascii="Georgia"/>
        </w:rPr>
      </w:pPr>
      <w:r>
        <w:rPr>
          <w:rFonts w:cs="Bookman Old Style" w:hAnsi="Georgia" w:ascii="Georgia"/>
          <w:lang w:val="hr-HR"/>
        </w:rPr>
        <w:t xml:space="preserve">Slijedom činjenice da do dana izrade ovog izvješća nisam primila potrebnu dokumentaciju i informacije o poslovanju dužnika, to se podaci u ovom izvješću temelje na javno dostupnim podacima i podacima koje sam prikupila od nadležnih tijela, te je za zaključiti kako dužnik nema </w:t>
      </w:r>
      <w:proofErr w:type="spellStart"/>
      <w:r w:rsidRPr="00A33F9A">
        <w:rPr>
          <w:rFonts w:hAnsi="Georgia" w:ascii="Georgia"/>
        </w:rPr>
        <w:t>potraživanja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prema</w:t>
      </w:r>
      <w:proofErr w:type="spellEnd"/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trećima</w:t>
      </w:r>
      <w:proofErr w:type="spellEnd"/>
      <w:r w:rsidRPr="00A33F9A">
        <w:rPr>
          <w:rFonts w:hAnsi="Georgia" w:ascii="Georgia"/>
        </w:rPr>
        <w:t>.</w:t>
      </w:r>
    </w:p>
    <w:p w:rsidRDefault="00003F6D" w:rsidP="00003F6D" w:rsidR="00003F6D">
      <w:pPr>
        <w:shd w:fill="FFFFFF" w:color="auto" w:val="clear"/>
        <w:jc w:val="both"/>
        <w:rPr>
          <w:rFonts w:hAnsi="Georgia" w:ascii="Georgia"/>
        </w:rPr>
      </w:pPr>
    </w:p>
    <w:p w:rsidRDefault="00C44520" w:rsidP="00003F6D" w:rsidR="00003F6D">
      <w:pPr>
        <w:shd w:fill="FFFFFF" w:color="auto" w:val="clear"/>
        <w:jc w:val="both"/>
        <w:rPr>
          <w:rFonts w:hAnsi="Georgia" w:ascii="Georgia"/>
        </w:rPr>
      </w:pPr>
      <w:proofErr w:type="spellStart"/>
      <w:r>
        <w:rPr>
          <w:rFonts w:hAnsi="Georgia" w:ascii="Georgia"/>
        </w:rPr>
        <w:t>Z</w:t>
      </w:r>
      <w:r w:rsidR="00003F6D">
        <w:rPr>
          <w:rFonts w:hAnsi="Georgia" w:ascii="Georgia"/>
        </w:rPr>
        <w:t>aprimila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sam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prijavu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stečajnog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vjerovnika</w:t>
      </w:r>
      <w:proofErr w:type="spellEnd"/>
      <w:r w:rsidR="00003F6D">
        <w:rPr>
          <w:rFonts w:hAnsi="Georgia" w:ascii="Georgia"/>
        </w:rPr>
        <w:t xml:space="preserve"> VG </w:t>
      </w:r>
      <w:proofErr w:type="spellStart"/>
      <w:r w:rsidR="00003F6D">
        <w:rPr>
          <w:rFonts w:hAnsi="Georgia" w:ascii="Georgia"/>
        </w:rPr>
        <w:t>Vodo</w:t>
      </w:r>
      <w:r w:rsidR="00C117BB">
        <w:rPr>
          <w:rFonts w:hAnsi="Georgia" w:ascii="Georgia"/>
        </w:rPr>
        <w:t>o</w:t>
      </w:r>
      <w:r w:rsidR="00003F6D">
        <w:rPr>
          <w:rFonts w:hAnsi="Georgia" w:ascii="Georgia"/>
        </w:rPr>
        <w:t>pskrba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d.o.o</w:t>
      </w:r>
      <w:proofErr w:type="spellEnd"/>
      <w:r w:rsidR="00003F6D">
        <w:rPr>
          <w:rFonts w:hAnsi="Georgia" w:ascii="Georgia"/>
        </w:rPr>
        <w:t xml:space="preserve">. </w:t>
      </w:r>
      <w:proofErr w:type="spellStart"/>
      <w:r w:rsidR="00003F6D">
        <w:rPr>
          <w:rFonts w:hAnsi="Georgia" w:ascii="Georgia"/>
        </w:rPr>
        <w:t>za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vodoopskrbu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i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odvodnju</w:t>
      </w:r>
      <w:proofErr w:type="spellEnd"/>
      <w:r w:rsidR="00003F6D">
        <w:rPr>
          <w:rFonts w:hAnsi="Georgia" w:ascii="Georgia"/>
        </w:rPr>
        <w:t xml:space="preserve">, OIB: 62462242629, </w:t>
      </w:r>
      <w:proofErr w:type="spellStart"/>
      <w:r w:rsidR="00003F6D">
        <w:rPr>
          <w:rFonts w:hAnsi="Georgia" w:ascii="Georgia"/>
        </w:rPr>
        <w:t>Velika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Gorica</w:t>
      </w:r>
      <w:proofErr w:type="spellEnd"/>
      <w:r w:rsidR="00003F6D">
        <w:rPr>
          <w:rFonts w:hAnsi="Georgia" w:ascii="Georgia"/>
        </w:rPr>
        <w:t xml:space="preserve">, </w:t>
      </w:r>
      <w:proofErr w:type="spellStart"/>
      <w:r w:rsidR="00003F6D">
        <w:rPr>
          <w:rFonts w:hAnsi="Georgia" w:ascii="Georgia"/>
        </w:rPr>
        <w:t>Ulica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Ljudevita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Posavskog</w:t>
      </w:r>
      <w:proofErr w:type="spellEnd"/>
      <w:r w:rsidR="00003F6D">
        <w:rPr>
          <w:rFonts w:hAnsi="Georgia" w:ascii="Georgia"/>
        </w:rPr>
        <w:t xml:space="preserve"> 45, </w:t>
      </w:r>
      <w:r w:rsidR="00D14DAE">
        <w:rPr>
          <w:rFonts w:hAnsi="Georgia" w:ascii="Georgia"/>
        </w:rPr>
        <w:t xml:space="preserve">a </w:t>
      </w:r>
      <w:proofErr w:type="spellStart"/>
      <w:r w:rsidR="00D14DAE">
        <w:rPr>
          <w:rFonts w:hAnsi="Georgia" w:ascii="Georgia"/>
        </w:rPr>
        <w:t>potom</w:t>
      </w:r>
      <w:proofErr w:type="spellEnd"/>
      <w:r w:rsidR="00D14DAE">
        <w:rPr>
          <w:rFonts w:hAnsi="Georgia" w:ascii="Georgia"/>
        </w:rPr>
        <w:t xml:space="preserve"> </w:t>
      </w:r>
      <w:proofErr w:type="spellStart"/>
      <w:r w:rsidR="00D14DAE">
        <w:rPr>
          <w:rFonts w:hAnsi="Georgia" w:ascii="Georgia"/>
        </w:rPr>
        <w:t>sam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dopisom</w:t>
      </w:r>
      <w:proofErr w:type="spellEnd"/>
      <w:r w:rsidR="00003F6D">
        <w:rPr>
          <w:rFonts w:hAnsi="Georgia" w:ascii="Georgia"/>
        </w:rPr>
        <w:t xml:space="preserve"> </w:t>
      </w:r>
      <w:proofErr w:type="gramStart"/>
      <w:r w:rsidR="00003F6D">
        <w:rPr>
          <w:rFonts w:hAnsi="Georgia" w:ascii="Georgia"/>
        </w:rPr>
        <w:t>od</w:t>
      </w:r>
      <w:proofErr w:type="gramEnd"/>
      <w:r w:rsidR="00003F6D">
        <w:rPr>
          <w:rFonts w:hAnsi="Georgia" w:ascii="Georgia"/>
        </w:rPr>
        <w:t xml:space="preserve"> dana 16.01.2019. </w:t>
      </w:r>
      <w:proofErr w:type="spellStart"/>
      <w:proofErr w:type="gramStart"/>
      <w:r w:rsidR="00003F6D">
        <w:rPr>
          <w:rFonts w:hAnsi="Georgia" w:ascii="Georgia"/>
        </w:rPr>
        <w:t>godine</w:t>
      </w:r>
      <w:proofErr w:type="spellEnd"/>
      <w:proofErr w:type="gram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obavij</w:t>
      </w:r>
      <w:r w:rsidR="00D14DAE">
        <w:rPr>
          <w:rFonts w:hAnsi="Georgia" w:ascii="Georgia"/>
        </w:rPr>
        <w:t>e</w:t>
      </w:r>
      <w:r w:rsidR="00003F6D">
        <w:rPr>
          <w:rFonts w:hAnsi="Georgia" w:ascii="Georgia"/>
        </w:rPr>
        <w:t>štena</w:t>
      </w:r>
      <w:proofErr w:type="spellEnd"/>
      <w:r w:rsidR="00003F6D">
        <w:rPr>
          <w:rFonts w:hAnsi="Georgia" w:ascii="Georgia"/>
        </w:rPr>
        <w:t xml:space="preserve"> da </w:t>
      </w:r>
      <w:r w:rsidR="00D14DAE">
        <w:rPr>
          <w:rFonts w:hAnsi="Georgia" w:ascii="Georgia"/>
        </w:rPr>
        <w:t xml:space="preserve">je </w:t>
      </w:r>
      <w:proofErr w:type="spellStart"/>
      <w:r w:rsidR="00D14DAE">
        <w:rPr>
          <w:rFonts w:hAnsi="Georgia" w:ascii="Georgia"/>
        </w:rPr>
        <w:t>tražbina</w:t>
      </w:r>
      <w:proofErr w:type="spellEnd"/>
      <w:r w:rsidR="00D14DAE">
        <w:rPr>
          <w:rFonts w:hAnsi="Georgia" w:ascii="Georgia"/>
        </w:rPr>
        <w:t xml:space="preserve"> u </w:t>
      </w:r>
      <w:proofErr w:type="spellStart"/>
      <w:r w:rsidR="00D14DAE">
        <w:rPr>
          <w:rFonts w:hAnsi="Georgia" w:ascii="Georgia"/>
        </w:rPr>
        <w:t>cijelosti</w:t>
      </w:r>
      <w:proofErr w:type="spellEnd"/>
      <w:r w:rsidR="00D14DAE">
        <w:rPr>
          <w:rFonts w:hAnsi="Georgia" w:ascii="Georgia"/>
        </w:rPr>
        <w:t xml:space="preserve"> </w:t>
      </w:r>
      <w:proofErr w:type="spellStart"/>
      <w:r w:rsidR="00D14DAE">
        <w:rPr>
          <w:rFonts w:hAnsi="Georgia" w:ascii="Georgia"/>
        </w:rPr>
        <w:t>namiren</w:t>
      </w:r>
      <w:r w:rsidR="00003F6D">
        <w:rPr>
          <w:rFonts w:hAnsi="Georgia" w:ascii="Georgia"/>
        </w:rPr>
        <w:t>a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i</w:t>
      </w:r>
      <w:proofErr w:type="spellEnd"/>
      <w:r w:rsidR="00003F6D">
        <w:rPr>
          <w:rFonts w:hAnsi="Georgia" w:ascii="Georgia"/>
        </w:rPr>
        <w:t xml:space="preserve"> da </w:t>
      </w:r>
      <w:proofErr w:type="spellStart"/>
      <w:r w:rsidR="00003F6D">
        <w:rPr>
          <w:rFonts w:hAnsi="Georgia" w:ascii="Georgia"/>
        </w:rPr>
        <w:t>stečajni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vjerovnik</w:t>
      </w:r>
      <w:proofErr w:type="spellEnd"/>
      <w:r w:rsidR="00003F6D">
        <w:rPr>
          <w:rFonts w:hAnsi="Georgia" w:ascii="Georgia"/>
        </w:rPr>
        <w:t xml:space="preserve"> u </w:t>
      </w:r>
      <w:proofErr w:type="spellStart"/>
      <w:r w:rsidR="00003F6D">
        <w:rPr>
          <w:rFonts w:hAnsi="Georgia" w:ascii="Georgia"/>
        </w:rPr>
        <w:t>cijelosti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povlači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svoju</w:t>
      </w:r>
      <w:proofErr w:type="spellEnd"/>
      <w:r w:rsidR="00003F6D">
        <w:rPr>
          <w:rFonts w:hAnsi="Georgia" w:ascii="Georgia"/>
        </w:rPr>
        <w:t xml:space="preserve"> </w:t>
      </w:r>
      <w:proofErr w:type="spellStart"/>
      <w:r w:rsidR="00003F6D">
        <w:rPr>
          <w:rFonts w:hAnsi="Georgia" w:ascii="Georgia"/>
        </w:rPr>
        <w:t>prijavu</w:t>
      </w:r>
      <w:proofErr w:type="spellEnd"/>
      <w:r w:rsidR="00003F6D">
        <w:rPr>
          <w:rFonts w:hAnsi="Georgia" w:ascii="Georgia"/>
        </w:rPr>
        <w:t>.</w:t>
      </w:r>
    </w:p>
    <w:p w:rsidRDefault="00003F6D" w:rsidP="00003F6D" w:rsidR="00003F6D" w:rsidRPr="00003F6D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003F6D" w:rsidP="00003F6D" w:rsidR="00003F6D" w:rsidRPr="00A33F9A">
      <w:pPr>
        <w:pStyle w:val="Zaglavlje"/>
        <w:tabs>
          <w:tab w:pos="708" w:val="left"/>
        </w:tabs>
        <w:jc w:val="both"/>
        <w:rPr>
          <w:rFonts w:hAnsi="Georgia" w:ascii="Georgia"/>
          <w:b/>
        </w:rPr>
      </w:pPr>
      <w:proofErr w:type="spellStart"/>
      <w:r w:rsidRPr="00A33F9A">
        <w:rPr>
          <w:rFonts w:hAnsi="Georgia" w:ascii="Georgia"/>
          <w:b/>
        </w:rPr>
        <w:t>Ukupne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obveze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stečajnog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dužnika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po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pristiglim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i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ispitanim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tražbinama</w:t>
      </w:r>
      <w:proofErr w:type="spellEnd"/>
      <w:r w:rsidRPr="00A33F9A">
        <w:rPr>
          <w:rFonts w:hAnsi="Georgia" w:ascii="Georgia"/>
          <w:b/>
        </w:rPr>
        <w:t xml:space="preserve"> </w:t>
      </w:r>
      <w:proofErr w:type="spellStart"/>
      <w:r w:rsidRPr="00A33F9A">
        <w:rPr>
          <w:rFonts w:hAnsi="Georgia" w:ascii="Georgia"/>
          <w:b/>
        </w:rPr>
        <w:t>iznose</w:t>
      </w:r>
      <w:proofErr w:type="spellEnd"/>
      <w:r w:rsidRPr="00A33F9A">
        <w:rPr>
          <w:rFonts w:hAnsi="Georgia" w:ascii="Georgia"/>
          <w:b/>
        </w:rPr>
        <w:t>:</w:t>
      </w:r>
    </w:p>
    <w:p w:rsidRDefault="00003F6D" w:rsidP="00003F6D" w:rsidR="00003F6D" w:rsidRPr="00A33F9A">
      <w:pPr>
        <w:pStyle w:val="Zaglavlje"/>
        <w:tabs>
          <w:tab w:pos="708" w:val="left"/>
        </w:tabs>
        <w:jc w:val="both"/>
        <w:rPr>
          <w:rFonts w:hAnsi="Georgia" w:ascii="Georgia"/>
        </w:rPr>
      </w:pPr>
    </w:p>
    <w:p w:rsidRDefault="00003F6D" w:rsidP="00003F6D" w:rsidR="00003F6D" w:rsidRPr="00A33F9A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proofErr w:type="spellStart"/>
      <w:r w:rsidRPr="00A33F9A">
        <w:rPr>
          <w:rFonts w:hAnsi="Georgia" w:ascii="Georgia"/>
        </w:rPr>
        <w:t>Priznato</w:t>
      </w:r>
      <w:proofErr w:type="spellEnd"/>
      <w:r w:rsidRPr="00A33F9A">
        <w:rPr>
          <w:rFonts w:hAnsi="Georgia" w:ascii="Georgia"/>
        </w:rPr>
        <w:t xml:space="preserve"> I. </w:t>
      </w:r>
      <w:proofErr w:type="spellStart"/>
      <w:r w:rsidRPr="00A33F9A">
        <w:rPr>
          <w:rFonts w:hAnsi="Georgia" w:ascii="Georgia"/>
        </w:rPr>
        <w:t>isplatni</w:t>
      </w:r>
      <w:proofErr w:type="spellEnd"/>
      <w:r w:rsidRPr="00A33F9A">
        <w:rPr>
          <w:rFonts w:hAnsi="Georgia" w:ascii="Georgia"/>
        </w:rPr>
        <w:t xml:space="preserve"> red </w:t>
      </w:r>
      <w:r w:rsidRPr="00A33F9A">
        <w:rPr>
          <w:rFonts w:hAnsi="Georgia" w:ascii="Georgia"/>
        </w:rPr>
        <w:tab/>
      </w:r>
      <w:r w:rsidRPr="00A33F9A">
        <w:rPr>
          <w:rFonts w:hAnsi="Georgia" w:ascii="Georgia"/>
        </w:rPr>
        <w:tab/>
      </w:r>
      <w:r>
        <w:rPr>
          <w:rFonts w:hAnsi="Georgia" w:ascii="Georgia"/>
        </w:rPr>
        <w:t>0</w:t>
      </w:r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kuna</w:t>
      </w:r>
      <w:proofErr w:type="spellEnd"/>
    </w:p>
    <w:p w:rsidRDefault="00003F6D" w:rsidP="00003F6D" w:rsidR="00003F6D" w:rsidRPr="00A33F9A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proofErr w:type="spellStart"/>
      <w:r w:rsidRPr="00A33F9A">
        <w:rPr>
          <w:rFonts w:hAnsi="Georgia" w:ascii="Georgia"/>
        </w:rPr>
        <w:t>Osporeno</w:t>
      </w:r>
      <w:proofErr w:type="spellEnd"/>
      <w:r w:rsidRPr="00A33F9A">
        <w:rPr>
          <w:rFonts w:hAnsi="Georgia" w:ascii="Georgia"/>
        </w:rPr>
        <w:t xml:space="preserve"> I. </w:t>
      </w:r>
      <w:proofErr w:type="spellStart"/>
      <w:r w:rsidRPr="00A33F9A">
        <w:rPr>
          <w:rFonts w:hAnsi="Georgia" w:ascii="Georgia"/>
        </w:rPr>
        <w:t>isplatni</w:t>
      </w:r>
      <w:proofErr w:type="spellEnd"/>
      <w:r w:rsidRPr="00A33F9A">
        <w:rPr>
          <w:rFonts w:hAnsi="Georgia" w:ascii="Georgia"/>
        </w:rPr>
        <w:t xml:space="preserve"> red </w:t>
      </w:r>
      <w:r w:rsidRPr="00A33F9A">
        <w:rPr>
          <w:rFonts w:hAnsi="Georgia" w:ascii="Georgia"/>
        </w:rPr>
        <w:tab/>
      </w:r>
      <w:r w:rsidRPr="00A33F9A">
        <w:rPr>
          <w:rFonts w:hAnsi="Georgia" w:ascii="Georgia"/>
        </w:rPr>
        <w:tab/>
      </w:r>
      <w:r w:rsidR="00C01365">
        <w:rPr>
          <w:rFonts w:hAnsi="Georgia" w:ascii="Georgia"/>
        </w:rPr>
        <w:t>0</w:t>
      </w:r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kuna</w:t>
      </w:r>
      <w:proofErr w:type="spellEnd"/>
    </w:p>
    <w:p w:rsidRDefault="00003F6D" w:rsidP="00003F6D" w:rsidR="00003F6D" w:rsidRPr="00A33F9A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proofErr w:type="spellStart"/>
      <w:r w:rsidRPr="00A33F9A">
        <w:rPr>
          <w:rFonts w:hAnsi="Georgia" w:ascii="Georgia"/>
        </w:rPr>
        <w:t>Priznato</w:t>
      </w:r>
      <w:proofErr w:type="spellEnd"/>
      <w:r w:rsidRPr="00A33F9A">
        <w:rPr>
          <w:rFonts w:hAnsi="Georgia" w:ascii="Georgia"/>
        </w:rPr>
        <w:t xml:space="preserve"> II. </w:t>
      </w:r>
      <w:proofErr w:type="spellStart"/>
      <w:r w:rsidRPr="00A33F9A">
        <w:rPr>
          <w:rFonts w:hAnsi="Georgia" w:ascii="Georgia"/>
        </w:rPr>
        <w:t>isplatni</w:t>
      </w:r>
      <w:proofErr w:type="spellEnd"/>
      <w:r w:rsidRPr="00A33F9A">
        <w:rPr>
          <w:rFonts w:hAnsi="Georgia" w:ascii="Georgia"/>
        </w:rPr>
        <w:t xml:space="preserve"> red </w:t>
      </w:r>
      <w:r w:rsidRPr="00A33F9A">
        <w:rPr>
          <w:rFonts w:hAnsi="Georgia" w:ascii="Georgia"/>
        </w:rPr>
        <w:tab/>
      </w:r>
      <w:r w:rsidRPr="00A33F9A">
        <w:rPr>
          <w:rFonts w:hAnsi="Georgia" w:ascii="Georgia"/>
        </w:rPr>
        <w:tab/>
      </w:r>
      <w:r w:rsidR="00BC44F4">
        <w:rPr>
          <w:rFonts w:hAnsi="Georgia" w:ascii="Georgia"/>
        </w:rPr>
        <w:t>6</w:t>
      </w:r>
      <w:r w:rsidR="00C01365">
        <w:rPr>
          <w:rFonts w:hAnsi="Georgia" w:ascii="Georgia"/>
        </w:rPr>
        <w:t>7</w:t>
      </w:r>
      <w:r w:rsidR="00CE09EE">
        <w:rPr>
          <w:rFonts w:hAnsi="Georgia" w:ascii="Georgia"/>
        </w:rPr>
        <w:t>9</w:t>
      </w:r>
      <w:r>
        <w:rPr>
          <w:rFonts w:hAnsi="Georgia" w:ascii="Georgia"/>
        </w:rPr>
        <w:t>.</w:t>
      </w:r>
      <w:r w:rsidR="00CE09EE">
        <w:rPr>
          <w:rFonts w:hAnsi="Georgia" w:ascii="Georgia"/>
        </w:rPr>
        <w:t>382</w:t>
      </w:r>
      <w:r w:rsidRPr="008E668D">
        <w:rPr>
          <w:rFonts w:hAnsi="Georgia" w:ascii="Georgia" w:hint="eastAsia"/>
        </w:rPr>
        <w:t>,</w:t>
      </w:r>
      <w:r w:rsidR="00CE09EE">
        <w:rPr>
          <w:rFonts w:hAnsi="Georgia" w:ascii="Georgia"/>
        </w:rPr>
        <w:t>4</w:t>
      </w:r>
      <w:r w:rsidR="00C01365">
        <w:rPr>
          <w:rFonts w:hAnsi="Georgia" w:ascii="Georgia"/>
        </w:rPr>
        <w:t>7</w:t>
      </w:r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kuna</w:t>
      </w:r>
      <w:proofErr w:type="spellEnd"/>
    </w:p>
    <w:p w:rsidRDefault="00003F6D" w:rsidP="00C01365" w:rsidR="00C01365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proofErr w:type="spellStart"/>
      <w:r w:rsidRPr="00A33F9A">
        <w:rPr>
          <w:rFonts w:hAnsi="Georgia" w:ascii="Georgia"/>
        </w:rPr>
        <w:t>Osporeno</w:t>
      </w:r>
      <w:proofErr w:type="spellEnd"/>
      <w:r w:rsidRPr="00A33F9A">
        <w:rPr>
          <w:rFonts w:hAnsi="Georgia" w:ascii="Georgia"/>
        </w:rPr>
        <w:t xml:space="preserve"> II. </w:t>
      </w:r>
      <w:proofErr w:type="spellStart"/>
      <w:r w:rsidRPr="00A33F9A">
        <w:rPr>
          <w:rFonts w:hAnsi="Georgia" w:ascii="Georgia"/>
        </w:rPr>
        <w:t>isplatni</w:t>
      </w:r>
      <w:proofErr w:type="spellEnd"/>
      <w:r w:rsidRPr="00A33F9A">
        <w:rPr>
          <w:rFonts w:hAnsi="Georgia" w:ascii="Georgia"/>
        </w:rPr>
        <w:t xml:space="preserve"> red </w:t>
      </w:r>
      <w:r w:rsidRPr="00A33F9A">
        <w:rPr>
          <w:rFonts w:hAnsi="Georgia" w:ascii="Georgia"/>
        </w:rPr>
        <w:tab/>
      </w:r>
      <w:r w:rsidRPr="00A33F9A">
        <w:rPr>
          <w:rFonts w:hAnsi="Georgia" w:ascii="Georgia"/>
        </w:rPr>
        <w:tab/>
      </w:r>
      <w:r w:rsidR="00D14DAE">
        <w:rPr>
          <w:rFonts w:hAnsi="Georgia" w:ascii="Georgia"/>
        </w:rPr>
        <w:t>0</w:t>
      </w:r>
      <w:r w:rsidRPr="00A33F9A">
        <w:rPr>
          <w:rFonts w:hAnsi="Georgia" w:ascii="Georgia"/>
        </w:rPr>
        <w:t xml:space="preserve"> </w:t>
      </w:r>
      <w:proofErr w:type="spellStart"/>
      <w:r w:rsidRPr="00A33F9A">
        <w:rPr>
          <w:rFonts w:hAnsi="Georgia" w:ascii="Georgia"/>
        </w:rPr>
        <w:t>kuna</w:t>
      </w:r>
      <w:proofErr w:type="spellEnd"/>
    </w:p>
    <w:p w:rsidRDefault="00C01365" w:rsidP="00C01365" w:rsidR="00C01365">
      <w:pPr>
        <w:pStyle w:val="Zaglavlje"/>
        <w:widowControl/>
        <w:tabs>
          <w:tab w:pos="708" w:val="left"/>
        </w:tabs>
        <w:suppressAutoHyphens w:val="false"/>
        <w:jc w:val="both"/>
        <w:rPr>
          <w:rFonts w:hAnsi="Georgia" w:ascii="Georgia"/>
        </w:rPr>
      </w:pPr>
    </w:p>
    <w:p w:rsidRDefault="00C01365" w:rsidP="00C01365" w:rsidR="00C01365">
      <w:pPr>
        <w:pStyle w:val="Zaglavlje"/>
        <w:widowControl/>
        <w:tabs>
          <w:tab w:pos="708" w:val="left"/>
        </w:tabs>
        <w:suppressAutoHyphens w:val="false"/>
        <w:jc w:val="both"/>
        <w:rPr>
          <w:rFonts w:hAnsi="Georgia" w:ascii="Georgia"/>
        </w:rPr>
      </w:pPr>
      <w:proofErr w:type="spellStart"/>
      <w:r>
        <w:rPr>
          <w:rFonts w:hAnsi="Georgia" w:ascii="Georgia"/>
        </w:rPr>
        <w:t>Neispitana</w:t>
      </w:r>
      <w:proofErr w:type="spellEnd"/>
      <w:r>
        <w:rPr>
          <w:rFonts w:hAnsi="Georgia" w:ascii="Georgia"/>
        </w:rPr>
        <w:t xml:space="preserve"> je </w:t>
      </w:r>
      <w:proofErr w:type="spellStart"/>
      <w:r>
        <w:rPr>
          <w:rFonts w:hAnsi="Georgia" w:ascii="Georgia"/>
        </w:rPr>
        <w:t>ostala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tražbina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Ministarstva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financija</w:t>
      </w:r>
      <w:proofErr w:type="spellEnd"/>
      <w:r w:rsidR="00CE09EE">
        <w:rPr>
          <w:rFonts w:hAnsi="Georgia" w:ascii="Georgia"/>
        </w:rPr>
        <w:t xml:space="preserve">, </w:t>
      </w:r>
      <w:proofErr w:type="spellStart"/>
      <w:r w:rsidR="00CE09EE">
        <w:rPr>
          <w:rFonts w:hAnsi="Georgia" w:ascii="Georgia"/>
        </w:rPr>
        <w:t>Porezna</w:t>
      </w:r>
      <w:proofErr w:type="spellEnd"/>
      <w:r w:rsidR="00CE09EE">
        <w:rPr>
          <w:rFonts w:hAnsi="Georgia" w:ascii="Georgia"/>
        </w:rPr>
        <w:t xml:space="preserve"> </w:t>
      </w:r>
      <w:proofErr w:type="spellStart"/>
      <w:r w:rsidR="00CE09EE">
        <w:rPr>
          <w:rFonts w:hAnsi="Georgia" w:ascii="Georgia"/>
        </w:rPr>
        <w:t>uprava</w:t>
      </w:r>
      <w:proofErr w:type="spellEnd"/>
      <w:r>
        <w:rPr>
          <w:rFonts w:hAnsi="Georgia" w:ascii="Georgia"/>
        </w:rPr>
        <w:t xml:space="preserve"> u </w:t>
      </w:r>
      <w:proofErr w:type="spellStart"/>
      <w:r>
        <w:rPr>
          <w:rFonts w:hAnsi="Georgia" w:ascii="Georgia"/>
        </w:rPr>
        <w:t>iznosu</w:t>
      </w:r>
      <w:proofErr w:type="spellEnd"/>
      <w:r>
        <w:rPr>
          <w:rFonts w:hAnsi="Georgia" w:ascii="Georgia"/>
        </w:rPr>
        <w:t xml:space="preserve"> od 631</w:t>
      </w:r>
      <w:proofErr w:type="gramStart"/>
      <w:r>
        <w:rPr>
          <w:rFonts w:hAnsi="Georgia" w:ascii="Georgia"/>
        </w:rPr>
        <w:t>,77</w:t>
      </w:r>
      <w:proofErr w:type="gram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kn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obzirom</w:t>
      </w:r>
      <w:proofErr w:type="spellEnd"/>
      <w:r>
        <w:rPr>
          <w:rFonts w:hAnsi="Georgia" w:ascii="Georgia"/>
        </w:rPr>
        <w:t xml:space="preserve"> da se </w:t>
      </w:r>
      <w:proofErr w:type="spellStart"/>
      <w:r>
        <w:rPr>
          <w:rFonts w:hAnsi="Georgia" w:ascii="Georgia"/>
        </w:rPr>
        <w:t>iz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dostavljene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dokumentacije</w:t>
      </w:r>
      <w:proofErr w:type="spellEnd"/>
      <w:r>
        <w:rPr>
          <w:rFonts w:hAnsi="Georgia" w:ascii="Georgia"/>
        </w:rPr>
        <w:t xml:space="preserve"> ne </w:t>
      </w:r>
      <w:proofErr w:type="spellStart"/>
      <w:r>
        <w:rPr>
          <w:rFonts w:hAnsi="Georgia" w:ascii="Georgia"/>
        </w:rPr>
        <w:t>može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utvrditi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na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kojeg</w:t>
      </w:r>
      <w:proofErr w:type="spellEnd"/>
      <w:r>
        <w:rPr>
          <w:rFonts w:hAnsi="Georgia" w:ascii="Georgia"/>
        </w:rPr>
        <w:t xml:space="preserve"> se </w:t>
      </w:r>
      <w:proofErr w:type="spellStart"/>
      <w:r>
        <w:rPr>
          <w:rFonts w:hAnsi="Georgia" w:ascii="Georgia"/>
        </w:rPr>
        <w:t>radnika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odnosi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potraživanje</w:t>
      </w:r>
      <w:proofErr w:type="spellEnd"/>
      <w:r>
        <w:rPr>
          <w:rFonts w:hAnsi="Georgia" w:ascii="Georgia"/>
        </w:rPr>
        <w:t xml:space="preserve"> s </w:t>
      </w:r>
      <w:proofErr w:type="spellStart"/>
      <w:r>
        <w:rPr>
          <w:rFonts w:hAnsi="Georgia" w:ascii="Georgia"/>
        </w:rPr>
        <w:t>o</w:t>
      </w:r>
      <w:r w:rsidR="00E7411F">
        <w:rPr>
          <w:rFonts w:hAnsi="Georgia" w:ascii="Georgia"/>
        </w:rPr>
        <w:t>s</w:t>
      </w:r>
      <w:r>
        <w:rPr>
          <w:rFonts w:hAnsi="Georgia" w:ascii="Georgia"/>
        </w:rPr>
        <w:t>nova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doprinosa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za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mirovinsko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osiguranje</w:t>
      </w:r>
      <w:proofErr w:type="spellEnd"/>
      <w:r>
        <w:rPr>
          <w:rFonts w:hAnsi="Georgia" w:ascii="Georgia"/>
        </w:rPr>
        <w:t xml:space="preserve">, </w:t>
      </w:r>
      <w:proofErr w:type="spellStart"/>
      <w:r>
        <w:rPr>
          <w:rFonts w:hAnsi="Georgia" w:ascii="Georgia"/>
        </w:rPr>
        <w:t>te</w:t>
      </w:r>
      <w:proofErr w:type="spellEnd"/>
      <w:r>
        <w:rPr>
          <w:rFonts w:hAnsi="Georgia" w:ascii="Georgia"/>
        </w:rPr>
        <w:t xml:space="preserve"> je u tom </w:t>
      </w:r>
      <w:proofErr w:type="spellStart"/>
      <w:r>
        <w:rPr>
          <w:rFonts w:hAnsi="Georgia" w:ascii="Georgia"/>
        </w:rPr>
        <w:t>smislu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upućen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dopis</w:t>
      </w:r>
      <w:proofErr w:type="spellEnd"/>
      <w:r>
        <w:rPr>
          <w:rFonts w:hAnsi="Georgia" w:ascii="Georgia"/>
        </w:rPr>
        <w:t xml:space="preserve"> u </w:t>
      </w:r>
      <w:proofErr w:type="spellStart"/>
      <w:r>
        <w:rPr>
          <w:rFonts w:hAnsi="Georgia" w:ascii="Georgia"/>
        </w:rPr>
        <w:t>Hrvatski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zavod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za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mirovinsko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osiguranje</w:t>
      </w:r>
      <w:proofErr w:type="spellEnd"/>
      <w:r>
        <w:rPr>
          <w:rFonts w:hAnsi="Georgia" w:ascii="Georgia"/>
        </w:rPr>
        <w:t xml:space="preserve">.  </w:t>
      </w:r>
    </w:p>
    <w:p w:rsidRDefault="00C01365" w:rsidP="00C01365" w:rsidR="00C01365" w:rsidRPr="00C01365">
      <w:pPr>
        <w:pStyle w:val="Zaglavlje"/>
        <w:widowControl/>
        <w:tabs>
          <w:tab w:pos="708" w:val="left"/>
        </w:tabs>
        <w:suppressAutoHyphens w:val="false"/>
        <w:jc w:val="both"/>
        <w:rPr>
          <w:rFonts w:hAnsi="Georgia" w:ascii="Georgia"/>
        </w:rPr>
      </w:pPr>
    </w:p>
    <w:p w:rsidRDefault="004101DA" w:rsidP="004101DA" w:rsidR="004101DA">
      <w:pPr>
        <w:pStyle w:val="Zaglavlje"/>
        <w:widowControl/>
        <w:tabs>
          <w:tab w:pos="708" w:val="left"/>
        </w:tabs>
        <w:suppressAutoHyphens w:val="false"/>
        <w:ind w:left="428"/>
        <w:jc w:val="both"/>
        <w:rPr>
          <w:rFonts w:hAnsi="Georgia" w:ascii="Georgia"/>
        </w:rPr>
      </w:pPr>
      <w:proofErr w:type="spellStart"/>
      <w:r>
        <w:rPr>
          <w:rFonts w:hAnsi="Georgia" w:ascii="Georgia"/>
        </w:rPr>
        <w:t>Predračun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troškova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stečajnog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postupka</w:t>
      </w:r>
      <w:proofErr w:type="spellEnd"/>
      <w:r>
        <w:rPr>
          <w:rFonts w:hAnsi="Georgia" w:ascii="Georgia"/>
        </w:rPr>
        <w:t xml:space="preserve"> </w:t>
      </w:r>
      <w:proofErr w:type="spellStart"/>
      <w:r w:rsidR="00E357D1">
        <w:rPr>
          <w:rFonts w:hAnsi="Georgia" w:ascii="Georgia"/>
        </w:rPr>
        <w:t>za</w:t>
      </w:r>
      <w:proofErr w:type="spellEnd"/>
      <w:r w:rsidR="00E357D1">
        <w:rPr>
          <w:rFonts w:hAnsi="Georgia" w:ascii="Georgia"/>
        </w:rPr>
        <w:t xml:space="preserve"> </w:t>
      </w:r>
      <w:proofErr w:type="spellStart"/>
      <w:r w:rsidR="00E357D1">
        <w:rPr>
          <w:rFonts w:hAnsi="Georgia" w:ascii="Georgia"/>
        </w:rPr>
        <w:t>razdoblje</w:t>
      </w:r>
      <w:proofErr w:type="spellEnd"/>
      <w:r w:rsidR="00E357D1">
        <w:rPr>
          <w:rFonts w:hAnsi="Georgia" w:ascii="Georgia"/>
        </w:rPr>
        <w:t xml:space="preserve"> </w:t>
      </w:r>
      <w:proofErr w:type="spellStart"/>
      <w:proofErr w:type="gramStart"/>
      <w:r w:rsidR="00E357D1">
        <w:rPr>
          <w:rFonts w:hAnsi="Georgia" w:ascii="Georgia"/>
        </w:rPr>
        <w:t>od</w:t>
      </w:r>
      <w:proofErr w:type="spellEnd"/>
      <w:proofErr w:type="gramEnd"/>
      <w:r w:rsidR="00E357D1">
        <w:rPr>
          <w:rFonts w:hAnsi="Georgia" w:ascii="Georgia"/>
        </w:rPr>
        <w:t xml:space="preserve"> </w:t>
      </w:r>
      <w:proofErr w:type="spellStart"/>
      <w:r w:rsidR="00E357D1">
        <w:rPr>
          <w:rFonts w:hAnsi="Georgia" w:ascii="Georgia"/>
        </w:rPr>
        <w:t>šest</w:t>
      </w:r>
      <w:proofErr w:type="spellEnd"/>
      <w:r w:rsidR="00E357D1">
        <w:rPr>
          <w:rFonts w:hAnsi="Georgia" w:ascii="Georgia"/>
        </w:rPr>
        <w:t xml:space="preserve"> </w:t>
      </w:r>
      <w:proofErr w:type="spellStart"/>
      <w:r w:rsidR="00E357D1">
        <w:rPr>
          <w:rFonts w:hAnsi="Georgia" w:ascii="Georgia"/>
        </w:rPr>
        <w:t>mjeseci</w:t>
      </w:r>
      <w:proofErr w:type="spellEnd"/>
      <w:r w:rsidR="00E357D1"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prema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stavkama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kako</w:t>
      </w:r>
      <w:proofErr w:type="spellEnd"/>
      <w:r>
        <w:rPr>
          <w:rFonts w:hAnsi="Georgia" w:ascii="Georgia"/>
        </w:rPr>
        <w:t xml:space="preserve"> </w:t>
      </w:r>
      <w:proofErr w:type="spellStart"/>
      <w:r>
        <w:rPr>
          <w:rFonts w:hAnsi="Georgia" w:ascii="Georgia"/>
        </w:rPr>
        <w:t>slijedi</w:t>
      </w:r>
      <w:proofErr w:type="spellEnd"/>
      <w:r>
        <w:rPr>
          <w:rFonts w:hAnsi="Georgia" w:ascii="Georgia"/>
        </w:rPr>
        <w:t>:</w:t>
      </w:r>
    </w:p>
    <w:p w:rsidRDefault="00E357D1" w:rsidP="004101DA" w:rsidR="004101DA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 xml:space="preserve">bankarske usluge </w:t>
      </w:r>
      <w:r w:rsidR="004101DA">
        <w:rPr>
          <w:rFonts w:cs="Bookman Old Style" w:eastAsia="Times New Roman" w:hAnsi="Georgia" w:ascii="Georgia"/>
          <w:lang w:bidi="ar-SA" w:eastAsia="hr-HR" w:val="hr-HR"/>
        </w:rPr>
        <w:t xml:space="preserve">– </w:t>
      </w:r>
      <w:r w:rsidR="00894B07">
        <w:rPr>
          <w:rFonts w:cs="Bookman Old Style" w:eastAsia="Times New Roman" w:hAnsi="Georgia" w:ascii="Georgia"/>
          <w:lang w:bidi="ar-SA" w:eastAsia="hr-HR" w:val="hr-HR"/>
        </w:rPr>
        <w:t>1</w:t>
      </w:r>
      <w:r w:rsidR="004101DA">
        <w:rPr>
          <w:rFonts w:cs="Bookman Old Style" w:eastAsia="Times New Roman" w:hAnsi="Georgia" w:ascii="Georgia"/>
          <w:lang w:bidi="ar-SA" w:eastAsia="hr-HR" w:val="hr-HR"/>
        </w:rPr>
        <w:t>00,00 kn</w:t>
      </w:r>
    </w:p>
    <w:p w:rsidRDefault="004101DA" w:rsidP="004101DA" w:rsidR="004101DA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 xml:space="preserve">trošak izrade knjigovodstvenih i poreznih evidencija i izvještaja u stečaju - </w:t>
      </w:r>
      <w:r w:rsidR="00894B07">
        <w:rPr>
          <w:rFonts w:cs="Bookman Old Style" w:eastAsia="Times New Roman" w:hAnsi="Georgia" w:ascii="Georgia"/>
          <w:lang w:bidi="ar-SA" w:eastAsia="hr-HR" w:val="hr-HR"/>
        </w:rPr>
        <w:t>3</w:t>
      </w:r>
      <w:r>
        <w:rPr>
          <w:rFonts w:cs="Bookman Old Style" w:eastAsia="Times New Roman" w:hAnsi="Georgia" w:ascii="Georgia"/>
          <w:lang w:bidi="ar-SA" w:eastAsia="hr-HR" w:val="hr-HR"/>
        </w:rPr>
        <w:t>.000,00 kn</w:t>
      </w:r>
    </w:p>
    <w:p w:rsidRDefault="00C44520" w:rsidP="00C44520" w:rsidR="00C44520" w:rsidRPr="00A04167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naknada FINA-i za objavu GFI – 230,00 kn</w:t>
      </w:r>
    </w:p>
    <w:p w:rsidRDefault="00894B07" w:rsidP="00894B07" w:rsidR="00894B07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</w:p>
    <w:p w:rsidRDefault="00894B07" w:rsidP="00894B07" w:rsidR="00894B07" w:rsidRPr="00894B07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ab/>
        <w:t xml:space="preserve">Dospjeli troškovi: </w:t>
      </w:r>
    </w:p>
    <w:p w:rsidRDefault="004101DA" w:rsidP="004101DA" w:rsidR="004101DA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troškovi prethodnog postupka (troškovi ishođenja podataka o posjedu nekretnina, uvjerenja o vlasništvu vozila, troškovi poštarine</w:t>
      </w:r>
      <w:r w:rsidR="00894B07">
        <w:rPr>
          <w:rFonts w:cs="Bookman Old Style" w:eastAsia="Times New Roman" w:hAnsi="Georgia" w:ascii="Georgia"/>
          <w:lang w:bidi="ar-SA" w:eastAsia="hr-HR" w:val="hr-HR"/>
        </w:rPr>
        <w:t>, naknada FINA-i za podatke o blokadi</w:t>
      </w:r>
      <w:r w:rsidR="00EF614B">
        <w:rPr>
          <w:rFonts w:cs="Bookman Old Style" w:eastAsia="Times New Roman" w:hAnsi="Georgia" w:ascii="Georgia"/>
          <w:lang w:bidi="ar-SA" w:eastAsia="hr-HR" w:val="hr-HR"/>
        </w:rPr>
        <w:t>, izrada pečata</w:t>
      </w:r>
      <w:r>
        <w:rPr>
          <w:rFonts w:cs="Bookman Old Style" w:eastAsia="Times New Roman" w:hAnsi="Georgia" w:ascii="Georgia"/>
          <w:lang w:bidi="ar-SA" w:eastAsia="hr-HR" w:val="hr-HR"/>
        </w:rPr>
        <w:t xml:space="preserve">) – </w:t>
      </w:r>
      <w:r w:rsidR="00894B07">
        <w:rPr>
          <w:rFonts w:cs="Bookman Old Style" w:eastAsia="Times New Roman" w:hAnsi="Georgia" w:ascii="Georgia"/>
          <w:lang w:bidi="ar-SA" w:eastAsia="hr-HR" w:val="hr-HR"/>
        </w:rPr>
        <w:t>308</w:t>
      </w:r>
      <w:r>
        <w:rPr>
          <w:rFonts w:cs="Bookman Old Style" w:eastAsia="Times New Roman" w:hAnsi="Georgia" w:ascii="Georgia"/>
          <w:lang w:bidi="ar-SA" w:eastAsia="hr-HR" w:val="hr-HR"/>
        </w:rPr>
        <w:t>,</w:t>
      </w:r>
      <w:r w:rsidR="00894B07">
        <w:rPr>
          <w:rFonts w:cs="Bookman Old Style" w:eastAsia="Times New Roman" w:hAnsi="Georgia" w:ascii="Georgia"/>
          <w:lang w:bidi="ar-SA" w:eastAsia="hr-HR" w:val="hr-HR"/>
        </w:rPr>
        <w:t>85</w:t>
      </w:r>
      <w:r>
        <w:rPr>
          <w:rFonts w:cs="Bookman Old Style" w:eastAsia="Times New Roman" w:hAnsi="Georgia" w:ascii="Georgia"/>
          <w:lang w:bidi="ar-SA" w:eastAsia="hr-HR" w:val="hr-HR"/>
        </w:rPr>
        <w:t xml:space="preserve"> kn</w:t>
      </w:r>
    </w:p>
    <w:p w:rsidRDefault="004101DA" w:rsidP="004101DA" w:rsidR="004101DA" w:rsidRPr="00382EE4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jednokratna nagrada privremenom stečajnom upravitelju za obavljene poslove u prethodnom stečajnom postupku prema članku 4. Uredbe o kriterijima i načinu obračuna i plaćanja nagrade stečajnim upraviteljima (NN 105/15) – 3.000,00 kn</w:t>
      </w:r>
    </w:p>
    <w:p w:rsidRDefault="004101DA" w:rsidP="00003F6D" w:rsidR="004101DA" w:rsidRPr="00A33F9A">
      <w:pPr>
        <w:pStyle w:val="Zaglavlje"/>
        <w:widowControl/>
        <w:tabs>
          <w:tab w:pos="708" w:val="left"/>
        </w:tabs>
        <w:suppressAutoHyphens w:val="false"/>
        <w:ind w:left="428"/>
        <w:jc w:val="both"/>
        <w:rPr>
          <w:rFonts w:hAnsi="Georgia" w:ascii="Georgia"/>
        </w:rPr>
      </w:pPr>
    </w:p>
    <w:p w:rsidRDefault="00003F6D" w:rsidP="00003F6D" w:rsidR="00003F6D" w:rsidRPr="00A33F9A">
      <w:pPr>
        <w:pStyle w:val="Zaglavlje"/>
        <w:widowControl/>
        <w:tabs>
          <w:tab w:pos="708" w:val="left"/>
        </w:tabs>
        <w:suppressAutoHyphens w:val="false"/>
        <w:ind w:left="428"/>
        <w:jc w:val="both"/>
        <w:rPr>
          <w:rFonts w:hAnsi="Georgia" w:ascii="Georgia"/>
        </w:rPr>
      </w:pPr>
    </w:p>
    <w:p w:rsidRDefault="00003F6D" w:rsidP="00003F6D" w:rsidR="00003F6D" w:rsidRPr="00A33F9A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6</w:t>
      </w:r>
      <w:r w:rsidRPr="00A33F9A">
        <w:rPr>
          <w:rFonts w:cs="Bookman Old Style" w:hAnsi="Georgia" w:ascii="Georgia"/>
          <w:b/>
          <w:bCs/>
          <w:color w:val="000000"/>
          <w:spacing w:val="1"/>
          <w:lang w:val="hr-HR"/>
        </w:rPr>
        <w:t>.  ZAKLJUČCI I PRIJEDLOZI</w:t>
      </w:r>
    </w:p>
    <w:p w:rsidRDefault="00003F6D" w:rsidP="00003F6D" w:rsidR="00003F6D" w:rsidRPr="00A33F9A">
      <w:pPr>
        <w:widowControl/>
        <w:suppressAutoHyphens w:val="false"/>
        <w:spacing w:afterAutospacing="true" w:after="100" w:beforeAutospacing="true" w:before="100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A33F9A">
        <w:rPr>
          <w:rFonts w:cs="Times New Roman" w:eastAsia="Times New Roman" w:hAnsi="Georgia" w:ascii="Georgia"/>
          <w:kern w:val="0"/>
          <w:lang w:bidi="ar-SA" w:eastAsia="hr-HR" w:val="hr-HR"/>
        </w:rPr>
        <w:t>Slijedom navedenog, stečajna upraviteljica predlaže da vjerovnici na ročištu usvoje sljedeće zaključke i odluke:</w:t>
      </w:r>
    </w:p>
    <w:p w:rsidRDefault="00003F6D" w:rsidP="00E7411F" w:rsidR="00E7411F">
      <w:pPr>
        <w:widowControl/>
        <w:suppressAutoHyphens w:val="false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A33F9A">
        <w:rPr>
          <w:rFonts w:cs="Times New Roman" w:eastAsia="Times New Roman" w:hAnsi="Georgia" w:ascii="Georgia"/>
          <w:kern w:val="0"/>
          <w:lang w:bidi="ar-SA" w:eastAsia="hr-HR" w:val="hr-HR"/>
        </w:rPr>
        <w:t xml:space="preserve">1. </w:t>
      </w:r>
      <w:r w:rsidRPr="00265794">
        <w:rPr>
          <w:rFonts w:cs="Times New Roman" w:eastAsia="Times New Roman" w:hAnsi="Georgia" w:ascii="Georgia"/>
          <w:kern w:val="0"/>
          <w:lang w:bidi="ar-SA" w:eastAsia="hr-HR" w:val="hr-HR"/>
        </w:rPr>
        <w:t>Prihvaća se Izvješće stečajne upraviteljice o gospodarskom položaju stečajnog dužnika i njegovim uzrocima.</w:t>
      </w:r>
    </w:p>
    <w:p w:rsidRDefault="00003F6D" w:rsidP="00E7411F" w:rsidR="00265794" w:rsidRPr="00265794">
      <w:pPr>
        <w:widowControl/>
        <w:suppressAutoHyphens w:val="false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265794">
        <w:rPr>
          <w:rFonts w:cs="Times New Roman" w:eastAsia="Times New Roman" w:hAnsi="Georgia" w:ascii="Georgia"/>
          <w:kern w:val="0"/>
          <w:lang w:bidi="ar-SA" w:eastAsia="hr-HR" w:val="hr-HR"/>
        </w:rPr>
        <w:t>2. Prihvaćaju se do sada poduzete radnje stečajne upraviteljice. Nema mogućnosti za nastavak poslovanja.</w:t>
      </w:r>
    </w:p>
    <w:p w:rsidRDefault="00265794" w:rsidP="00E7411F" w:rsidR="00265794">
      <w:pPr>
        <w:widowControl/>
        <w:suppressAutoHyphens w:val="false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265794">
        <w:rPr>
          <w:rFonts w:cs="Times New Roman" w:eastAsia="Times New Roman" w:hAnsi="Georgia" w:ascii="Georgia"/>
          <w:kern w:val="0"/>
          <w:lang w:bidi="ar-SA" w:eastAsia="hr-HR" w:val="hr-HR"/>
        </w:rPr>
        <w:t xml:space="preserve">3. Daje se </w:t>
      </w:r>
      <w:proofErr w:type="spellStart"/>
      <w:r w:rsidRPr="00265794">
        <w:rPr>
          <w:rFonts w:hAnsi="Georgia" w:ascii="Georgia"/>
        </w:rPr>
        <w:t>suglasnost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stečajnoj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upraviteljici</w:t>
      </w:r>
      <w:proofErr w:type="spellEnd"/>
      <w:r w:rsidRPr="00265794">
        <w:rPr>
          <w:rFonts w:hAnsi="Georgia" w:ascii="Georgia"/>
        </w:rPr>
        <w:t xml:space="preserve"> da</w:t>
      </w:r>
      <w:r w:rsidR="006C11E1">
        <w:rPr>
          <w:rFonts w:hAnsi="Georgia" w:ascii="Georgia"/>
        </w:rPr>
        <w:t>,</w:t>
      </w:r>
      <w:r w:rsidR="006C11E1">
        <w:rPr>
          <w:b/>
          <w:bCs/>
        </w:rPr>
        <w:t xml:space="preserve"> </w:t>
      </w:r>
      <w:proofErr w:type="spellStart"/>
      <w:r w:rsidR="006C11E1" w:rsidRPr="00BC44F4">
        <w:rPr>
          <w:rFonts w:hAnsi="Georgia" w:ascii="Georgia"/>
          <w:bCs/>
        </w:rPr>
        <w:t>ukoliko</w:t>
      </w:r>
      <w:proofErr w:type="spellEnd"/>
      <w:r w:rsidR="006C11E1" w:rsidRPr="00BC44F4">
        <w:rPr>
          <w:rFonts w:hAnsi="Georgia" w:ascii="Georgia"/>
          <w:bCs/>
        </w:rPr>
        <w:t xml:space="preserve"> </w:t>
      </w:r>
      <w:proofErr w:type="spellStart"/>
      <w:r w:rsidR="006C11E1" w:rsidRPr="00BC44F4">
        <w:rPr>
          <w:rFonts w:hAnsi="Georgia" w:ascii="Georgia"/>
          <w:bCs/>
        </w:rPr>
        <w:t>utvrdi</w:t>
      </w:r>
      <w:proofErr w:type="spellEnd"/>
      <w:r w:rsidR="006C11E1" w:rsidRPr="00BC44F4">
        <w:rPr>
          <w:rFonts w:hAnsi="Georgia" w:ascii="Georgia"/>
          <w:bCs/>
        </w:rPr>
        <w:t xml:space="preserve"> </w:t>
      </w:r>
      <w:proofErr w:type="spellStart"/>
      <w:r w:rsidR="006C11E1" w:rsidRPr="00BC44F4">
        <w:rPr>
          <w:rFonts w:hAnsi="Georgia" w:ascii="Georgia"/>
          <w:bCs/>
        </w:rPr>
        <w:t>postojanje</w:t>
      </w:r>
      <w:proofErr w:type="spellEnd"/>
      <w:r w:rsidR="006C11E1" w:rsidRPr="00BC44F4">
        <w:rPr>
          <w:rFonts w:hAnsi="Georgia" w:ascii="Georgia"/>
          <w:bCs/>
        </w:rPr>
        <w:t xml:space="preserve"> </w:t>
      </w:r>
      <w:proofErr w:type="spellStart"/>
      <w:r w:rsidR="006C11E1" w:rsidRPr="00BC44F4">
        <w:rPr>
          <w:rFonts w:hAnsi="Georgia" w:ascii="Georgia"/>
          <w:bCs/>
        </w:rPr>
        <w:t>vozila</w:t>
      </w:r>
      <w:proofErr w:type="spellEnd"/>
      <w:r w:rsidR="006C11E1" w:rsidRPr="00BC44F4">
        <w:rPr>
          <w:rFonts w:hAnsi="Georgia" w:ascii="Georgia"/>
          <w:bCs/>
        </w:rPr>
        <w:t xml:space="preserve"> </w:t>
      </w:r>
      <w:proofErr w:type="spellStart"/>
      <w:r w:rsidR="006C11E1" w:rsidRPr="00BC44F4">
        <w:rPr>
          <w:rFonts w:hAnsi="Georgia" w:ascii="Georgia"/>
          <w:bCs/>
        </w:rPr>
        <w:t>navedenih</w:t>
      </w:r>
      <w:proofErr w:type="spellEnd"/>
      <w:r w:rsidR="006C11E1" w:rsidRPr="00BC44F4">
        <w:rPr>
          <w:rFonts w:hAnsi="Georgia" w:ascii="Georgia"/>
          <w:bCs/>
        </w:rPr>
        <w:t xml:space="preserve"> u </w:t>
      </w:r>
      <w:proofErr w:type="spellStart"/>
      <w:r w:rsidR="006C11E1" w:rsidRPr="00BC44F4">
        <w:rPr>
          <w:rFonts w:hAnsi="Georgia" w:ascii="Georgia"/>
          <w:bCs/>
        </w:rPr>
        <w:t>ovom</w:t>
      </w:r>
      <w:proofErr w:type="spellEnd"/>
      <w:r w:rsidR="006C11E1" w:rsidRPr="00BC44F4">
        <w:rPr>
          <w:rFonts w:hAnsi="Georgia" w:ascii="Georgia"/>
          <w:bCs/>
        </w:rPr>
        <w:t xml:space="preserve"> </w:t>
      </w:r>
      <w:proofErr w:type="spellStart"/>
      <w:r w:rsidR="006C11E1" w:rsidRPr="00BC44F4">
        <w:rPr>
          <w:rFonts w:hAnsi="Georgia" w:ascii="Georgia"/>
          <w:bCs/>
        </w:rPr>
        <w:t>izvješću</w:t>
      </w:r>
      <w:proofErr w:type="spellEnd"/>
      <w:r w:rsidR="006C11E1" w:rsidRPr="00BC44F4">
        <w:rPr>
          <w:rFonts w:hAnsi="Georgia" w:ascii="Georgia"/>
          <w:bCs/>
        </w:rPr>
        <w:t>,</w:t>
      </w:r>
      <w:r w:rsidR="006C11E1" w:rsidRPr="00BC44F4">
        <w:rPr>
          <w:rFonts w:hAnsi="Georgia" w:ascii="Georgia"/>
        </w:rPr>
        <w:t xml:space="preserve"> da se </w:t>
      </w:r>
      <w:proofErr w:type="spellStart"/>
      <w:r w:rsidR="006C11E1" w:rsidRPr="00BC44F4">
        <w:rPr>
          <w:rFonts w:hAnsi="Georgia" w:ascii="Georgia"/>
        </w:rPr>
        <w:t>za</w:t>
      </w:r>
      <w:proofErr w:type="spellEnd"/>
      <w:r w:rsidR="006C11E1" w:rsidRPr="00BC44F4">
        <w:rPr>
          <w:rFonts w:hAnsi="Georgia" w:ascii="Georgia"/>
        </w:rPr>
        <w:t xml:space="preserve"> </w:t>
      </w:r>
      <w:proofErr w:type="spellStart"/>
      <w:r w:rsidR="006C11E1" w:rsidRPr="00BC44F4">
        <w:rPr>
          <w:rFonts w:hAnsi="Georgia" w:ascii="Georgia"/>
        </w:rPr>
        <w:t>ista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zatraži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kataloška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procjena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vrijednosti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po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Centru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za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vozila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Hrvatske</w:t>
      </w:r>
      <w:proofErr w:type="spellEnd"/>
      <w:r w:rsidRPr="00BC44F4">
        <w:rPr>
          <w:rFonts w:hAnsi="Georgia" w:ascii="Georgia"/>
        </w:rPr>
        <w:t xml:space="preserve">, </w:t>
      </w:r>
      <w:proofErr w:type="spellStart"/>
      <w:r w:rsidRPr="00BC44F4">
        <w:rPr>
          <w:rFonts w:hAnsi="Georgia" w:ascii="Georgia"/>
        </w:rPr>
        <w:t>te</w:t>
      </w:r>
      <w:proofErr w:type="spellEnd"/>
      <w:r w:rsidRPr="00BC44F4">
        <w:rPr>
          <w:rFonts w:hAnsi="Georgia" w:ascii="Georgia"/>
        </w:rPr>
        <w:t xml:space="preserve"> da se </w:t>
      </w:r>
      <w:proofErr w:type="spellStart"/>
      <w:r w:rsidRPr="00BC44F4">
        <w:rPr>
          <w:rFonts w:hAnsi="Georgia" w:ascii="Georgia"/>
        </w:rPr>
        <w:t>nakon</w:t>
      </w:r>
      <w:proofErr w:type="spellEnd"/>
      <w:r w:rsidRPr="00BC44F4">
        <w:rPr>
          <w:rFonts w:hAnsi="Georgia" w:ascii="Georgia"/>
        </w:rPr>
        <w:t xml:space="preserve"> toga </w:t>
      </w:r>
      <w:proofErr w:type="spellStart"/>
      <w:r w:rsidRPr="00BC44F4">
        <w:rPr>
          <w:rFonts w:hAnsi="Georgia" w:ascii="Georgia"/>
        </w:rPr>
        <w:t>pristupi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prodaji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pokretnina</w:t>
      </w:r>
      <w:proofErr w:type="spellEnd"/>
      <w:r w:rsidRPr="00BC44F4">
        <w:rPr>
          <w:rFonts w:hAnsi="Georgia" w:ascii="Georgia"/>
        </w:rPr>
        <w:t xml:space="preserve"> </w:t>
      </w:r>
      <w:proofErr w:type="spellStart"/>
      <w:r w:rsidRPr="00BC44F4">
        <w:rPr>
          <w:rFonts w:hAnsi="Georgia" w:ascii="Georgia"/>
        </w:rPr>
        <w:t>objavom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oglasa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na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sudačkoj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mreži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po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procijenjenoj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vrijednosti</w:t>
      </w:r>
      <w:proofErr w:type="spellEnd"/>
      <w:r w:rsidRPr="00265794">
        <w:rPr>
          <w:rFonts w:hAnsi="Georgia" w:ascii="Georgia"/>
        </w:rPr>
        <w:t xml:space="preserve">, a </w:t>
      </w:r>
      <w:proofErr w:type="spellStart"/>
      <w:r w:rsidRPr="00265794">
        <w:rPr>
          <w:rFonts w:hAnsi="Georgia" w:ascii="Georgia"/>
        </w:rPr>
        <w:t>ukoliko</w:t>
      </w:r>
      <w:proofErr w:type="spellEnd"/>
      <w:r w:rsidRPr="00265794">
        <w:rPr>
          <w:rFonts w:hAnsi="Georgia" w:ascii="Georgia"/>
        </w:rPr>
        <w:t xml:space="preserve"> se ne </w:t>
      </w:r>
      <w:proofErr w:type="spellStart"/>
      <w:r w:rsidRPr="00265794">
        <w:rPr>
          <w:rFonts w:hAnsi="Georgia" w:ascii="Georgia"/>
        </w:rPr>
        <w:t>uspije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prodati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po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procijenjenoj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vrijednosti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daje</w:t>
      </w:r>
      <w:proofErr w:type="spellEnd"/>
      <w:r w:rsidRPr="00265794">
        <w:rPr>
          <w:rFonts w:hAnsi="Georgia" w:ascii="Georgia"/>
        </w:rPr>
        <w:t xml:space="preserve"> se </w:t>
      </w:r>
      <w:proofErr w:type="spellStart"/>
      <w:r w:rsidRPr="00265794">
        <w:rPr>
          <w:rFonts w:hAnsi="Georgia" w:ascii="Georgia"/>
        </w:rPr>
        <w:t>suglasnost</w:t>
      </w:r>
      <w:proofErr w:type="spellEnd"/>
      <w:r w:rsidRPr="00265794">
        <w:rPr>
          <w:rFonts w:hAnsi="Georgia" w:ascii="Georgia"/>
        </w:rPr>
        <w:t xml:space="preserve"> da se </w:t>
      </w:r>
      <w:proofErr w:type="spellStart"/>
      <w:r w:rsidRPr="00265794">
        <w:rPr>
          <w:rFonts w:hAnsi="Georgia" w:ascii="Georgia"/>
        </w:rPr>
        <w:t>cijena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istih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smanjuje</w:t>
      </w:r>
      <w:proofErr w:type="spellEnd"/>
      <w:r w:rsidRPr="00265794">
        <w:rPr>
          <w:rFonts w:hAnsi="Georgia" w:ascii="Georgia"/>
        </w:rPr>
        <w:t xml:space="preserve"> od </w:t>
      </w:r>
      <w:proofErr w:type="spellStart"/>
      <w:r w:rsidRPr="00265794">
        <w:rPr>
          <w:rFonts w:hAnsi="Georgia" w:ascii="Georgia"/>
        </w:rPr>
        <w:t>po</w:t>
      </w:r>
      <w:proofErr w:type="spellEnd"/>
      <w:r w:rsidRPr="00265794">
        <w:rPr>
          <w:rFonts w:hAnsi="Georgia" w:ascii="Georgia"/>
        </w:rPr>
        <w:t xml:space="preserve"> 10% </w:t>
      </w:r>
      <w:proofErr w:type="spellStart"/>
      <w:r w:rsidRPr="00265794">
        <w:rPr>
          <w:rFonts w:hAnsi="Georgia" w:ascii="Georgia"/>
        </w:rPr>
        <w:t>sve</w:t>
      </w:r>
      <w:proofErr w:type="spellEnd"/>
      <w:r w:rsidRPr="00265794">
        <w:rPr>
          <w:rFonts w:hAnsi="Georgia" w:ascii="Georgia"/>
        </w:rPr>
        <w:t xml:space="preserve"> do </w:t>
      </w:r>
      <w:proofErr w:type="spellStart"/>
      <w:r w:rsidRPr="00265794">
        <w:rPr>
          <w:rFonts w:hAnsi="Georgia" w:ascii="Georgia"/>
        </w:rPr>
        <w:t>konačne</w:t>
      </w:r>
      <w:proofErr w:type="spellEnd"/>
      <w:r w:rsidRPr="00265794">
        <w:rPr>
          <w:rFonts w:hAnsi="Georgia" w:ascii="Georgia"/>
        </w:rPr>
        <w:t xml:space="preserve"> </w:t>
      </w:r>
      <w:proofErr w:type="spellStart"/>
      <w:r w:rsidRPr="00265794">
        <w:rPr>
          <w:rFonts w:hAnsi="Georgia" w:ascii="Georgia"/>
        </w:rPr>
        <w:t>prodaje</w:t>
      </w:r>
      <w:proofErr w:type="spellEnd"/>
      <w:r w:rsidR="00894B07">
        <w:rPr>
          <w:rFonts w:cs="Times New Roman" w:eastAsia="Times New Roman" w:hAnsi="Georgia" w:ascii="Georgia"/>
          <w:kern w:val="0"/>
          <w:lang w:bidi="ar-SA" w:eastAsia="hr-HR" w:val="hr-HR"/>
        </w:rPr>
        <w:t>.</w:t>
      </w:r>
    </w:p>
    <w:p w:rsidRDefault="00E7411F" w:rsidP="00E7411F" w:rsidR="00E7411F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E7411F" w:rsidP="00E7411F" w:rsidR="00003F6D" w:rsidRPr="00A33F9A">
      <w:pPr>
        <w:widowControl/>
        <w:suppressAutoHyphens w:val="false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U Zagrebu, 18.02.2019. godine</w:t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 w:rsidR="00003F6D" w:rsidRPr="00A33F9A">
        <w:rPr>
          <w:rFonts w:cs="Bookman Old Style" w:eastAsia="Times New Roman" w:hAnsi="Georgia" w:ascii="Georgia"/>
          <w:lang w:bidi="ar-SA" w:eastAsia="hr-HR" w:val="hr-HR"/>
        </w:rPr>
        <w:t>Stečajna upraviteljica</w:t>
      </w:r>
    </w:p>
    <w:p w:rsidRDefault="00003F6D" w:rsidP="00894B07" w:rsidR="00551ECA">
      <w:pPr>
        <w:widowControl/>
        <w:suppressAutoHyphens w:val="false"/>
        <w:ind w:left="6480"/>
        <w:jc w:val="both"/>
        <w:rPr>
          <w:rFonts w:cs="Bookman Old Style" w:eastAsia="Times New Roman" w:hAnsi="Georgia" w:ascii="Georgia"/>
          <w:lang w:bidi="ar-SA" w:eastAsia="hr-HR" w:val="hr-HR"/>
        </w:rPr>
      </w:pPr>
      <w:r w:rsidRPr="00A33F9A">
        <w:rPr>
          <w:rFonts w:cs="Bookman Old Style" w:eastAsia="Times New Roman" w:hAnsi="Georgia" w:ascii="Georgia"/>
          <w:lang w:bidi="ar-SA" w:eastAsia="hr-HR" w:val="hr-HR"/>
        </w:rPr>
        <w:t xml:space="preserve">Martina </w:t>
      </w:r>
      <w:proofErr w:type="spellStart"/>
      <w:r w:rsidRPr="00A33F9A">
        <w:rPr>
          <w:rFonts w:cs="Bookman Old Style" w:eastAsia="Times New Roman" w:hAnsi="Georgia" w:ascii="Georgia"/>
          <w:lang w:bidi="ar-SA" w:eastAsia="hr-HR" w:val="hr-HR"/>
        </w:rPr>
        <w:t>Pancer</w:t>
      </w:r>
      <w:proofErr w:type="spellEnd"/>
    </w:p>
    <w:p w:rsidRDefault="000255A9" w:rsidP="00894B07" w:rsidR="000255A9">
      <w:pPr>
        <w:widowControl/>
        <w:suppressAutoHyphens w:val="false"/>
        <w:ind w:left="6480"/>
        <w:jc w:val="both"/>
        <w:rPr>
          <w:rFonts w:cs="Bookman Old Style" w:eastAsia="Times New Roman" w:hAnsi="Georgia" w:ascii="Georgia"/>
          <w:lang w:bidi="ar-SA" w:eastAsia="hr-HR" w:val="hr-HR"/>
        </w:rPr>
      </w:pPr>
    </w:p>
    <w:p w:rsidRDefault="000255A9" w:rsidP="00894B07" w:rsidR="000255A9">
      <w:pPr>
        <w:widowControl/>
        <w:suppressAutoHyphens w:val="false"/>
        <w:ind w:left="6480"/>
        <w:jc w:val="both"/>
        <w:rPr>
          <w:rFonts w:cs="Bookman Old Style" w:eastAsia="Times New Roman" w:hAnsi="Georgia" w:ascii="Georgia"/>
          <w:lang w:bidi="ar-SA" w:eastAsia="hr-HR" w:val="hr-HR"/>
        </w:rPr>
      </w:pPr>
    </w:p>
    <w:p w:rsidRDefault="000255A9" w:rsidP="000255A9" w:rsidR="000255A9" w:rsidRPr="0090263D">
      <w:pPr>
        <w:jc w:val="center"/>
        <w:rPr>
          <w:rFonts w:hAnsi="Times New Roman" w:ascii="Times New Roman"/>
          <w:b/>
          <w:sz w:val="20"/>
          <w:szCs w:val="20"/>
        </w:rPr>
      </w:pPr>
      <w:proofErr w:type="spellStart"/>
      <w:proofErr w:type="gramStart"/>
      <w:r w:rsidRPr="0090263D">
        <w:rPr>
          <w:rFonts w:hAnsi="Times New Roman" w:ascii="Times New Roman"/>
          <w:b/>
          <w:sz w:val="20"/>
          <w:szCs w:val="20"/>
        </w:rPr>
        <w:t>Obrazac</w:t>
      </w:r>
      <w:proofErr w:type="spellEnd"/>
      <w:r w:rsidRPr="0090263D">
        <w:rPr>
          <w:rFonts w:hAnsi="Times New Roman" w:ascii="Times New Roman"/>
          <w:b/>
          <w:sz w:val="20"/>
          <w:szCs w:val="20"/>
        </w:rPr>
        <w:t xml:space="preserve"> 19.</w:t>
      </w:r>
      <w:proofErr w:type="gramEnd"/>
    </w:p>
    <w:p w:rsidRDefault="000255A9" w:rsidP="000255A9" w:rsidR="000255A9" w:rsidRPr="002801CC">
      <w:pPr>
        <w:jc w:val="both"/>
        <w:rPr>
          <w:rStyle w:val="Naglaeno"/>
          <w:rFonts w:hAnsi="Times New Roman" w:ascii="Times New Roman"/>
          <w:sz w:val="20"/>
          <w:szCs w:val="20"/>
        </w:rPr>
      </w:pPr>
      <w:proofErr w:type="spellStart"/>
      <w:r w:rsidRPr="002801CC">
        <w:rPr>
          <w:rStyle w:val="Naglaeno"/>
          <w:rFonts w:hAnsi="Times New Roman" w:ascii="Times New Roman"/>
          <w:sz w:val="20"/>
          <w:szCs w:val="20"/>
        </w:rPr>
        <w:t>Trgovački</w:t>
      </w:r>
      <w:proofErr w:type="spellEnd"/>
      <w:r w:rsidRPr="002801CC">
        <w:rPr>
          <w:rStyle w:val="Naglaeno"/>
          <w:rFonts w:hAnsi="Times New Roman" w:ascii="Times New Roman"/>
          <w:sz w:val="20"/>
          <w:szCs w:val="20"/>
        </w:rPr>
        <w:t xml:space="preserve"> </w:t>
      </w:r>
      <w:proofErr w:type="spellStart"/>
      <w:r w:rsidRPr="002801CC">
        <w:rPr>
          <w:rStyle w:val="Naglaeno"/>
          <w:rFonts w:hAnsi="Times New Roman" w:ascii="Times New Roman"/>
          <w:sz w:val="20"/>
          <w:szCs w:val="20"/>
        </w:rPr>
        <w:t>sud</w:t>
      </w:r>
      <w:proofErr w:type="spellEnd"/>
      <w:r w:rsidRPr="002801CC">
        <w:rPr>
          <w:rStyle w:val="Naglaeno"/>
          <w:rFonts w:hAnsi="Times New Roman" w:ascii="Times New Roman"/>
          <w:sz w:val="20"/>
          <w:szCs w:val="20"/>
        </w:rPr>
        <w:t xml:space="preserve"> u </w:t>
      </w:r>
      <w:proofErr w:type="spellStart"/>
      <w:r w:rsidRPr="002801CC">
        <w:rPr>
          <w:rStyle w:val="Naglaeno"/>
          <w:rFonts w:hAnsi="Times New Roman" w:ascii="Times New Roman"/>
          <w:sz w:val="20"/>
          <w:szCs w:val="20"/>
        </w:rPr>
        <w:t>Zagrebu</w:t>
      </w:r>
      <w:proofErr w:type="spellEnd"/>
      <w:r w:rsidRPr="002801CC">
        <w:rPr>
          <w:rStyle w:val="Naglaeno"/>
          <w:rFonts w:hAnsi="Times New Roman" w:ascii="Times New Roman"/>
          <w:sz w:val="20"/>
          <w:szCs w:val="20"/>
        </w:rPr>
        <w:t xml:space="preserve"> </w:t>
      </w:r>
    </w:p>
    <w:p w:rsidRDefault="000255A9" w:rsidP="000255A9" w:rsidR="000255A9" w:rsidRPr="002801CC">
      <w:pPr>
        <w:pStyle w:val="Tijeloteksta"/>
        <w:spacing w:lineRule="auto" w:line="240" w:after="0"/>
        <w:rPr>
          <w:rFonts w:cs="Times New Roman" w:hAnsi="Times New Roman" w:ascii="Times New Roman"/>
          <w:sz w:val="20"/>
          <w:szCs w:val="20"/>
          <w:lang w:val="hr-HR"/>
        </w:rPr>
      </w:pPr>
      <w:r w:rsidRPr="002801CC">
        <w:rPr>
          <w:rFonts w:cs="Times New Roman" w:hAnsi="Times New Roman" w:ascii="Times New Roman"/>
          <w:sz w:val="20"/>
          <w:szCs w:val="20"/>
          <w:lang w:val="pl-PL"/>
        </w:rPr>
        <w:t xml:space="preserve">Poslovni broj spisa  </w:t>
      </w:r>
      <w:r w:rsidRPr="002801CC">
        <w:rPr>
          <w:rFonts w:cs="Times New Roman" w:hAnsi="Times New Roman" w:ascii="Times New Roman"/>
          <w:sz w:val="20"/>
          <w:szCs w:val="20"/>
          <w:lang w:val="hr-HR"/>
        </w:rPr>
        <w:t>St-</w:t>
      </w:r>
      <w:r>
        <w:rPr>
          <w:rFonts w:cs="Times New Roman" w:hAnsi="Times New Roman" w:ascii="Times New Roman"/>
          <w:sz w:val="20"/>
          <w:szCs w:val="20"/>
          <w:lang w:val="hr-HR"/>
        </w:rPr>
        <w:t>4907</w:t>
      </w:r>
      <w:r w:rsidRPr="002801CC">
        <w:rPr>
          <w:rFonts w:cs="Times New Roman" w:hAnsi="Times New Roman" w:ascii="Times New Roman"/>
          <w:sz w:val="20"/>
          <w:szCs w:val="20"/>
          <w:lang w:val="hr-HR"/>
        </w:rPr>
        <w:t>/2016</w:t>
      </w:r>
    </w:p>
    <w:p w:rsidRDefault="000255A9" w:rsidP="000255A9" w:rsidR="000255A9" w:rsidRPr="002801CC">
      <w:pPr>
        <w:pStyle w:val="Tijeloteksta"/>
        <w:spacing w:lineRule="auto" w:line="240" w:after="0"/>
        <w:rPr>
          <w:rFonts w:cs="Times New Roman" w:hAnsi="Times New Roman" w:ascii="Times New Roman"/>
          <w:sz w:val="20"/>
          <w:szCs w:val="20"/>
          <w:lang w:val="hr-HR"/>
        </w:rPr>
      </w:pPr>
      <w:proofErr w:type="spellStart"/>
      <w:r w:rsidRPr="002801CC">
        <w:rPr>
          <w:rFonts w:cs="Times New Roman" w:hAnsi="Times New Roman" w:ascii="Times New Roman"/>
          <w:sz w:val="20"/>
          <w:szCs w:val="20"/>
        </w:rPr>
        <w:t>Dužnik</w:t>
      </w:r>
      <w:proofErr w:type="spellEnd"/>
      <w:r w:rsidRPr="002801CC">
        <w:rPr>
          <w:rFonts w:cs="Times New Roman" w:hAnsi="Times New Roman" w:ascii="Times New Roman"/>
          <w:sz w:val="20"/>
          <w:szCs w:val="20"/>
        </w:rPr>
        <w:t xml:space="preserve">: </w:t>
      </w:r>
      <w:r w:rsidRPr="002801CC">
        <w:rPr>
          <w:rFonts w:cs="Times New Roman" w:eastAsia="Times New Roman" w:hAnsi="Times New Roman" w:ascii="Times New Roman"/>
          <w:sz w:val="20"/>
          <w:szCs w:val="20"/>
          <w:lang w:eastAsia="hr-HR"/>
        </w:rPr>
        <w:t xml:space="preserve">FRIGO TROKUT </w:t>
      </w:r>
      <w:proofErr w:type="spellStart"/>
      <w:r w:rsidRPr="002801CC">
        <w:rPr>
          <w:rFonts w:cs="Times New Roman" w:eastAsia="Times New Roman" w:hAnsi="Times New Roman" w:ascii="Times New Roman"/>
          <w:sz w:val="20"/>
          <w:szCs w:val="20"/>
          <w:lang w:eastAsia="hr-HR"/>
        </w:rPr>
        <w:t>d.o.o</w:t>
      </w:r>
      <w:proofErr w:type="spellEnd"/>
      <w:r w:rsidRPr="002801CC">
        <w:rPr>
          <w:rFonts w:cs="Times New Roman" w:eastAsia="Times New Roman" w:hAnsi="Times New Roman" w:ascii="Times New Roman"/>
          <w:sz w:val="20"/>
          <w:szCs w:val="20"/>
          <w:lang w:eastAsia="hr-HR"/>
        </w:rPr>
        <w:t xml:space="preserve">., </w:t>
      </w:r>
      <w:r w:rsidRPr="002801CC">
        <w:rPr>
          <w:rFonts w:cs="Times New Roman" w:hAnsi="Times New Roman" w:ascii="Times New Roman"/>
          <w:sz w:val="20"/>
          <w:szCs w:val="20"/>
          <w:lang w:val="hr-HR"/>
        </w:rPr>
        <w:t>Ivana Lackovića 19, Velika Mlaka (Grad Velika Gorica) OIB: 77944662093</w:t>
      </w:r>
    </w:p>
    <w:p w:rsidRDefault="000255A9" w:rsidP="000255A9" w:rsidR="000255A9" w:rsidRPr="0090263D">
      <w:pPr>
        <w:rPr>
          <w:rFonts w:hAnsi="Times New Roman" w:ascii="Times New Roman"/>
          <w:sz w:val="20"/>
          <w:szCs w:val="20"/>
        </w:rPr>
      </w:pPr>
    </w:p>
    <w:p w:rsidRDefault="000255A9" w:rsidP="000255A9" w:rsidR="000255A9" w:rsidRPr="0090263D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 w:rsidRPr="0090263D">
      <w:pPr>
        <w:jc w:val="center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b/>
          <w:sz w:val="20"/>
          <w:szCs w:val="20"/>
          <w:lang w:val="pl-PL"/>
        </w:rPr>
        <w:t xml:space="preserve">          </w:t>
      </w:r>
      <w:r w:rsidRPr="0090263D">
        <w:rPr>
          <w:rFonts w:hAnsi="Times New Roman" w:ascii="Times New Roman"/>
          <w:b/>
          <w:sz w:val="20"/>
          <w:szCs w:val="20"/>
          <w:lang w:val="pl-PL"/>
        </w:rPr>
        <w:t>TABLICA PRIJAVLJENIH TRAŽBINA, RAZLUČNIH I IZLUČNIH PRAVA</w:t>
      </w:r>
    </w:p>
    <w:p w:rsidRDefault="000255A9" w:rsidP="000255A9" w:rsidR="000255A9" w:rsidRPr="0090263D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0255A9" w:rsidP="000255A9" w:rsidR="000255A9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 xml:space="preserve">Prvi viši isplatni red </w:t>
      </w:r>
    </w:p>
    <w:p w:rsidRDefault="000255A9" w:rsidP="000255A9" w:rsidR="000255A9" w:rsidRPr="0090263D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5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04"/>
        <w:gridCol w:w="1116"/>
        <w:gridCol w:w="1115"/>
        <w:gridCol w:w="810"/>
        <w:gridCol w:w="808"/>
        <w:gridCol w:w="1825"/>
        <w:gridCol w:w="607"/>
        <w:gridCol w:w="808"/>
        <w:gridCol w:w="708"/>
        <w:gridCol w:w="1216"/>
        <w:gridCol w:w="1518"/>
      </w:tblGrid>
      <w:tr w:rsidTr="00804ED5" w:rsidR="000255A9" w:rsidRPr="0090263D">
        <w:trPr>
          <w:trHeight w:val="1975"/>
          <w:jc w:val="center"/>
        </w:trPr>
        <w:tc>
          <w:tcPr>
            <w:tcW w:type="pct" w:w="228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505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05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67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366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90263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827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275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366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21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51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688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804ED5" w:rsidR="000255A9" w:rsidRPr="0090263D">
        <w:trPr>
          <w:trHeight w:val="417"/>
          <w:jc w:val="center"/>
        </w:trPr>
        <w:tc>
          <w:tcPr>
            <w:tcW w:type="pct" w:w="228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505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/ </w:t>
            </w:r>
          </w:p>
        </w:tc>
        <w:tc>
          <w:tcPr>
            <w:tcW w:type="pct" w:w="505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367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366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827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275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366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321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51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88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</w:tr>
    </w:tbl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TA</w:t>
      </w:r>
      <w:r w:rsidRPr="0090263D">
        <w:rPr>
          <w:rFonts w:hAnsi="Times New Roman" w:ascii="Times New Roman"/>
          <w:b/>
          <w:sz w:val="20"/>
          <w:szCs w:val="20"/>
        </w:rPr>
        <w:t>BLICA PRIJAVLJENIH TRAŽBINA</w:t>
      </w:r>
    </w:p>
    <w:p w:rsidRDefault="000255A9" w:rsidP="000255A9" w:rsidR="000255A9" w:rsidRPr="00E847E3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  <w:r w:rsidRPr="00E847E3">
        <w:rPr>
          <w:rFonts w:hAnsi="Times New Roman" w:ascii="Times New Roman"/>
          <w:b/>
          <w:sz w:val="20"/>
          <w:szCs w:val="20"/>
        </w:rPr>
        <w:t xml:space="preserve">Drugi viši isplatni red </w:t>
      </w:r>
    </w:p>
    <w:tbl>
      <w:tblPr>
        <w:tblpPr w:tblpY="1" w:tblpXSpec="center" w:vertAnchor="text" w:rightFromText="180" w:leftFromText="180"/>
        <w:tblOverlap w:val="never"/>
        <w:tblW w:type="pct" w:w="56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00"/>
        <w:gridCol w:w="1011"/>
        <w:gridCol w:w="1013"/>
        <w:gridCol w:w="811"/>
        <w:gridCol w:w="912"/>
        <w:gridCol w:w="1519"/>
        <w:gridCol w:w="912"/>
        <w:gridCol w:w="1618"/>
        <w:gridCol w:w="612"/>
        <w:gridCol w:w="708"/>
        <w:gridCol w:w="1687"/>
      </w:tblGrid>
      <w:tr w:rsidTr="00804ED5" w:rsidR="000255A9" w:rsidRPr="0090263D">
        <w:trPr>
          <w:trHeight w:val="2400"/>
          <w:jc w:val="center"/>
        </w:trPr>
        <w:tc>
          <w:tcPr>
            <w:tcW w:type="pct" w:w="179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Redni broj prijavljene tražbine</w:t>
            </w:r>
          </w:p>
        </w:tc>
        <w:tc>
          <w:tcPr>
            <w:tcW w:type="pct" w:w="451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52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62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07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90263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678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07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22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273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316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753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804ED5" w:rsidR="000255A9" w:rsidRPr="0090263D">
        <w:trPr>
          <w:trHeight w:val="4183"/>
          <w:jc w:val="center"/>
        </w:trPr>
        <w:tc>
          <w:tcPr>
            <w:tcW w:type="pct" w:w="179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451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zastupana po Županijskom državnom odvjetništvu u Velikoj Gorici</w:t>
            </w:r>
          </w:p>
        </w:tc>
        <w:tc>
          <w:tcPr>
            <w:tcW w:type="pct" w:w="452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362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Boškovićeva 5, Zagreb</w:t>
            </w:r>
          </w:p>
        </w:tc>
        <w:tc>
          <w:tcPr>
            <w:tcW w:type="pct" w:w="407"/>
          </w:tcPr>
          <w:p w:rsidRDefault="000255A9" w:rsidP="00804ED5" w:rsidR="000255A9" w:rsidRPr="00E847E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847E3">
              <w:rPr>
                <w:rFonts w:hAnsi="Times New Roman" w:ascii="Times New Roman"/>
                <w:sz w:val="20"/>
                <w:szCs w:val="20"/>
              </w:rPr>
              <w:t>679.382,47</w:t>
            </w:r>
          </w:p>
        </w:tc>
        <w:tc>
          <w:tcPr>
            <w:tcW w:type="pct" w:w="678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Porezno rješenje Ministarstva financija, Porezne uprave, Područni ured Središnja Hrvatska, Klasa:UP/I-471-02/15-01/93,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513-07-02-15-6 od 08.06.2015., Porezno rješenje Ministarstva financija, Područni ured Središnja Hrvatska, Ispostava Velika Gorica, Klasa:UP/I-410-12/15-01/00508,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513-07-25-09-15-1 od 12.10.2015., Porezno rješenje Ministarstva financija, Područni ured Središnja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Hrvatska, Ispostava Velika Gorica Klasa:UP/I-410-12/16-01/00536,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513-07-25-09-16-1 od 11.10.2016.,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Područnog ureda Središnja Hrvatska, Ispostave Velika Gorica, Klasa: UP/I-415-02/2015-001/00270,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513-007-25-09/2015-01 od 10.03.2015., 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Područnog ureda Središnja Hrvatska, Ispostave Velika Gorica, Klasa: UP/I-415-02/2016-001/00997,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513-007-25-01/2016-01 od 03.03.2016., 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Područnog ureda Središnja Hrvatska, Ispostave Velika Gorica, Klasa: UP/I-415-02/2016-001/01003,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: 513-007-25-01/2016-01 od 03.03.2016., Prijava poreza na dodanu vrijednost za razdoblje od 01.01.2013. do 31.12.2013. (PDV-K-OBRAZAC), uvid u stanje računa poreznog obveznika po računu 5262 – Članarina HGK</w:t>
            </w:r>
          </w:p>
        </w:tc>
        <w:tc>
          <w:tcPr>
            <w:tcW w:type="pct" w:w="407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847E3">
              <w:rPr>
                <w:rFonts w:hAnsi="Times New Roman" w:ascii="Times New Roman"/>
                <w:sz w:val="20"/>
                <w:szCs w:val="20"/>
              </w:rPr>
              <w:lastRenderedPageBreak/>
              <w:t>679.382,47</w:t>
            </w:r>
          </w:p>
        </w:tc>
        <w:tc>
          <w:tcPr>
            <w:tcW w:type="pct" w:w="722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Porezno rješenje Ministarstva financija, Porezne uprave, Područni ured Središnja Hrvatska, Klasa:UP/I-471-02/15-01/93,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513-07-02-15-6 od 08.06.2015., Porezno rješenje Ministarstva financija, Područni ured Središnja Hrvatska, Ispostava Velika Gorica, Klasa:UP/I-410-12/15-01/00508,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: 513-07-25-09-15-1 od 12.10.2015., Porezno rješenje Ministarstva financija, Područni ured Središnja Hrvatska, Ispostava Velika Gorica Klasa:UP/I-410-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12/16-01/00536,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513-07-25-09-16-1 od 11.10.2016.,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Područnog ureda Središnja Hrvatska, Ispostave Velika Gorica, Klasa: UP/I-415-02/2015-001/00270,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513-007-25-09/2015-01 od 10.03.2015., 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Područnog ureda Središnja Hrvatska, Ispostave Velika Gorica, Klasa: UP/I-415-02/2016-001/00997,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513-007-25-01/2016-01 od 03.03.2016., 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kod banke temeljem vjerodostojne isprave, Područnog ureda Središnja Hrvatska, Ispostave Velika Gorica, Klasa: UP/I-415-02/2016-001/01003,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: 513-007-25-01/2016-01 od 03.03.2016., Prijava poreza na dodanu vrijednost za razdoblje od 01.01.2013. do 31.12.2013. (PDV-K-OBRAZAC), uvid u stanje računa poreznog obveznika po računu 5262 – Članarina HGK</w:t>
            </w:r>
          </w:p>
        </w:tc>
        <w:tc>
          <w:tcPr>
            <w:tcW w:type="pct" w:w="273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/</w:t>
            </w:r>
          </w:p>
        </w:tc>
        <w:tc>
          <w:tcPr>
            <w:tcW w:type="pct" w:w="316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753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Porezno rješenje Ministarstva financija, Porezne uprave, Područni ured Središnja Hrvatska, Klasa:UP/I-471-02/15-01/93,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513-07-02-15-6 od 08.06.2015., Porezno rješenje Ministarstva financija, Područni ured Središnja Hrvatska, Ispostava Velika Gorica, Klasa:UP/I-410-12/15-01/00508,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513-07-25-09-15-1 od 12.10.2015., Porezno rješenje Ministarstva financija, Područni ured Središnja Hrvatska, Ispostava Velika Gorica Klasa:UP/I-410-12/16-01/00536,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lastRenderedPageBreak/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513-07-25-09-16-1 od 11.10.2016.,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Područnog ureda Središnja Hrvatska, Ispostave Velika Gorica, Klasa: UP/I-415-02/2015-001/00270,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513-007-25-09/2015-01 od 10.03.2015., 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Područnog ureda Središnja Hrvatska, Ispostave Velika Gorica, Klasa: UP/I-415-02/2016-001/00997,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513-007-25-01/2016-01 od 03.03.2016.,  Rješenje o ovrsi pljenidbom i prijenosom novčanih sredstva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koje ima na računu kod banke temeljem vjerodostojne isprave,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Područnog ureda Središnja Hrvatska, Ispostave Velika Gorica, Klasa: UP/I-415-02/2016-001/01003,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: 513-007-25-01/2016-01 od 03.03.2016., Prijava poreza na dodanu vrijednost za razdoblje od 01.01.2013. do 31.12.2013. (PDV-K-OBRAZAC)</w:t>
            </w:r>
          </w:p>
        </w:tc>
      </w:tr>
    </w:tbl>
    <w:p w:rsidRDefault="000255A9" w:rsidP="000255A9" w:rsidR="000255A9" w:rsidRPr="0090263D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 w:rsidRPr="0090263D">
      <w:pPr>
        <w:pStyle w:val="Bezproreda"/>
        <w:rPr>
          <w:rFonts w:hAnsi="Times New Roman" w:ascii="Times New Roman"/>
          <w:sz w:val="20"/>
          <w:szCs w:val="20"/>
        </w:rPr>
      </w:pPr>
    </w:p>
    <w:p w:rsidRDefault="000255A9" w:rsidP="000255A9" w:rsidR="000255A9" w:rsidRPr="0090263D">
      <w:p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>II. TABLICA RAZLUČNIH PRAVA</w:t>
      </w:r>
    </w:p>
    <w:p w:rsidRDefault="000255A9" w:rsidP="000255A9" w:rsidR="000255A9" w:rsidRPr="0090263D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4"/>
        <w:gridCol w:w="1265"/>
        <w:gridCol w:w="1072"/>
        <w:gridCol w:w="1072"/>
        <w:gridCol w:w="1766"/>
        <w:gridCol w:w="2482"/>
        <w:gridCol w:w="1760"/>
      </w:tblGrid>
      <w:tr w:rsidTr="00804ED5" w:rsidR="000255A9" w:rsidRPr="0090263D">
        <w:trPr>
          <w:jc w:val="center"/>
        </w:trPr>
        <w:tc>
          <w:tcPr>
            <w:tcW w:type="pct" w:w="249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1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Ime i prezime /  tvrtka ili naziv </w:t>
            </w:r>
            <w:proofErr w:type="spellStart"/>
            <w:r w:rsidRPr="0090263D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90263D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500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  <w:proofErr w:type="spellStart"/>
            <w:r w:rsidRPr="0090263D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90263D">
              <w:rPr>
                <w:rFonts w:hAnsi="Times New Roman" w:asci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type="pct" w:w="551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Adresa / sjedište </w:t>
            </w:r>
            <w:proofErr w:type="spellStart"/>
            <w:r w:rsidRPr="0090263D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90263D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902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Javna knjiga u koju je </w:t>
            </w:r>
            <w:proofErr w:type="spellStart"/>
            <w:r w:rsidRPr="0090263D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90263D">
              <w:rPr>
                <w:rFonts w:hAnsi="Times New Roman" w:ascii="Times New Roman"/>
                <w:sz w:val="20"/>
                <w:szCs w:val="20"/>
              </w:rPr>
              <w:t xml:space="preserve"> pravo upisano</w:t>
            </w:r>
          </w:p>
        </w:tc>
        <w:tc>
          <w:tcPr>
            <w:tcW w:type="pct" w:w="1252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Pravna osnovu tražbine osigurane </w:t>
            </w:r>
            <w:proofErr w:type="spellStart"/>
            <w:r w:rsidRPr="0090263D">
              <w:rPr>
                <w:rFonts w:hAnsi="Times New Roman" w:ascii="Times New Roman"/>
                <w:sz w:val="20"/>
                <w:szCs w:val="20"/>
              </w:rPr>
              <w:t>razlučnim</w:t>
            </w:r>
            <w:proofErr w:type="spellEnd"/>
            <w:r w:rsidRPr="0090263D">
              <w:rPr>
                <w:rFonts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pct" w:w="895"/>
            <w:vAlign w:val="center"/>
          </w:tcPr>
          <w:p w:rsidRDefault="000255A9" w:rsidP="00804ED5" w:rsidR="000255A9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Dio imovine na koji se odnosi </w:t>
            </w:r>
            <w:proofErr w:type="spellStart"/>
            <w:r w:rsidRPr="0090263D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90263D">
              <w:rPr>
                <w:rFonts w:hAnsi="Times New Roman" w:ascii="Times New Roman"/>
                <w:sz w:val="20"/>
                <w:szCs w:val="20"/>
              </w:rPr>
              <w:t xml:space="preserve"> pravo</w:t>
            </w:r>
          </w:p>
        </w:tc>
      </w:tr>
      <w:tr w:rsidTr="00804ED5" w:rsidR="000255A9" w:rsidRPr="0090263D">
        <w:trPr>
          <w:jc w:val="center"/>
        </w:trPr>
        <w:tc>
          <w:tcPr>
            <w:tcW w:type="pct" w:w="249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1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00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51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902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1252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895"/>
          </w:tcPr>
          <w:p w:rsidRDefault="000255A9" w:rsidP="00804ED5" w:rsidR="000255A9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</w:tr>
    </w:tbl>
    <w:p w:rsidRDefault="000255A9" w:rsidP="000255A9" w:rsidR="000255A9" w:rsidRPr="0090263D">
      <w:pPr>
        <w:jc w:val="center"/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jc w:val="center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III. TABLICA IZLUČNIH PRAVA</w:t>
      </w: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89"/>
        <w:gridCol w:w="2288"/>
        <w:gridCol w:w="1702"/>
        <w:gridCol w:w="1812"/>
        <w:gridCol w:w="1337"/>
        <w:gridCol w:w="1337"/>
      </w:tblGrid>
      <w:tr w:rsidTr="00804ED5" w:rsidR="000255A9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Ime i prezime /  tvrtka ili naziv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Adresa / sjedište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804ED5" w:rsidR="000255A9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  <w:p w:rsidRDefault="000255A9" w:rsidP="00804ED5" w:rsidR="000255A9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255A9" w:rsidP="000255A9" w:rsidR="000255A9">
      <w:pPr>
        <w:rPr>
          <w:rFonts w:hAnsi="Times New Roman" w:ascii="Times New Roman"/>
          <w:sz w:val="20"/>
          <w:szCs w:val="20"/>
        </w:rPr>
      </w:pPr>
    </w:p>
    <w:p w:rsidRDefault="000255A9" w:rsidP="000255A9" w:rsidR="000255A9">
      <w:pPr>
        <w:rPr>
          <w:rFonts w:hAnsi="Times New Roman" w:ascii="Times New Roman"/>
          <w:sz w:val="20"/>
          <w:szCs w:val="20"/>
        </w:rPr>
      </w:pPr>
    </w:p>
    <w:p w:rsidRDefault="000255A9" w:rsidP="000255A9" w:rsidR="000255A9" w:rsidRPr="0090263D">
      <w:pPr>
        <w:rPr>
          <w:rFonts w:hAnsi="Times New Roman" w:ascii="Times New Roman"/>
          <w:sz w:val="20"/>
          <w:szCs w:val="20"/>
        </w:rPr>
      </w:pPr>
      <w:proofErr w:type="gramStart"/>
      <w:r>
        <w:rPr>
          <w:rFonts w:hAnsi="Times New Roman" w:ascii="Times New Roman"/>
          <w:sz w:val="20"/>
          <w:szCs w:val="20"/>
        </w:rPr>
        <w:t>Zagreb, 18</w:t>
      </w:r>
      <w:r w:rsidRPr="0090263D">
        <w:rPr>
          <w:rFonts w:hAnsi="Times New Roman" w:ascii="Times New Roman"/>
          <w:sz w:val="20"/>
          <w:szCs w:val="20"/>
        </w:rPr>
        <w:t>.</w:t>
      </w:r>
      <w:r>
        <w:rPr>
          <w:rFonts w:hAnsi="Times New Roman" w:ascii="Times New Roman"/>
          <w:sz w:val="20"/>
          <w:szCs w:val="20"/>
        </w:rPr>
        <w:t>02</w:t>
      </w:r>
      <w:r w:rsidRPr="0090263D">
        <w:rPr>
          <w:rFonts w:hAnsi="Times New Roman" w:ascii="Times New Roman"/>
          <w:sz w:val="20"/>
          <w:szCs w:val="20"/>
        </w:rPr>
        <w:t>.201</w:t>
      </w:r>
      <w:r>
        <w:rPr>
          <w:rFonts w:hAnsi="Times New Roman" w:ascii="Times New Roman"/>
          <w:sz w:val="20"/>
          <w:szCs w:val="20"/>
        </w:rPr>
        <w:t>9</w:t>
      </w:r>
      <w:r w:rsidRPr="0090263D">
        <w:rPr>
          <w:rFonts w:hAnsi="Times New Roman" w:ascii="Times New Roman"/>
          <w:sz w:val="20"/>
          <w:szCs w:val="20"/>
        </w:rPr>
        <w:t>.</w:t>
      </w:r>
      <w:proofErr w:type="gramEnd"/>
      <w:r w:rsidRPr="0090263D">
        <w:rPr>
          <w:rFonts w:hAnsi="Times New Roman" w:ascii="Times New Roman"/>
          <w:sz w:val="20"/>
          <w:szCs w:val="20"/>
        </w:rPr>
        <w:t xml:space="preserve"> g.  </w:t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proofErr w:type="spellStart"/>
      <w:r w:rsidRPr="0090263D">
        <w:rPr>
          <w:rFonts w:hAnsi="Times New Roman" w:ascii="Times New Roman"/>
          <w:sz w:val="20"/>
          <w:szCs w:val="20"/>
        </w:rPr>
        <w:t>Stečajni</w:t>
      </w:r>
      <w:proofErr w:type="spellEnd"/>
      <w:r w:rsidRPr="0090263D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Pr="0090263D">
        <w:rPr>
          <w:rFonts w:hAnsi="Times New Roman" w:ascii="Times New Roman"/>
          <w:sz w:val="20"/>
          <w:szCs w:val="20"/>
        </w:rPr>
        <w:t>upravitelj</w:t>
      </w:r>
      <w:proofErr w:type="spellEnd"/>
      <w:r>
        <w:rPr>
          <w:rFonts w:hAnsi="Times New Roman" w:ascii="Times New Roman"/>
          <w:sz w:val="20"/>
          <w:szCs w:val="20"/>
        </w:rPr>
        <w:t xml:space="preserve"> Martina </w:t>
      </w:r>
      <w:proofErr w:type="spellStart"/>
      <w:r w:rsidRPr="0090263D">
        <w:rPr>
          <w:rFonts w:hAnsi="Times New Roman" w:ascii="Times New Roman"/>
          <w:sz w:val="20"/>
          <w:szCs w:val="20"/>
        </w:rPr>
        <w:t>Pancer</w:t>
      </w:r>
      <w:proofErr w:type="spellEnd"/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</w:p>
    <w:p w:rsidRDefault="000255A9" w:rsidP="00894B07" w:rsidR="000255A9" w:rsidRPr="00A507FD">
      <w:pPr>
        <w:widowControl/>
        <w:suppressAutoHyphens w:val="false"/>
        <w:ind w:left="6480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bookmarkStart w:name="_GoBack" w:id="0"/>
      <w:bookmarkEnd w:id="0"/>
    </w:p>
    <w:sectPr w:rsidR="000255A9" w:rsidRPr="00A507FD">
      <w:footerReference w:type="default" r:id="rId11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D82" w:rsidR="00285D82">
      <w:pPr>
        <w:rPr>
          <w:rFonts w:hint="eastAsia"/>
        </w:rPr>
      </w:pPr>
      <w:r>
        <w:separator/>
      </w:r>
    </w:p>
  </w:endnote>
  <w:endnote w:id="0" w:type="continuationSeparator">
    <w:p w:rsidRDefault="00285D82" w:rsidR="00285D8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0255A9">
      <w:rPr>
        <w:rFonts w:hint="eastAsia"/>
        <w:noProof/>
      </w:rPr>
      <w:t>9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D82" w:rsidR="00285D82">
      <w:pPr>
        <w:rPr>
          <w:rFonts w:hint="eastAsia"/>
        </w:rPr>
      </w:pPr>
      <w:r>
        <w:separator/>
      </w:r>
    </w:p>
  </w:footnote>
  <w:footnote w:id="0" w:type="continuationSeparator">
    <w:p w:rsidRDefault="00285D82" w:rsidR="00285D82">
      <w:pPr>
        <w:rPr>
          <w:rFonts w:hint="eastAsia"/>
        </w:rPr>
      </w:pPr>
      <w:r>
        <w:continuationSeparator/>
      </w:r>
    </w:p>
  </w:footnote>
  <w:footnote w:id="1">
    <w:p w:rsidRDefault="000255A9" w:rsidP="000255A9" w:rsidR="000255A9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0255A9" w:rsidP="000255A9" w:rsidR="000255A9" w:rsidRPr="00B40BEB">
      <w:pPr>
        <w:pStyle w:val="Tekstfusnote"/>
      </w:pPr>
    </w:p>
  </w:footnote>
  <w:footnote w:id="2">
    <w:p w:rsidRDefault="000255A9" w:rsidP="000255A9" w:rsidR="000255A9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044C00E4"/>
    <w:multiLevelType w:val="hybridMultilevel"/>
    <w:tmpl w:val="3D0EBA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270680"/>
    <w:multiLevelType w:val="hybridMultilevel"/>
    <w:tmpl w:val="04C8ABB2"/>
    <w:lvl w:tplc="55E217B6" w:ilvl="0">
      <w:numFmt w:val="bullet"/>
      <w:lvlText w:val="-"/>
      <w:lvlJc w:val="left"/>
      <w:pPr>
        <w:ind w:hanging="360" w:left="720"/>
      </w:pPr>
      <w:rPr>
        <w:rFonts w:cs="Bookman Old Style" w:eastAsia="Times New Roman" w:hAnsi="Georgia" w:ascii="Georg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2DD17096"/>
    <w:multiLevelType w:val="hybridMultilevel"/>
    <w:tmpl w:val="31421D2E"/>
    <w:numStyleLink w:val="Importiranistil40"/>
  </w:abstractNum>
  <w:abstractNum w:abstractNumId="6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003F6D"/>
    <w:rsid w:val="00006033"/>
    <w:rsid w:val="000255A9"/>
    <w:rsid w:val="0003000C"/>
    <w:rsid w:val="00031910"/>
    <w:rsid w:val="00043EA2"/>
    <w:rsid w:val="00092492"/>
    <w:rsid w:val="000B5D0F"/>
    <w:rsid w:val="000D0E17"/>
    <w:rsid w:val="00104907"/>
    <w:rsid w:val="00114A19"/>
    <w:rsid w:val="00147F2D"/>
    <w:rsid w:val="00152AF0"/>
    <w:rsid w:val="001531F7"/>
    <w:rsid w:val="001725F1"/>
    <w:rsid w:val="001C1B79"/>
    <w:rsid w:val="001C28FE"/>
    <w:rsid w:val="00223983"/>
    <w:rsid w:val="00225719"/>
    <w:rsid w:val="00261BDC"/>
    <w:rsid w:val="00265794"/>
    <w:rsid w:val="00282157"/>
    <w:rsid w:val="00285D82"/>
    <w:rsid w:val="00290C24"/>
    <w:rsid w:val="002A3B5A"/>
    <w:rsid w:val="002C6DFD"/>
    <w:rsid w:val="002F5B59"/>
    <w:rsid w:val="00306D91"/>
    <w:rsid w:val="00341C8E"/>
    <w:rsid w:val="00344707"/>
    <w:rsid w:val="00345E33"/>
    <w:rsid w:val="0036077E"/>
    <w:rsid w:val="00365FBF"/>
    <w:rsid w:val="00381731"/>
    <w:rsid w:val="003D1F03"/>
    <w:rsid w:val="003D3615"/>
    <w:rsid w:val="00402A7D"/>
    <w:rsid w:val="00405CE6"/>
    <w:rsid w:val="004101DA"/>
    <w:rsid w:val="00427074"/>
    <w:rsid w:val="00450F4F"/>
    <w:rsid w:val="004A7C95"/>
    <w:rsid w:val="004B49FD"/>
    <w:rsid w:val="004D111C"/>
    <w:rsid w:val="005207C9"/>
    <w:rsid w:val="00546B34"/>
    <w:rsid w:val="00551ECA"/>
    <w:rsid w:val="00581B31"/>
    <w:rsid w:val="005A53E0"/>
    <w:rsid w:val="005A6E50"/>
    <w:rsid w:val="005C2F4D"/>
    <w:rsid w:val="006259D3"/>
    <w:rsid w:val="006310FC"/>
    <w:rsid w:val="00642A5E"/>
    <w:rsid w:val="00644075"/>
    <w:rsid w:val="006576F4"/>
    <w:rsid w:val="006674F5"/>
    <w:rsid w:val="00672CCB"/>
    <w:rsid w:val="006831BD"/>
    <w:rsid w:val="00684A9C"/>
    <w:rsid w:val="0069113B"/>
    <w:rsid w:val="006B0EFC"/>
    <w:rsid w:val="006C11E1"/>
    <w:rsid w:val="006E258F"/>
    <w:rsid w:val="006F0AE0"/>
    <w:rsid w:val="007077C5"/>
    <w:rsid w:val="0071002F"/>
    <w:rsid w:val="007214E6"/>
    <w:rsid w:val="00740BA3"/>
    <w:rsid w:val="0075735B"/>
    <w:rsid w:val="00776B95"/>
    <w:rsid w:val="00787B8C"/>
    <w:rsid w:val="007B73F4"/>
    <w:rsid w:val="007C1263"/>
    <w:rsid w:val="007C3440"/>
    <w:rsid w:val="007E0604"/>
    <w:rsid w:val="007E2343"/>
    <w:rsid w:val="007E2870"/>
    <w:rsid w:val="00846721"/>
    <w:rsid w:val="008600FC"/>
    <w:rsid w:val="00894B07"/>
    <w:rsid w:val="008B261C"/>
    <w:rsid w:val="008C2C90"/>
    <w:rsid w:val="008E206B"/>
    <w:rsid w:val="008F5163"/>
    <w:rsid w:val="008F77EF"/>
    <w:rsid w:val="00952892"/>
    <w:rsid w:val="00960806"/>
    <w:rsid w:val="00976BE8"/>
    <w:rsid w:val="009A7826"/>
    <w:rsid w:val="009D3BDC"/>
    <w:rsid w:val="00A0155B"/>
    <w:rsid w:val="00A04167"/>
    <w:rsid w:val="00A106D1"/>
    <w:rsid w:val="00A15501"/>
    <w:rsid w:val="00A21910"/>
    <w:rsid w:val="00A443DC"/>
    <w:rsid w:val="00A507FD"/>
    <w:rsid w:val="00A92A1B"/>
    <w:rsid w:val="00AA0CA2"/>
    <w:rsid w:val="00AA5DFC"/>
    <w:rsid w:val="00AB525F"/>
    <w:rsid w:val="00AC6EC9"/>
    <w:rsid w:val="00AD77B5"/>
    <w:rsid w:val="00B14C07"/>
    <w:rsid w:val="00B24383"/>
    <w:rsid w:val="00B41176"/>
    <w:rsid w:val="00B87F50"/>
    <w:rsid w:val="00BC44F4"/>
    <w:rsid w:val="00BD770C"/>
    <w:rsid w:val="00C01365"/>
    <w:rsid w:val="00C02A36"/>
    <w:rsid w:val="00C117BB"/>
    <w:rsid w:val="00C14E8B"/>
    <w:rsid w:val="00C43694"/>
    <w:rsid w:val="00C44520"/>
    <w:rsid w:val="00C4532F"/>
    <w:rsid w:val="00C55441"/>
    <w:rsid w:val="00C62F4E"/>
    <w:rsid w:val="00C87795"/>
    <w:rsid w:val="00CB38BB"/>
    <w:rsid w:val="00CE09EE"/>
    <w:rsid w:val="00CE2CB8"/>
    <w:rsid w:val="00D121E0"/>
    <w:rsid w:val="00D14DAE"/>
    <w:rsid w:val="00D54BF5"/>
    <w:rsid w:val="00D72BC0"/>
    <w:rsid w:val="00D73EC9"/>
    <w:rsid w:val="00D960D9"/>
    <w:rsid w:val="00DA1985"/>
    <w:rsid w:val="00DA2F98"/>
    <w:rsid w:val="00DA3E38"/>
    <w:rsid w:val="00DB0C7A"/>
    <w:rsid w:val="00DB7812"/>
    <w:rsid w:val="00DC0CFE"/>
    <w:rsid w:val="00DF26E8"/>
    <w:rsid w:val="00DF6934"/>
    <w:rsid w:val="00E0148E"/>
    <w:rsid w:val="00E158AB"/>
    <w:rsid w:val="00E357D1"/>
    <w:rsid w:val="00E653CB"/>
    <w:rsid w:val="00E6546D"/>
    <w:rsid w:val="00E7411F"/>
    <w:rsid w:val="00EB6702"/>
    <w:rsid w:val="00ED486A"/>
    <w:rsid w:val="00ED7B9B"/>
    <w:rsid w:val="00EF614B"/>
    <w:rsid w:val="00F023C3"/>
    <w:rsid w:val="00F347CF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cs="Mangal" w:eastAsia="SimSun" w:hAnsi="Segoe UI" w:asci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C02A36"/>
    <w:pPr>
      <w:ind w:left="720"/>
      <w:contextualSpacing/>
    </w:pPr>
    <w:rPr>
      <w:szCs w:val="21"/>
    </w:rPr>
  </w:style>
  <w:style w:customStyle="true" w:styleId="Tijelo" w:type="paragraph">
    <w:name w:val="Tijelo"/>
    <w:rsid w:val="00265794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40" w:type="numbering">
    <w:name w:val="Importirani stil 4.0"/>
    <w:rsid w:val="00265794"/>
    <w:pPr>
      <w:numPr>
        <w:numId w:val="6"/>
      </w:numPr>
    </w:pPr>
  </w:style>
  <w:style w:styleId="Bezproreda" w:type="paragraph">
    <w:name w:val="No Spacing"/>
    <w:uiPriority w:val="99"/>
    <w:qFormat/>
    <w:rsid w:val="000255A9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0255A9"/>
    <w:pPr>
      <w:widowControl/>
      <w:suppressAutoHyphens w:val="false"/>
      <w:spacing w:after="80"/>
    </w:pPr>
    <w:rPr>
      <w:rFonts w:cs="Times New Roman" w:eastAsia="Calibri" w:hAnsi="Calibri" w:ascii="Calibri"/>
      <w:kern w:val="0"/>
      <w:sz w:val="20"/>
      <w:szCs w:val="20"/>
      <w:lang w:bidi="ar-SA"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0255A9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semiHidden/>
    <w:rsid w:val="000255A9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0255A9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ascii="Segoe UI" w:cs="Mangal" w:eastAsia="SimSun" w:hAns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C02A36"/>
    <w:pPr>
      <w:ind w:left="720"/>
      <w:contextualSpacing/>
    </w:pPr>
    <w:rPr>
      <w:szCs w:val="21"/>
    </w:rPr>
  </w:style>
  <w:style w:customStyle="1" w:styleId="Tijelo" w:type="paragraph">
    <w:name w:val="Tijelo"/>
    <w:rsid w:val="00265794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40" w:type="numbering">
    <w:name w:val="Importirani stil 4.0"/>
    <w:rsid w:val="00265794"/>
    <w:pPr>
      <w:numPr>
        <w:numId w:val="6"/>
      </w:numPr>
    </w:pPr>
  </w:style>
  <w:style w:styleId="Bezproreda" w:type="paragraph">
    <w:name w:val="No Spacing"/>
    <w:uiPriority w:val="99"/>
    <w:qFormat/>
    <w:rsid w:val="000255A9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0255A9"/>
    <w:pPr>
      <w:widowControl/>
      <w:suppressAutoHyphens w:val="0"/>
      <w:spacing w:after="80"/>
    </w:pPr>
    <w:rPr>
      <w:rFonts w:ascii="Calibri" w:cs="Times New Roman" w:eastAsia="Calibri" w:hAnsi="Calibri"/>
      <w:kern w:val="0"/>
      <w:sz w:val="20"/>
      <w:szCs w:val="20"/>
      <w:lang w:bidi="ar-SA"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255A9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semiHidden/>
    <w:rsid w:val="000255A9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0255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39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E415D-8D80-4737-9C7A-4193CB8D7C8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9</properties:Pages>
  <properties:Words>2184</properties:Words>
  <properties:Characters>12455</properties:Characters>
  <properties:Lines>103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2019-02-28T12:31:00Z</dcterms:created>
  <dc:creator>irena</dc:creator>
  <cp:lastModifiedBy>Monika Grbac</cp:lastModifiedBy>
  <cp:lastPrinted>2018-07-03T15:13:00Z</cp:lastPrinted>
  <dcterms:modified xmlns:xsi="http://www.w3.org/2001/XMLSchema-instance" xsi:type="dcterms:W3CDTF">2019-02-28T12:31:00Z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St-3323/2016-16 / Podnesak - Izvješće o financijsko-gospodarskom stanju dužnika (Floris-izvješće o gospodarskom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