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c3d7" w14:paraId="0cfc3d7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5E09A7">
        <w:t>348/13</w:t>
      </w:r>
      <w:r>
        <w:t>-</w:t>
      </w:r>
      <w:r w:rsidR="005E09A7">
        <w:t>134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2F799A" w:rsidP="002F799A" w:rsidR="002F799A">
      <w:pPr>
        <w:jc w:val="center"/>
      </w:pPr>
      <w:r>
        <w:t>R E P U B L I K A  H R V A T S K A</w:t>
      </w:r>
    </w:p>
    <w:p w:rsidRDefault="002F799A" w:rsidP="002F799A" w:rsidR="002F799A" w:rsidRPr="002F799A">
      <w:pPr>
        <w:jc w:val="center"/>
      </w:pPr>
    </w:p>
    <w:p w:rsidRDefault="00ED1E23" w:rsidP="00ED1E23" w:rsidR="00ED1E23" w:rsidRPr="002F799A">
      <w:pPr>
        <w:jc w:val="center"/>
      </w:pPr>
      <w:r w:rsidRPr="002F799A">
        <w:t>R J E Š E N J E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>Trgovački sud u Zadru po sucu ovog suda Ardeni Bajlo, u stečajnom postupku nad stečajn</w:t>
      </w:r>
      <w:r w:rsidR="0062759B">
        <w:t>om</w:t>
      </w:r>
      <w:r w:rsidRPr="002F799A">
        <w:t xml:space="preserve"> </w:t>
      </w:r>
      <w:r w:rsidR="0062759B">
        <w:t xml:space="preserve">masom </w:t>
      </w:r>
      <w:r w:rsidR="00725D77">
        <w:t xml:space="preserve">stečajnog dužnika </w:t>
      </w:r>
      <w:r w:rsidR="005E09A7">
        <w:t>DOLORIS</w:t>
      </w:r>
      <w:r w:rsidR="0062759B">
        <w:t>A</w:t>
      </w:r>
      <w:r w:rsidR="005E09A7">
        <w:t xml:space="preserve"> BARIČEVIĆ</w:t>
      </w:r>
      <w:r w:rsidR="0062759B">
        <w:t>A, vlasnika</w:t>
      </w:r>
      <w:r w:rsidR="005E09A7">
        <w:t xml:space="preserve"> obrta BARIČEVIĆ</w:t>
      </w:r>
      <w:r w:rsidR="00F1661E" w:rsidRPr="00244EC8">
        <w:t xml:space="preserve"> u stečaju, zastupanom</w:t>
      </w:r>
      <w:r w:rsidR="00F1661E" w:rsidRPr="009544DA">
        <w:t xml:space="preserve"> po stečajnom upravitelju </w:t>
      </w:r>
      <w:r w:rsidR="005E09A7">
        <w:t>Milanu Ljubičiću</w:t>
      </w:r>
      <w:r w:rsidRPr="002F799A">
        <w:t xml:space="preserve">, dana </w:t>
      </w:r>
      <w:r w:rsidR="005E09A7">
        <w:t>01. lipnja 2016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ED1E23" w:rsidP="00ED1E23" w:rsidR="00ED1E23" w:rsidRPr="002F799A">
      <w:pPr>
        <w:jc w:val="center"/>
      </w:pPr>
      <w:r w:rsidRPr="002F799A">
        <w:t>r i j e š i o   j e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4D05CD" w:rsidR="00ED1E23" w:rsidRPr="002F799A">
      <w:pPr>
        <w:ind w:firstLine="705"/>
        <w:jc w:val="both"/>
      </w:pPr>
      <w:r w:rsidRPr="002F799A">
        <w:t>Određuje se ročište za diobu kupovnine od prodaje</w:t>
      </w:r>
      <w:r w:rsidR="0062759B">
        <w:t xml:space="preserve"> osobnog vozila MERCEDES 320C</w:t>
      </w:r>
      <w:r w:rsidR="003D0AD2">
        <w:t>-234374</w:t>
      </w:r>
      <w:r w:rsidR="00D61FAB">
        <w:t xml:space="preserve">, godina proizvodnje 1998., </w:t>
      </w:r>
      <w:r>
        <w:t>u</w:t>
      </w:r>
      <w:r w:rsidRPr="002F799A">
        <w:t xml:space="preserve"> vlasništvu stečajnog dužnika, za dan </w:t>
      </w:r>
      <w:r w:rsidR="005E09A7">
        <w:t>16</w:t>
      </w:r>
      <w:r>
        <w:t xml:space="preserve">. </w:t>
      </w:r>
      <w:r w:rsidR="005E09A7">
        <w:t>lipnja</w:t>
      </w:r>
      <w:r>
        <w:t xml:space="preserve"> 201</w:t>
      </w:r>
      <w:r w:rsidR="005E09A7">
        <w:t>6</w:t>
      </w:r>
      <w:r w:rsidRPr="002F799A">
        <w:t xml:space="preserve">. godine u </w:t>
      </w:r>
      <w:r w:rsidR="005E09A7">
        <w:t>11,40</w:t>
      </w:r>
      <w:r w:rsidRPr="002F799A">
        <w:t xml:space="preserve"> sati u sudnici broj </w:t>
      </w:r>
      <w:r>
        <w:t>26</w:t>
      </w:r>
      <w:r w:rsidRPr="002F799A">
        <w:t xml:space="preserve">/l. 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5E09A7">
        <w:t>01. lipnja 2016</w:t>
      </w:r>
      <w:r w:rsidRPr="002F799A">
        <w:t>.</w:t>
      </w:r>
      <w:r w:rsidR="00CC6B15" w:rsidRPr="002F799A">
        <w:t xml:space="preserve"> </w:t>
      </w:r>
      <w:r w:rsidRPr="002F799A">
        <w:t>g</w:t>
      </w:r>
      <w:r w:rsidR="006C2F82" w:rsidRPr="002F799A">
        <w:t>odine</w:t>
      </w:r>
      <w:r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ED1E23" w:rsidP="005B3E0C" w:rsidR="00ED1E23" w:rsidRPr="002F799A">
      <w:pPr>
        <w:ind w:firstLine="708" w:left="5664"/>
        <w:jc w:val="right"/>
      </w:pPr>
      <w:r w:rsidRPr="002F799A">
        <w:t>SUDAC</w:t>
      </w:r>
    </w:p>
    <w:p w:rsidRDefault="00E94D30" w:rsidP="00F1661E" w:rsidR="00CF2E4D">
      <w:pPr>
        <w:jc w:val="right"/>
      </w:pPr>
      <w:r w:rsidRPr="002F799A">
        <w:t xml:space="preserve">                                                                                                        </w:t>
      </w:r>
      <w:r w:rsidR="00ED1E23" w:rsidRPr="002F799A">
        <w:t>Ardena Bajlo</w:t>
      </w:r>
    </w:p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0C733D" w:rsidP="002348F0" w:rsidR="000C733D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F1661E" w:rsidP="00BC7BAE" w:rsidR="005E09A7">
      <w:pPr>
        <w:numPr>
          <w:ilvl w:val="0"/>
          <w:numId w:val="1"/>
        </w:numPr>
      </w:pPr>
      <w:r>
        <w:t>razlučn</w:t>
      </w:r>
      <w:r w:rsidR="004D05CD">
        <w:t>om vjerovniku</w:t>
      </w:r>
      <w:r w:rsidR="005E09A7">
        <w:t xml:space="preserve"> </w:t>
      </w:r>
      <w:r w:rsidR="00D61FAB">
        <w:t>Ministarstvu financija, Porezna uprava Zadar po ŽDO-u Zadar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u spis</w:t>
      </w:r>
    </w:p>
    <w:p w:rsidRDefault="00BC7BAE" w:rsidP="00BC7BAE" w:rsidR="00BC7BAE" w:rsidRPr="002F799A"/>
    <w:p w:rsidRDefault="00ED1E23" w:rsidP="00ED1E23" w:rsidR="00ED1E23" w:rsidRPr="002F799A"/>
    <w:p w:rsidRDefault="00AB6B83" w:rsidP="00AB6B83" w:rsidR="00AB6B83" w:rsidRPr="002F799A"/>
    <w:p w:rsidRDefault="005B3E0C" w:rsidP="005B3E0C" w:rsidR="005B3E0C" w:rsidRPr="002F799A"/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210CDE"/>
    <w:rsid w:val="002348F0"/>
    <w:rsid w:val="00283117"/>
    <w:rsid w:val="002F799A"/>
    <w:rsid w:val="00302C16"/>
    <w:rsid w:val="00385531"/>
    <w:rsid w:val="003A08B9"/>
    <w:rsid w:val="003D0AD2"/>
    <w:rsid w:val="003F1787"/>
    <w:rsid w:val="00432EB5"/>
    <w:rsid w:val="00455BCE"/>
    <w:rsid w:val="004D0391"/>
    <w:rsid w:val="004D05CD"/>
    <w:rsid w:val="004F62DD"/>
    <w:rsid w:val="00543F80"/>
    <w:rsid w:val="00582C40"/>
    <w:rsid w:val="005851F9"/>
    <w:rsid w:val="005B3E0C"/>
    <w:rsid w:val="005D5FFD"/>
    <w:rsid w:val="005E09A7"/>
    <w:rsid w:val="0062759B"/>
    <w:rsid w:val="006C2F82"/>
    <w:rsid w:val="00725D77"/>
    <w:rsid w:val="0073755C"/>
    <w:rsid w:val="00870477"/>
    <w:rsid w:val="008C522C"/>
    <w:rsid w:val="009026AF"/>
    <w:rsid w:val="00AB6B83"/>
    <w:rsid w:val="00B72BD8"/>
    <w:rsid w:val="00BC7BAE"/>
    <w:rsid w:val="00CC6B15"/>
    <w:rsid w:val="00CF2E4D"/>
    <w:rsid w:val="00D50C9B"/>
    <w:rsid w:val="00D61FAB"/>
    <w:rsid w:val="00E94D30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7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7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2015.</izvorni_sadrzaj>
    <derivirana_varijabla naziv="DomainObject.Predmet.DatumRjesavanja_1">21.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St-348/2013</izvorni_sadrzaj>
    <derivirana_varijabla naziv="DomainObject.Predmet.OznakaBroj_1">St-348/2013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 Baričević,  vl. Doloris Baričević</izvorni_sadrzaj>
    <derivirana_varijabla naziv="DomainObject.Predmet.ProtustrankaFormated_1">  Obrt Baričević,  vl. Doloris Baričević</derivirana_varijabla>
  </DomainObject.Predmet.ProtustrankaFormated>
  <DomainObject.Predmet.ProtustrankaFormatedOIB>
    <izvorni_sadrzaj>  Obrt Baričević,  vl. Doloris Baričević, OIB 42535066016</izvorni_sadrzaj>
    <derivirana_varijabla naziv="DomainObject.Predmet.ProtustrankaFormatedOIB_1">  Obrt Baričević,  vl. Doloris Baričević, OIB 42535066016</derivirana_varijabla>
  </DomainObject.Predmet.ProtustrankaFormatedOIB>
  <DomainObject.Predmet.ProtustrankaFormatedWithAdress>
    <izvorni_sadrzaj> Obrt Baričević,  vl. Doloris Baričević</izvorni_sadrzaj>
    <derivirana_varijabla naziv="DomainObject.Predmet.ProtustrankaFormatedWithAdress_1"> Obrt Baričević,  vl. Doloris Baričević</derivirana_varijabla>
  </DomainObject.Predmet.ProtustrankaFormatedWithAdress>
  <DomainObject.Predmet.ProtustrankaFormatedWithAdressOIB>
    <izvorni_sadrzaj> Obrt Baričević,  vl. Doloris Baričević, OIB 42535066016</izvorni_sadrzaj>
    <derivirana_varijabla naziv="DomainObject.Predmet.ProtustrankaFormatedWithAdressOIB_1"> Obrt Baričević,  vl. Doloris Baričević, OIB 42535066016</derivirana_varijabla>
  </DomainObject.Predmet.ProtustrankaFormatedWithAdressOIB>
  <DomainObject.Predmet.ProtustrankaWithAdress>
    <izvorni_sadrzaj>Obrt Baričević,  vl. Doloris Baričević </izvorni_sadrzaj>
    <derivirana_varijabla naziv="DomainObject.Predmet.ProtustrankaWithAdress_1">Obrt Baričević,  vl. Doloris Baričević </derivirana_varijabla>
  </DomainObject.Predmet.ProtustrankaWithAdress>
  <DomainObject.Predmet.ProtustrankaWithAdressOIB>
    <izvorni_sadrzaj>Obrt Baričević,  vl. Doloris Baričević, OIB 42535066016</izvorni_sadrzaj>
    <derivirana_varijabla naziv="DomainObject.Predmet.ProtustrankaWithAdressOIB_1">Obrt Baričević,  vl. Doloris Baričević, OIB 42535066016</derivirana_varijabla>
  </DomainObject.Predmet.ProtustrankaWithAdressOIB>
  <DomainObject.Predmet.ProtustrankaNazivFormated>
    <izvorni_sadrzaj>Obrt Baričević,  vl. Doloris Baričević</izvorni_sadrzaj>
    <derivirana_varijabla naziv="DomainObject.Predmet.ProtustrankaNazivFormated_1">Obrt Baričević,  vl. Doloris Baričević</derivirana_varijabla>
  </DomainObject.Predmet.ProtustrankaNazivFormated>
  <DomainObject.Predmet.ProtustrankaNazivFormatedOIB>
    <izvorni_sadrzaj>Obrt Baričević,  vl. Doloris Baričević, OIB 42535066016</izvorni_sadrzaj>
    <derivirana_varijabla naziv="DomainObject.Predmet.ProtustrankaNazivFormatedOIB_1">Obrt Baričević,  vl. Doloris Baričević, OIB 42535066016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Hypo leasing Kroatien d.o.o. zagreb; Doloris Baričević</izvorni_sadrzaj>
    <derivirana_varijabla naziv="DomainObject.Predmet.StrankaFormated_1">  FINA; Hypo leasing Kroatien d.o.o. zagreb; Doloris Baričević</derivirana_varijabla>
  </DomainObject.Predmet.StrankaFormated>
  <DomainObject.Predmet.StrankaFormatedOIB>
    <izvorni_sadrzaj>  FINA, OIB 85821130368; Hypo leasing Kroatien d.o.o. zagreb, OIB 87064273078; Doloris Baričević, OIB 42535066016</izvorni_sadrzaj>
    <derivirana_varijabla naziv="DomainObject.Predmet.StrankaFormatedOIB_1">  FINA, OIB 85821130368; Hypo leasing Kroatien d.o.o. zagreb, OIB 87064273078; Doloris Baričević, OIB 42535066016</derivirana_varijabla>
  </DomainObject.Predmet.StrankaFormatedOIB>
  <DomainObject.Predmet.StrankaFormatedWithAdress>
    <izvorni_sadrzaj> FINA; Hypo leasing Kroatien d.o.o. zagreb; Doloris Baričević</izvorni_sadrzaj>
    <derivirana_varijabla naziv="DomainObject.Predmet.StrankaFormatedWithAdress_1"> FINA; Hypo leasing Kroatien d.o.o. zagreb; Doloris Baričević</derivirana_varijabla>
  </DomainObject.Predmet.StrankaFormatedWithAdress>
  <DomainObject.Predmet.StrankaFormatedWithAdressOIB>
    <izvorni_sadrzaj> FINA, OIB 85821130368; Hypo leasing Kroatien d.o.o. zagreb, OIB 87064273078; Doloris Baričević, OIB 42535066016</izvorni_sadrzaj>
    <derivirana_varijabla naziv="DomainObject.Predmet.StrankaFormatedWithAdressOIB_1"> FINA, OIB 85821130368; Hypo leasing Kroatien d.o.o. zagreb, OIB 87064273078; Doloris Baričević, OIB 42535066016</derivirana_varijabla>
  </DomainObject.Predmet.StrankaFormatedWithAdressOIB>
  <DomainObject.Predmet.StrankaWithAdress>
    <izvorni_sadrzaj>FINA ,Hypo leasing Kroatien d.o.o. zagreb ,Doloris Baričević </izvorni_sadrzaj>
    <derivirana_varijabla naziv="DomainObject.Predmet.StrankaWithAdress_1">FINA ,Hypo leasing Kroatien d.o.o. zagreb ,Doloris Baričević </derivirana_varijabla>
  </DomainObject.Predmet.StrankaWithAdress>
  <DomainObject.Predmet.StrankaWithAdressOIB>
    <izvorni_sadrzaj>FINA, OIB 85821130368,Hypo leasing Kroatien d.o.o. zagreb, OIB 87064273078,Doloris Baričević, OIB 42535066016</izvorni_sadrzaj>
    <derivirana_varijabla naziv="DomainObject.Predmet.StrankaWithAdressOIB_1">FINA, OIB 85821130368,Hypo leasing Kroatien d.o.o. zagreb, OIB 87064273078,Doloris Baričević, OIB 42535066016</derivirana_varijabla>
  </DomainObject.Predmet.StrankaWithAdressOIB>
  <DomainObject.Predmet.StrankaNazivFormated>
    <izvorni_sadrzaj>FINA,Hypo leasing Kroatien d.o.o. zagreb,Doloris Baričević</izvorni_sadrzaj>
    <derivirana_varijabla naziv="DomainObject.Predmet.StrankaNazivFormated_1">FINA,Hypo leasing Kroatien d.o.o. zagreb,Doloris Baričević</derivirana_varijabla>
  </DomainObject.Predmet.StrankaNazivFormated>
  <DomainObject.Predmet.StrankaNazivFormatedOIB>
    <izvorni_sadrzaj>FINA, OIB 85821130368,Hypo leasing Kroatien d.o.o. zagreb, OIB 87064273078,Doloris Baričević, OIB 42535066016</izvorni_sadrzaj>
    <derivirana_varijabla naziv="DomainObject.Predmet.StrankaNazivFormatedOIB_1">FINA, OIB 85821130368,Hypo leasing Kroatien d.o.o. zagreb, OIB 87064273078,Doloris Baričević, OIB 42535066016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Hypo leasing Kroatien d.o.o. zagreb</item>
      <item>Doloris Baričević</item>
    </izvorni_sadrzaj>
    <derivirana_varijabla naziv="DomainObject.Predmet.StrankaListFormated_1">
      <item>FINA</item>
      <item>Hypo leasing Kroatien d.o.o. zagreb</item>
      <item>Doloris Baričević</item>
    </derivirana_varijabla>
  </DomainObject.Predmet.StrankaListFormated>
  <DomainObject.Predmet.StrankaList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OIB_1">
      <item>FINA, OIB 85821130368</item>
      <item>Hypo leasing Kroatien d.o.o. zagreb, OIB 87064273078</item>
      <item>Doloris Baričević, OIB 42535066016</item>
    </derivirana_varijabla>
  </DomainObject.Predmet.StrankaListFormatedOIB>
  <DomainObject.Predmet.StrankaListFormatedWithAdress>
    <izvorni_sadrzaj>
      <item>FINA</item>
      <item>Hypo leasing Kroatien d.o.o. zagreb</item>
      <item>Doloris Baričević</item>
    </izvorni_sadrzaj>
    <derivirana_varijabla naziv="DomainObject.Predmet.StrankaListFormatedWithAdress_1">
      <item>FINA</item>
      <item>Hypo leasing Kroatien d.o.o. zagreb</item>
      <item>Doloris Baričević</item>
    </derivirana_varijabla>
  </DomainObject.Predmet.StrankaListFormatedWithAdress>
  <DomainObject.Predmet.StrankaListFormatedWithAdress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WithAdressOIB_1">
      <item>FINA, OIB 85821130368</item>
      <item>Hypo leasing Kroatien d.o.o. zagreb, OIB 87064273078</item>
      <item>Doloris Baričević, OIB 42535066016</item>
    </derivirana_varijabla>
  </DomainObject.Predmet.StrankaListFormatedWithAdressOIB>
  <DomainObject.Predmet.StrankaListNazivFormated>
    <izvorni_sadrzaj>
      <item>FINA</item>
      <item>Hypo leasing Kroatien d.o.o. zagreb</item>
      <item>Doloris Baričević</item>
    </izvorni_sadrzaj>
    <derivirana_varijabla naziv="DomainObject.Predmet.StrankaListNazivFormated_1">
      <item>FINA</item>
      <item>Hypo leasing Kroatien d.o.o. zagreb</item>
      <item>Doloris Baričević</item>
    </derivirana_varijabla>
  </DomainObject.Predmet.StrankaListNazivFormated>
  <DomainObject.Predmet.StrankaListNaziv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NazivFormatedOIB_1">
      <item>FINA, OIB 85821130368</item>
      <item>Hypo leasing Kroatien d.o.o. zagreb, OIB 87064273078</item>
      <item>Doloris Baričević, OIB 42535066016</item>
    </derivirana_varijabla>
  </DomainObject.Predmet.StrankaListNazivFormatedOIB>
  <DomainObject.Predmet.ProtuStrankaListFormated>
    <izvorni_sadrzaj>
      <item>Obrt Baričević,  vl. Doloris Baričević</item>
    </izvorni_sadrzaj>
    <derivirana_varijabla naziv="DomainObject.Predmet.ProtuStrankaListFormated_1">
      <item>Obrt Baričević,  vl. Doloris Baričević</item>
    </derivirana_varijabla>
  </DomainObject.Predmet.ProtuStrankaListFormated>
  <DomainObject.Predmet.ProtuStrankaListFormatedOIB>
    <izvorni_sadrzaj>
      <item>Obrt Baričević,  vl. Doloris Baričević, OIB 42535066016</item>
    </izvorni_sadrzaj>
    <derivirana_varijabla naziv="DomainObject.Predmet.ProtuStrankaListFormatedOIB_1">
      <item>Obrt Baričević,  vl. Doloris Baričević, OIB 42535066016</item>
    </derivirana_varijabla>
  </DomainObject.Predmet.ProtuStrankaListFormatedOIB>
  <DomainObject.Predmet.ProtuStrankaListFormatedWithAdress>
    <izvorni_sadrzaj>
      <item>Obrt Baričević,  vl. Doloris Baričević</item>
    </izvorni_sadrzaj>
    <derivirana_varijabla naziv="DomainObject.Predmet.ProtuStrankaListFormatedWithAdress_1">
      <item>Obrt Baričević,  vl. Doloris Baričević</item>
    </derivirana_varijabla>
  </DomainObject.Predmet.ProtuStrankaListFormatedWithAdress>
  <DomainObject.Predmet.ProtuStrankaListFormatedWithAdressOIB>
    <izvorni_sadrzaj>
      <item>Obrt Baričević,  vl. Doloris Baričević, OIB 42535066016</item>
    </izvorni_sadrzaj>
    <derivirana_varijabla naziv="DomainObject.Predmet.ProtuStrankaListFormatedWithAdressOIB_1">
      <item>Obrt Baričević,  vl. Doloris Baričević, OIB 42535066016</item>
    </derivirana_varijabla>
  </DomainObject.Predmet.ProtuStrankaListFormatedWithAdressOIB>
  <DomainObject.Predmet.ProtuStrankaListNazivFormated>
    <izvorni_sadrzaj>
      <item>Obrt Baričević,  vl. Doloris Baričević</item>
    </izvorni_sadrzaj>
    <derivirana_varijabla naziv="DomainObject.Predmet.ProtuStrankaListNazivFormated_1">
      <item>Obrt Baričević,  vl. Doloris Baričević</item>
    </derivirana_varijabla>
  </DomainObject.Predmet.ProtuStrankaListNazivFormated>
  <DomainObject.Predmet.ProtuStrankaListNazivFormatedOIB>
    <izvorni_sadrzaj>
      <item>Obrt Baričević,  vl. Doloris Baričević, OIB 42535066016</item>
    </izvorni_sadrzaj>
    <derivirana_varijabla naziv="DomainObject.Predmet.ProtuStrankaListNazivFormatedOIB_1">
      <item>Obrt Baričević,  vl. Doloris Baričević, OIB 42535066016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Obrt Baričević,  vl. Doloris Baričević</izvorni_sadrzaj>
    <derivirana_varijabla naziv="DomainObject.Predmet.ProtustrankaIDrugi_1">Obrt Baričević,  vl. Doloris Baričević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Obrt Baričević,  vl. Doloris Baričević, OIB 42535066016</izvorni_sadrzaj>
    <derivirana_varijabla naziv="DomainObject.Predmet.ProtustrankaIDrugiAdressOIB_1">Obrt Baričević,  vl. Doloris Baričević, OIB 42535066016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2015.</izvorni_sadrzaj>
    <derivirana_varijabla naziv="DomainObject.Predmet.OdlukaRjesenje.DatumDonosenjaOdluke_1">21. travnja 2015.</derivirana_varijabla>
  </DomainObject.Predmet.OdlukaRjesenje.DatumDonosenjaOdluke>
  <DomainObject.Predmet.OdlukaRjesenje.DatumPravomocnosti>
    <izvorni_sadrzaj>17. rujna 2015.</izvorni_sadrzaj>
    <derivirana_varijabla naziv="DomainObject.Predmet.OdlukaRjesenje.DatumPravomocnosti_1">17. rujna 2015.</derivirana_varijabla>
  </DomainObject.Predmet.OdlukaRjesenje.DatumPravomocnosti>
  <DomainObject.Predmet.OdlukaRjesenje.Oznaka>
    <izvorni_sadrzaj>St-348/2013-81</izvorni_sadrzaj>
    <derivirana_varijabla naziv="DomainObject.Predmet.OdlukaRjesenje.Oznaka_1">St-348/2013-81</derivirana_varijabla>
  </DomainObject.Predmet.OdlukaRjesenje.Oznaka>
  <DomainObject.Predmet.SudioniciListNaziv>
    <izvorni_sadrzaj>
      <item>Obrt Baričević,  vl. Doloris Baričević</item>
      <item>FINA</item>
      <item>Hypo leasing Kroatien d.o.o. zagreb</item>
      <item>Doloris Baričević</item>
    </izvorni_sadrzaj>
    <derivirana_varijabla naziv="DomainObject.Predmet.SudioniciListNaziv_1">
      <item>Obrt Baričević,  vl. Doloris Baričević</item>
      <item>FINA</item>
      <item>Hypo leasing Kroatien d.o.o. zagreb</item>
      <item>Doloris Baričević</item>
    </derivirana_varijabla>
  </DomainObject.Predmet.SudioniciListNaziv>
  <DomainObject.Predmet.SudioniciListAdressOIB>
    <izvorni_sadrzaj>
      <item>Obrt Baričević,  vl. Doloris Baričević, OIB 42535066016</item>
      <item>FINA, OIB 85821130368</item>
      <item>Hypo leasing Kroatien d.o.o. zagreb, OIB 87064273078</item>
      <item>Doloris Baričević, OIB 42535066016</item>
    </izvorni_sadrzaj>
    <derivirana_varijabla naziv="DomainObject.Predmet.SudioniciListAdressOIB_1">
      <item>Obrt Baričević,  vl. Doloris Baričević, OIB 42535066016</item>
      <item>FINA, OIB 85821130368</item>
      <item>Hypo leasing Kroatien d.o.o. zagreb, OIB 87064273078</item>
      <item>Doloris Baričević, OIB 42535066016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42535066016</item>
      <item>, OIB 85821130368</item>
      <item>, OIB 87064273078</item>
      <item>, OIB 42535066016</item>
    </izvorni_sadrzaj>
    <derivirana_varijabla naziv="DomainObject.Predmet.SudioniciListNazivOIB_1">
      <item>, OIB 42535066016</item>
      <item>, OIB 85821130368</item>
      <item>, OIB 87064273078</item>
      <item>, OIB 42535066016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144</properties:Words>
  <properties:Characters>665</properties:Characters>
  <properties:Lines>43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2016-06-01T07:58:00Z</dcterms:created>
  <dc:creator>Ardena Bajlo</dc:creator>
  <cp:lastModifiedBy>wsadmin</cp:lastModifiedBy>
  <cp:lastPrinted>2016-06-01T09:28:00Z</cp:lastPrinted>
  <dcterms:modified xmlns:xsi="http://www.w3.org/2001/XMLSchema-instance" xsi:type="dcterms:W3CDTF">2016-06-02T07:49:00Z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