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33E47" w:rsidP="00E33E47" w:rsidRDefault="00E33E47" w14:paraId="1b86e20" w14:textId="1b86e20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D23DCC">
        <w:rPr>
          <w:rFonts w:eastAsia="Times New Roman" w:cs="Times New Roman"/>
          <w:szCs w:val="24"/>
          <w:lang w:eastAsia="hr-HR"/>
        </w:rPr>
        <w:t xml:space="preserve">UDRUGA MARIMED, Medulin, </w:t>
      </w:r>
      <w:proofErr w:type="spellStart"/>
      <w:r w:rsidR="00D23DCC">
        <w:rPr>
          <w:rFonts w:eastAsia="Times New Roman" w:cs="Times New Roman"/>
          <w:szCs w:val="24"/>
          <w:lang w:eastAsia="hr-HR"/>
        </w:rPr>
        <w:t>Biškupije</w:t>
      </w:r>
      <w:proofErr w:type="spellEnd"/>
      <w:r w:rsidR="00D23DCC">
        <w:rPr>
          <w:rFonts w:eastAsia="Times New Roman" w:cs="Times New Roman"/>
          <w:szCs w:val="24"/>
          <w:lang w:eastAsia="hr-HR"/>
        </w:rPr>
        <w:t xml:space="preserve"> 280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D23DCC">
        <w:rPr>
          <w:rFonts w:eastAsia="Times New Roman" w:cs="Times New Roman"/>
          <w:szCs w:val="24"/>
          <w:lang w:eastAsia="hr-HR"/>
        </w:rPr>
        <w:t>06711449387</w:t>
      </w:r>
      <w:r>
        <w:rPr>
          <w:rFonts w:eastAsia="Times New Roman" w:cs="Times New Roman"/>
          <w:szCs w:val="24"/>
          <w:lang w:eastAsia="hr-HR"/>
        </w:rPr>
        <w:t xml:space="preserve">, REG. BR. </w:t>
      </w:r>
      <w:r w:rsidR="00D23DCC">
        <w:rPr>
          <w:rFonts w:eastAsia="Times New Roman" w:cs="Times New Roman"/>
          <w:szCs w:val="24"/>
          <w:lang w:eastAsia="hr-HR"/>
        </w:rPr>
        <w:t>18002380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čl. 428. i 430. Stečajnog zakona (Narodne novine br. 71/15, 104/17 nadalje SZ), </w:t>
      </w:r>
      <w:r w:rsidR="00D23DCC">
        <w:rPr>
          <w:rFonts w:eastAsia="Times New Roman" w:cs="Times New Roman"/>
          <w:szCs w:val="24"/>
          <w:lang w:eastAsia="hr-HR"/>
        </w:rPr>
        <w:t>3. siječnja 2020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Pr="00490556" w:rsidR="00E33E47" w:rsidP="00E33E47" w:rsidRDefault="00E33E47">
      <w:pPr>
        <w:jc w:val="center"/>
        <w:rPr>
          <w:szCs w:val="24"/>
        </w:rPr>
      </w:pPr>
    </w:p>
    <w:p w:rsidR="00E33E47" w:rsidP="00E33E47" w:rsidRDefault="00E33E47">
      <w:pPr>
        <w:jc w:val="center"/>
        <w:rPr>
          <w:szCs w:val="24"/>
        </w:rPr>
      </w:pPr>
      <w:r>
        <w:rPr>
          <w:szCs w:val="24"/>
        </w:rPr>
        <w:t>O G L A S</w:t>
      </w:r>
    </w:p>
    <w:p w:rsidR="00E33E47" w:rsidP="00E33E47" w:rsidRDefault="00E33E47">
      <w:pPr>
        <w:ind w:firstLine="708"/>
        <w:rPr>
          <w:szCs w:val="24"/>
        </w:rPr>
      </w:pPr>
    </w:p>
    <w:p w:rsidR="00E33E47" w:rsidP="00E33E47" w:rsidRDefault="00E33E47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D23DCC">
        <w:rPr>
          <w:rFonts w:eastAsia="Times New Roman" w:cs="Times New Roman"/>
          <w:szCs w:val="24"/>
          <w:lang w:eastAsia="hr-HR"/>
        </w:rPr>
        <w:t xml:space="preserve">UDRUGA MARIMED, Medulin, </w:t>
      </w:r>
      <w:proofErr w:type="spellStart"/>
      <w:r w:rsidR="00D23DCC">
        <w:rPr>
          <w:rFonts w:eastAsia="Times New Roman" w:cs="Times New Roman"/>
          <w:szCs w:val="24"/>
          <w:lang w:eastAsia="hr-HR"/>
        </w:rPr>
        <w:t>Biškupije</w:t>
      </w:r>
      <w:proofErr w:type="spellEnd"/>
      <w:r w:rsidR="00D23DCC">
        <w:rPr>
          <w:rFonts w:eastAsia="Times New Roman" w:cs="Times New Roman"/>
          <w:szCs w:val="24"/>
          <w:lang w:eastAsia="hr-HR"/>
        </w:rPr>
        <w:t xml:space="preserve"> 280, OIB 06711449387, REG. BR. 18002380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D23DCC">
        <w:rPr>
          <w:rFonts w:eastAsia="Times New Roman" w:cs="Times New Roman"/>
          <w:szCs w:val="24"/>
          <w:lang w:eastAsia="hr-HR"/>
        </w:rPr>
        <w:t>31. prosinca</w:t>
      </w:r>
      <w:r>
        <w:rPr>
          <w:rFonts w:eastAsia="Times New Roman" w:cs="Times New Roman"/>
          <w:szCs w:val="24"/>
          <w:lang w:eastAsia="hr-HR"/>
        </w:rPr>
        <w:t xml:space="preserve">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E33E47" w:rsidP="00E33E47" w:rsidRDefault="00E33E47">
      <w:pPr>
        <w:ind w:firstLine="708"/>
        <w:rPr>
          <w:szCs w:val="24"/>
        </w:rPr>
      </w:pPr>
    </w:p>
    <w:p w:rsidR="00E33E47" w:rsidP="00E33E47" w:rsidRDefault="00E33E47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D23DCC">
        <w:rPr>
          <w:szCs w:val="24"/>
        </w:rPr>
        <w:t>31</w:t>
      </w:r>
      <w:r>
        <w:rPr>
          <w:szCs w:val="24"/>
        </w:rPr>
        <w:t xml:space="preserve">. prosinca 2019. iznosio </w:t>
      </w:r>
      <w:r w:rsidR="00D23DCC">
        <w:rPr>
          <w:szCs w:val="24"/>
        </w:rPr>
        <w:t>6.020,00</w:t>
      </w:r>
      <w:r>
        <w:rPr>
          <w:szCs w:val="24"/>
        </w:rPr>
        <w:t xml:space="preserve"> kn.</w:t>
      </w:r>
    </w:p>
    <w:p w:rsidR="00E33E47" w:rsidP="00E33E47" w:rsidRDefault="00E33E47">
      <w:pPr>
        <w:rPr>
          <w:szCs w:val="24"/>
        </w:rPr>
      </w:pPr>
    </w:p>
    <w:p w:rsidR="00E33E47" w:rsidP="00E33E47" w:rsidRDefault="00E33E47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E33E47" w:rsidP="00E33E47" w:rsidRDefault="00E33E47">
      <w:pPr>
        <w:ind w:firstLine="708"/>
        <w:rPr>
          <w:rFonts w:eastAsia="Times New Roman" w:cs="Times New Roman"/>
          <w:szCs w:val="24"/>
          <w:lang w:eastAsia="hr-HR"/>
        </w:rPr>
      </w:pPr>
    </w:p>
    <w:p w:rsidR="00E33E47" w:rsidP="00E33E47" w:rsidRDefault="00E33E47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D23DCC">
        <w:rPr>
          <w:rFonts w:eastAsia="Times New Roman" w:cs="Times New Roman"/>
          <w:szCs w:val="24"/>
          <w:lang w:eastAsia="hr-HR"/>
        </w:rPr>
        <w:t>1</w:t>
      </w:r>
      <w:r>
        <w:rPr>
          <w:rFonts w:eastAsia="Times New Roman" w:cs="Times New Roman"/>
          <w:szCs w:val="24"/>
          <w:lang w:eastAsia="hr-HR"/>
        </w:rPr>
        <w:t>-20</w:t>
      </w:r>
      <w:r w:rsidR="00D23DCC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D23DCC">
        <w:rPr>
          <w:rFonts w:eastAsia="Times New Roman" w:cs="Times New Roman"/>
          <w:szCs w:val="24"/>
          <w:lang w:eastAsia="hr-HR"/>
        </w:rPr>
        <w:t>1</w:t>
      </w:r>
      <w:r>
        <w:rPr>
          <w:rFonts w:eastAsia="Times New Roman" w:cs="Times New Roman"/>
          <w:szCs w:val="24"/>
          <w:lang w:eastAsia="hr-HR"/>
        </w:rPr>
        <w:t>-</w:t>
      </w:r>
      <w:r w:rsidR="00D23DCC">
        <w:rPr>
          <w:rFonts w:eastAsia="Times New Roman" w:cs="Times New Roman"/>
          <w:szCs w:val="24"/>
          <w:lang w:eastAsia="hr-HR"/>
        </w:rPr>
        <w:t>20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E33E47" w:rsidP="00E33E47" w:rsidRDefault="00E33E47">
      <w:pPr>
        <w:ind w:firstLine="708"/>
        <w:rPr>
          <w:szCs w:val="24"/>
        </w:rPr>
      </w:pPr>
    </w:p>
    <w:p w:rsidR="00E33E47" w:rsidP="00E33E47" w:rsidRDefault="00E33E4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E33E47" w:rsidP="00E33E47" w:rsidRDefault="00E33E47">
      <w:pPr>
        <w:ind w:firstLine="708"/>
        <w:rPr>
          <w:szCs w:val="24"/>
        </w:rPr>
      </w:pPr>
    </w:p>
    <w:p w:rsidR="00E33E47" w:rsidP="00E33E47" w:rsidRDefault="00E33E47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D23DCC">
        <w:rPr>
          <w:szCs w:val="24"/>
        </w:rPr>
        <w:t>3. siječnja 2020</w:t>
      </w:r>
      <w:r>
        <w:rPr>
          <w:szCs w:val="24"/>
        </w:rPr>
        <w:t>.</w:t>
      </w:r>
    </w:p>
    <w:p w:rsidR="00E33E47" w:rsidP="00E33E47" w:rsidRDefault="00E33E47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E33E47" w:rsidP="00E33E47" w:rsidRDefault="00E33E47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Pr="00E60935" w:rsidR="00E33E47" w:rsidP="00E33E47" w:rsidRDefault="00E33E47">
      <w:pPr>
        <w:rPr>
          <w:szCs w:val="24"/>
        </w:rPr>
      </w:pPr>
      <w:r w:rsidRPr="00E60935">
        <w:rPr>
          <w:szCs w:val="24"/>
        </w:rPr>
        <w:t>DNA:</w:t>
      </w:r>
    </w:p>
    <w:p w:rsidRPr="00E60935" w:rsidR="00E33E47" w:rsidP="00E33E47" w:rsidRDefault="00E33E47">
      <w:pPr>
        <w:jc w:val="left"/>
      </w:pPr>
      <w:r w:rsidRPr="00E60935">
        <w:rPr>
          <w:szCs w:val="24"/>
        </w:rPr>
        <w:t>- mrežna stranica e-Oglasna ploča sudova (55 dana).</w:t>
      </w:r>
    </w:p>
    <w:p w:rsidR="00A11E27" w:rsidRDefault="00A11E27"/>
    <w:sectPr w:rsidR="00A11E27" w:rsidSect="00E60935">
      <w:head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23DCC" w:rsidP="00D23DCC" w:rsidRDefault="00D23DCC">
      <w:r>
        <w:separator/>
      </w:r>
    </w:p>
  </w:endnote>
  <w:endnote w:type="continuationSeparator" w:id="0">
    <w:p w:rsidR="00D23DCC" w:rsidP="00D23DCC" w:rsidRDefault="00D23DC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23DCC" w:rsidP="00D23DCC" w:rsidRDefault="00D23DCC">
      <w:r>
        <w:separator/>
      </w:r>
    </w:p>
  </w:footnote>
  <w:footnote w:type="continuationSeparator" w:id="0">
    <w:p w:rsidR="00D23DCC" w:rsidP="00D23DCC" w:rsidRDefault="00D23DC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D23DCC">
    <w:pPr>
      <w:pStyle w:val="Zaglavlje"/>
      <w:jc w:val="right"/>
    </w:pPr>
    <w:r>
      <w:t>3 St-</w:t>
    </w:r>
    <w:r>
      <w:t>1/2020-3</w:t>
    </w: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E47"/>
    <w:rsid w:val="00A11E27"/>
    <w:rsid w:val="00D23DCC"/>
    <w:rsid w:val="00E3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AD3CF3D"/>
  <w15:docId w15:val="{6D572556-C77A-432C-97BF-9CF14612FF90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33E4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33E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33E47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D23DC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23DCC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472</properties:Words>
  <properties:Characters>2695</properties:Characters>
  <properties:Lines>22</properties:Lines>
  <properties:Paragraphs>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2020-01-03T10:58:00Z</dcterms:created>
  <dc:creator>Ana Valčić</dc:creator>
  <dc:description/>
  <cp:keywords/>
  <cp:lastModifiedBy>Ana Valčić</cp:lastModifiedBy>
  <dcterms:modified xmlns:xsi="http://www.w3.org/2001/XMLSchema-instance" xsi:type="dcterms:W3CDTF">2020-01-03T11:00:00Z</dcterms:modified>
  <cp:revision>2</cp:revision>
  <dc:subject/>
  <dc:title/>
</cp:coreProperties>
</file>