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dd2d" w14:paraId="692dd2d" w:rsidRDefault="00E51AB6" w:rsidP="00910611" w:rsidR="00E51AB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AB6" w:rsidP="00910611" w:rsidR="00E51AB6">
      <w:r>
        <w:rPr>
          <w:rFonts w:eastAsia="MS Mincho"/>
        </w:rPr>
        <w:t xml:space="preserve">   REPUBLIKA HRVATSKA</w:t>
      </w:r>
    </w:p>
    <w:p w:rsidRDefault="00E51AB6" w:rsidP="00910611" w:rsidR="00E51AB6">
      <w:r>
        <w:rPr>
          <w:rFonts w:eastAsia="MS Mincho"/>
        </w:rPr>
        <w:t>TRGOVAČKI SUD U RIJECI</w:t>
      </w:r>
    </w:p>
    <w:p w:rsidRDefault="00E51AB6" w:rsidR="00E51AB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51AB6" w:rsidP="00910611" w:rsidR="00E51AB6" w:rsidRPr="00910611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64358E" w:rsidP="0064358E" w:rsidR="0064358E" w:rsidRPr="0064358E">
      <w:pPr>
        <w:jc w:val="both"/>
      </w:pPr>
      <w:r w:rsidRPr="0064358E">
        <w:tab/>
        <w:t xml:space="preserve">Trgovački sud u Rijeci, OIB 88785964957, po stečajnom sucu Danieli Korlević, nakon zaključenja stečajnog postupka nad dužnikom </w:t>
      </w:r>
      <w:r w:rsidRPr="0064358E">
        <w:rPr>
          <w:b/>
          <w:lang w:val="de-DE"/>
        </w:rPr>
        <w:t xml:space="preserve">AMAR d.o.o. Selce, Rade Končara 33, </w:t>
      </w:r>
      <w:r w:rsidRPr="0064358E">
        <w:t xml:space="preserve">dana </w:t>
      </w:r>
      <w:r>
        <w:t>11. listopada</w:t>
      </w:r>
      <w:r w:rsidRPr="0064358E">
        <w:t xml:space="preserve"> 2017.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64358E">
        <w:t>rješenje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64358E">
        <w:rPr>
          <w:b/>
        </w:rPr>
        <w:t>986/11-45</w:t>
      </w:r>
      <w:r w:rsidR="00FC075A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64358E">
        <w:t>03. srpnja</w:t>
      </w:r>
      <w:r w:rsidR="00112F3F">
        <w:t xml:space="preserve"> </w:t>
      </w:r>
      <w:r w:rsidR="00FC075A">
        <w:t xml:space="preserve">2017. </w:t>
      </w:r>
      <w:r w:rsidR="00112F3F">
        <w:t xml:space="preserve">godine </w:t>
      </w:r>
      <w:r w:rsidR="004B359E">
        <w:t xml:space="preserve">u </w:t>
      </w:r>
      <w:r w:rsidR="0064358E">
        <w:t>izreci, točka I, redak prvi i drugi, tako da</w:t>
      </w:r>
      <w:r w:rsidR="00112F3F">
        <w:t xml:space="preserve"> umjesto </w:t>
      </w:r>
      <w:r w:rsidR="00382391">
        <w:t>"</w:t>
      </w:r>
      <w:r w:rsidR="0064358E">
        <w:t>Selce, Rade Končara 33</w:t>
      </w:r>
      <w:r w:rsidR="00382391">
        <w:t>"</w:t>
      </w:r>
      <w:r w:rsidR="004700A4">
        <w:t>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64358E">
        <w:rPr>
          <w:b/>
        </w:rPr>
        <w:t>Rijeka, Trg Sv. Barbare 1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64358E">
        <w:t>rješenje</w:t>
      </w:r>
      <w:r w:rsidR="00FC075A">
        <w:t xml:space="preserve"> </w:t>
      </w:r>
      <w:r w:rsidRPr="00E31274">
        <w:t>ostaj</w:t>
      </w:r>
      <w:r w:rsidR="00BB52A2">
        <w:t>e</w:t>
      </w:r>
      <w:r w:rsidRPr="00E31274">
        <w:t xml:space="preserve"> neizmijenjen</w:t>
      </w:r>
      <w:r w:rsidR="0064358E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64358E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64358E">
        <w:t>986/11-45</w:t>
      </w:r>
      <w:r w:rsidR="00917320">
        <w:t xml:space="preserve"> od </w:t>
      </w:r>
      <w:r w:rsidR="0064358E">
        <w:t>0</w:t>
      </w:r>
      <w:r w:rsidR="00FC075A">
        <w:t xml:space="preserve">3. </w:t>
      </w:r>
      <w:r w:rsidR="0064358E">
        <w:t xml:space="preserve">srpnja </w:t>
      </w:r>
      <w:r w:rsidR="00327266" w:rsidRPr="00327266">
        <w:t>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382391">
        <w:t>adrese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A5434E" w:rsidRPr="000F2959">
        <w:rPr>
          <w:bCs/>
        </w:rPr>
        <w:t>(N</w:t>
      </w:r>
      <w:r w:rsidR="00A5434E">
        <w:rPr>
          <w:bCs/>
        </w:rPr>
        <w:t>arodne novine broj</w:t>
      </w:r>
      <w:r w:rsidR="00A5434E" w:rsidRPr="000F2959">
        <w:rPr>
          <w:bCs/>
        </w:rPr>
        <w:t xml:space="preserve"> 148/11</w:t>
      </w:r>
      <w:r w:rsidR="00FC075A">
        <w:rPr>
          <w:bCs/>
        </w:rPr>
        <w:t xml:space="preserve"> proč. tekst</w:t>
      </w:r>
      <w:r w:rsidR="00A5434E" w:rsidRPr="000F2959">
        <w:rPr>
          <w:bCs/>
        </w:rPr>
        <w:t>, 25/13</w:t>
      </w:r>
      <w:r w:rsidR="00A5434E">
        <w:rPr>
          <w:bCs/>
        </w:rPr>
        <w:t>, 28/13,</w:t>
      </w:r>
      <w:r w:rsidR="00A5434E" w:rsidRPr="000F2959">
        <w:rPr>
          <w:bCs/>
        </w:rPr>
        <w:t xml:space="preserve"> 89/14, dalje: ZPP-a)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FC075A">
        <w:t>11</w:t>
      </w:r>
      <w:r w:rsidR="00A5434E">
        <w:t>. listopada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D951D8" w:rsidR="00D67EDC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D67EDC">
        <w:t xml:space="preserve"> </w:t>
      </w:r>
    </w:p>
    <w:p w:rsidRDefault="00D951D8" w:rsidP="00D951D8" w:rsidR="00D951D8" w:rsidRPr="00A86FB1">
      <w:pPr>
        <w:ind w:firstLine="708" w:left="1416"/>
        <w:jc w:val="right"/>
        <w:rPr>
          <w:sz w:val="28"/>
        </w:rPr>
      </w:pP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4B359E" w:rsidP="00214C3F" w:rsidR="004B359E" w:rsidRPr="000A7232">
      <w:pPr>
        <w:jc w:val="both"/>
      </w:pPr>
      <w:r w:rsidRPr="00E31274">
        <w:t>Protiv  ovog  rješenja pravo na žalbu ima podnositelj prijave tražbine</w:t>
      </w:r>
      <w:r w:rsidR="00A5434E">
        <w:t>.</w:t>
      </w:r>
      <w:r w:rsidRPr="00E31274">
        <w:t xml:space="preserve">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64358E" w:rsidP="00EF4DB3" w:rsidR="008045E4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sudski registar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FC075A">
        <w:rPr>
          <w:sz w:val="20"/>
          <w:szCs w:val="20"/>
        </w:rPr>
        <w:t>11</w:t>
      </w:r>
      <w:r w:rsidR="00A5434E">
        <w:rPr>
          <w:sz w:val="20"/>
          <w:szCs w:val="20"/>
        </w:rPr>
        <w:t>.10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A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64358E">
      <w:t>986/11-47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627A71"/>
    <w:rsid w:val="0064358E"/>
    <w:rsid w:val="00667199"/>
    <w:rsid w:val="006D72A0"/>
    <w:rsid w:val="006E5449"/>
    <w:rsid w:val="00735F23"/>
    <w:rsid w:val="007907C7"/>
    <w:rsid w:val="008045E4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B54"/>
    <w:rsid w:val="00BB1564"/>
    <w:rsid w:val="00BB52A2"/>
    <w:rsid w:val="00BF763A"/>
    <w:rsid w:val="00C0541C"/>
    <w:rsid w:val="00C70229"/>
    <w:rsid w:val="00D02005"/>
    <w:rsid w:val="00D03A40"/>
    <w:rsid w:val="00D442D0"/>
    <w:rsid w:val="00D5144B"/>
    <w:rsid w:val="00D67EDC"/>
    <w:rsid w:val="00D951D8"/>
    <w:rsid w:val="00E13EF1"/>
    <w:rsid w:val="00E20254"/>
    <w:rsid w:val="00E31274"/>
    <w:rsid w:val="00E51AB6"/>
    <w:rsid w:val="00E82497"/>
    <w:rsid w:val="00E855D0"/>
    <w:rsid w:val="00EF4DB3"/>
    <w:rsid w:val="00F22953"/>
    <w:rsid w:val="00F571DC"/>
    <w:rsid w:val="00F731C0"/>
    <w:rsid w:val="00FC075A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A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A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A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A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1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1AB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A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A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A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A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1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1AB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51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2012.</izvorni_sadrzaj>
    <derivirana_varijabla naziv="DomainObject.Predmet.DatumArhiviranja_1">13. srpnja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2012.</izvorni_sadrzaj>
    <derivirana_varijabla naziv="DomainObject.Predmet.DatumRjesavanja_1">3. svibnja 2012.</derivirana_varijabla>
  </DomainObject.Predmet.DatumRjesavanja>
  <DomainObject.Predmet.DatumRokaCuvanja>
    <izvorni_sadrzaj>13. srpnja 2062.</izvorni_sadrzaj>
    <derivirana_varijabla naziv="DomainObject.Predmet.DatumRokaCuvanja_1">13. srpnja 2062.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2012.</izvorni_sadrzaj>
    <derivirana_varijabla naziv="DomainObject.Predmet.DatumZatvaranja_1">13. srpnja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hr.ibm.icms.common.model.sluzbeneosobe.Referada@402b402b[id=6469, dbStatus=null, naziv=Referada 15, oznaka=null, sudac=null] &lt;-hr.ibm.icms.common.model.sluzbeneosobe.Referada@402b402b[status dodjele: =false]</izvorni_sadrzaj>
    <derivirana_varijabla naziv="DomainObject.Predmet.MjestoCuvanja_1">hr.ibm.icms.common.model.sluzbeneosobe.Referada@402b402b[id=6469, dbStatus=null, naziv=Referada 15, oznaka=null, sudac=null] &lt;-hr.ibm.icms.common.model.sluzbeneosobe.Referada@402b402b[status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St-986/2011</izvorni_sadrzaj>
    <derivirana_varijabla naziv="DomainObject.Predmet.OznakaBroj_1">St-986/2011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AMAR d.o.o.</izvorni_sadrzaj>
    <derivirana_varijabla naziv="DomainObject.Predmet.ProtustrankaFormated_1">  AMAR d.o.o.</derivirana_varijabla>
  </DomainObject.Predmet.ProtustrankaFormated>
  <DomainObject.Predmet.ProtustrankaFormatedOIB>
    <izvorni_sadrzaj>  AMAR d.o.o., OIB 69670361350</izvorni_sadrzaj>
    <derivirana_varijabla naziv="DomainObject.Predmet.ProtustrankaFormatedOIB_1">  AMAR d.o.o., OIB 69670361350</derivirana_varijabla>
  </DomainObject.Predmet.ProtustrankaFormatedOIB>
  <DomainObject.Predmet.ProtustrankaFormatedWithAdress>
    <izvorni_sadrzaj> AMAR d.o.o., Rade Končara 33, 51266 Selce</izvorni_sadrzaj>
    <derivirana_varijabla naziv="DomainObject.Predmet.ProtustrankaFormatedWithAdress_1"> AMAR d.o.o., Rade Končara 33, 51266 Selce</derivirana_varijabla>
  </DomainObject.Predmet.ProtustrankaFormatedWithAdress>
  <DomainObject.Predmet.ProtustrankaFormatedWithAdressOIB>
    <izvorni_sadrzaj> AMAR d.o.o., OIB 69670361350, Rade Končara 33, 51266 Selce</izvorni_sadrzaj>
    <derivirana_varijabla naziv="DomainObject.Predmet.ProtustrankaFormatedWithAdressOIB_1"> AMAR d.o.o., OIB 69670361350, Rade Končara 33, 51266 Selce</derivirana_varijabla>
  </DomainObject.Predmet.ProtustrankaFormatedWithAdressOIB>
  <DomainObject.Predmet.ProtustrankaWithAdress>
    <izvorni_sadrzaj>AMAR d.o.o. Rade Končara 33, 51266 Selce</izvorni_sadrzaj>
    <derivirana_varijabla naziv="DomainObject.Predmet.ProtustrankaWithAdress_1">AMAR d.o.o. Rade Končara 33, 51266 Selce</derivirana_varijabla>
  </DomainObject.Predmet.ProtustrankaWithAdress>
  <DomainObject.Predmet.ProtustrankaWithAdressOIB>
    <izvorni_sadrzaj>AMAR d.o.o., OIB 69670361350, Rade Končara 33, 51266 Selce</izvorni_sadrzaj>
    <derivirana_varijabla naziv="DomainObject.Predmet.ProtustrankaWithAdressOIB_1">AMAR d.o.o., OIB 69670361350, Rade Končara 33, 51266 Selce</derivirana_varijabla>
  </DomainObject.Predmet.ProtustrankaWithAdressOIB>
  <DomainObject.Predmet.ProtustrankaNazivFormated>
    <izvorni_sadrzaj>AMAR d.o.o.</izvorni_sadrzaj>
    <derivirana_varijabla naziv="DomainObject.Predmet.ProtustrankaNazivFormated_1">AMAR d.o.o.</derivirana_varijabla>
  </DomainObject.Predmet.ProtustrankaNazivFormated>
  <DomainObject.Predmet.ProtustrankaNazivFormatedOIB>
    <izvorni_sadrzaj>AMAR d.o.o., OIB 69670361350</izvorni_sadrzaj>
    <derivirana_varijabla naziv="DomainObject.Predmet.ProtustrankaNazivFormatedOIB_1">AMAR d.o.o., OIB 69670361350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RIJEKA zastupanog po punomoćniku ŽDO RIJEKA GRAĐANSKO-UPRAVNI ODJEL</izvorni_sadrzaj>
    <derivirana_varijabla naziv="DomainObject.Predmet.StrankaFormated_1">  POREZNA UPRAVA PODRUČNI URED RIJEKA zastupanog po punomoćniku ŽDO RIJEKA GRAĐANSKO-UPRAVNI ODJEL</derivirana_varijabla>
  </DomainObject.Predmet.StrankaFormated>
  <DomainObject.Predmet.StrankaFormatedOIB>
    <izvorni_sadrzaj>  POREZNA UPRAVA PODRUČNI URED RIJEKA zastupanog po punomoćniku ŽDO RIJEKA GRAĐANSKO-UPRAVNI ODJEL</izvorni_sadrzaj>
    <derivirana_varijabla naziv="DomainObject.Predmet.StrankaFormatedOIB_1">  POREZNA UPRAVA PODRUČNI URED RIJEKA zastupanog po punomoćniku ŽDO RIJEKA GRAĐANSKO-UPRAVNI ODJEL</derivirana_varijabla>
  </DomainObject.Predmet.StrankaFormatedOIB>
  <DomainObject.Predmet.StrankaFormatedWithAdress>
    <izvorni_sadrzaj> POREZNA UPRAVA PODRUČNI URED RIJEKA, RIVA 10, 51000 Rijeka zastupanog po punomoćniku ŽDO RIJEKA GRAĐANSKO-UPRAVNI ODJEL</izvorni_sadrzaj>
    <derivirana_varijabla naziv="DomainObject.Predmet.StrankaFormatedWithAdress_1"> POREZNA UPRAVA PODRUČNI URED RIJEKA, RIVA 10, 51000 Rijeka zastupanog po punomoćniku ŽDO RIJEKA GRAĐANSKO-UPRAVNI ODJEL</derivirana_varijabla>
  </DomainObject.Predmet.StrankaFormatedWithAdress>
  <DomainObject.Predmet.StrankaFormatedWithAdressOIB>
    <izvorni_sadrzaj> POREZNA UPRAVA PODRUČNI URED RIJEKA, RIVA 10, 51000 Rijeka zastupanog po punomoćniku ŽDO RIJEKA GRAĐANSKO-UPRAVNI ODJEL</izvorni_sadrzaj>
    <derivirana_varijabla naziv="DomainObject.Predmet.StrankaFormatedWithAdressOIB_1"> POREZNA UPRAVA PODRUČNI URED RIJEKA, RIVA 10, 51000 Rijeka zastupanog po punomoćniku ŽDO RIJEKA GRAĐANSKO-UPRAVNI ODJEL</derivirana_varijabla>
  </DomainObject.Predmet.StrankaFormatedWithAdressOIB>
  <DomainObject.Predmet.StrankaWithAdress>
    <izvorni_sadrzaj>POREZNA UPRAVA PODRUČNI URED RIJEKA RIVA 10,51000 Rijeka</izvorni_sadrzaj>
    <derivirana_varijabla naziv="DomainObject.Predmet.StrankaWithAdress_1">POREZNA UPRAVA PODRUČNI URED RIJEKA RIVA 10,51000 Rijeka</derivirana_varijabla>
  </DomainObject.Predmet.StrankaWithAdress>
  <DomainObject.Predmet.StrankaWithAdressOIB>
    <izvorni_sadrzaj>POREZNA UPRAVA PODRUČNI URED RIJEKA, RIVA 10,51000 Rijeka</izvorni_sadrzaj>
    <derivirana_varijabla naziv="DomainObject.Predmet.StrankaWithAdressOIB_1">POREZNA UPRAVA PODRUČNI URED RIJEKA, RIVA 10,51000 Rijeka</derivirana_varijabla>
  </DomainObject.Predmet.StrankaWithAdressOIB>
  <DomainObject.Predmet.StrankaNazivFormated>
    <izvorni_sadrzaj>POREZNA UPRAVA PODRUČNI URED RIJEKA</izvorni_sadrzaj>
    <derivirana_varijabla naziv="DomainObject.Predmet.StrankaNazivFormated_1">POREZNA UPRAVA PODRUČNI URED RIJEKA</derivirana_varijabla>
  </DomainObject.Predmet.StrankaNazivFormated>
  <DomainObject.Predmet.StrankaNazivFormatedOIB>
    <izvorni_sadrzaj>POREZNA UPRAVA PODRUČNI URED RIJEKA</izvorni_sadrzaj>
    <derivirana_varijabla naziv="DomainObject.Predmet.StrankaNazivFormatedOIB_1">POREZNA UPRAVA PODRUČNI URED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3304490.16</izvorni_sadrzaj>
    <derivirana_varijabla naziv="DomainObject.Predmet.TrenutnaVrijednost_1">3304490.16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PODRUČNI URED RIJEKA zastupanog po punomoćniku ŽDO RIJEKA GRAĐANSKO-UPRAVNI ODJEL</item>
    </izvorni_sadrzaj>
    <derivirana_varijabla naziv="DomainObject.Predmet.StrankaListFormated_1">
      <item>POREZNA UPRAVA PODRUČNI URED RIJEKA zastupanog po punomoćniku ŽDO RIJEKA GRAĐANSKO-UPRAVNI ODJEL</item>
    </derivirana_varijabla>
  </DomainObject.Predmet.StrankaListFormated>
  <DomainObject.Predmet.StrankaListFormatedOIB>
    <izvorni_sadrzaj>
      <item>POREZNA UPRAVA PODRUČNI URED RIJEKA zastupanog po punomoćniku ŽDO RIJEKA GRAĐANSKO-UPRAVNI ODJEL</item>
    </izvorni_sadrzaj>
    <derivirana_varijabla naziv="DomainObject.Predmet.StrankaListFormatedOIB_1">
      <item>POREZNA UPRAVA PODRUČNI URED RIJEKA zastupanog po punomoćniku ŽDO RIJEKA GRAĐANSKO-UPRAVNI ODJEL</item>
    </derivirana_varijabla>
  </DomainObject.Predmet.StrankaListFormatedOIB>
  <DomainObject.Predmet.StrankaListFormatedWithAdress>
    <izvorni_sadrzaj>
      <item>POREZNA UPRAVA PODRUČNI URED RIJEKA, RIVA 10, 51000 Rijeka zastupanog po punomoćniku ŽDO RIJEKA GRAĐANSKO-UPRAVNI ODJEL</item>
    </izvorni_sadrzaj>
    <derivirana_varijabla naziv="DomainObject.Predmet.StrankaListFormatedWithAdress_1">
      <item>POREZNA UPRAVA PODRUČNI URED RIJEKA, RIVA 10, 51000 Rijeka zastupanog po punomoćniku ŽDO RIJEKA GRAĐANSKO-UPRAVNI ODJEL</item>
    </derivirana_varijabla>
  </DomainObject.Predmet.StrankaListFormatedWithAdress>
  <DomainObject.Predmet.StrankaListFormatedWithAdressOIB>
    <izvorni_sadrzaj>
      <item>POREZNA UPRAVA PODRUČNI URED RIJEKA, RIVA 10, 51000 Rijeka zastupanog po punomoćniku ŽDO RIJEKA GRAĐANSKO-UPRAVNI ODJEL</item>
    </izvorni_sadrzaj>
    <derivirana_varijabla naziv="DomainObject.Predmet.StrankaListFormatedWithAdressOIB_1">
      <item>POREZNA UPRAVA PODRUČNI URED RIJEKA, RIVA 10, 51000 Rijeka zastupanog po punomoćniku ŽDO RIJEKA GRAĐANSKO-UPRAVNI ODJEL</item>
    </derivirana_varijabla>
  </DomainObject.Predmet.StrankaListFormatedWithAdressOIB>
  <DomainObject.Predmet.StrankaListNazivFormated>
    <izvorni_sadrzaj>
      <item>POREZNA UPRAVA PODRUČNI URED RIJEKA</item>
    </izvorni_sadrzaj>
    <derivirana_varijabla naziv="DomainObject.Predmet.StrankaListNazivFormated_1">
      <item>POREZNA UPRAVA PODRUČNI URED RIJEKA</item>
    </derivirana_varijabla>
  </DomainObject.Predmet.StrankaListNazivFormated>
  <DomainObject.Predmet.StrankaListNazivFormatedOIB>
    <izvorni_sadrzaj>
      <item>POREZNA UPRAVA PODRUČNI URED RIJEKA</item>
    </izvorni_sadrzaj>
    <derivirana_varijabla naziv="DomainObject.Predmet.StrankaListNazivFormatedOIB_1">
      <item>POREZNA UPRAVA PODRUČNI URED RIJEKA</item>
    </derivirana_varijabla>
  </DomainObject.Predmet.StrankaListNazivFormatedOIB>
  <DomainObject.Predmet.ProtuStrankaListFormated>
    <izvorni_sadrzaj>
      <item>AMAR d.o.o.</item>
    </izvorni_sadrzaj>
    <derivirana_varijabla naziv="DomainObject.Predmet.ProtuStrankaListFormated_1">
      <item>AMAR d.o.o.</item>
    </derivirana_varijabla>
  </DomainObject.Predmet.ProtuStrankaListFormated>
  <DomainObject.Predmet.ProtuStrankaListFormatedOIB>
    <izvorni_sadrzaj>
      <item>AMAR d.o.o., OIB 69670361350</item>
    </izvorni_sadrzaj>
    <derivirana_varijabla naziv="DomainObject.Predmet.ProtuStrankaListFormatedOIB_1">
      <item>AMAR d.o.o., OIB 69670361350</item>
    </derivirana_varijabla>
  </DomainObject.Predmet.ProtuStrankaListFormatedOIB>
  <DomainObject.Predmet.ProtuStrankaListFormatedWithAdress>
    <izvorni_sadrzaj>
      <item>AMAR d.o.o., Rade Končara 33, 51266 Selce</item>
    </izvorni_sadrzaj>
    <derivirana_varijabla naziv="DomainObject.Predmet.ProtuStrankaListFormatedWithAdress_1">
      <item>AMAR d.o.o., Rade Končara 33, 51266 Selce</item>
    </derivirana_varijabla>
  </DomainObject.Predmet.ProtuStrankaListFormatedWithAdress>
  <DomainObject.Predmet.ProtuStrankaListFormatedWithAdressOIB>
    <izvorni_sadrzaj>
      <item>AMAR d.o.o., OIB 69670361350, Rade Končara 33, 51266 Selce</item>
    </izvorni_sadrzaj>
    <derivirana_varijabla naziv="DomainObject.Predmet.ProtuStrankaListFormatedWithAdressOIB_1">
      <item>AMAR d.o.o., OIB 69670361350, Rade Končara 33, 51266 Selce</item>
    </derivirana_varijabla>
  </DomainObject.Predmet.ProtuStrankaListFormatedWithAdressOIB>
  <DomainObject.Predmet.ProtuStrankaListNazivFormated>
    <izvorni_sadrzaj>
      <item>AMAR d.o.o.</item>
    </izvorni_sadrzaj>
    <derivirana_varijabla naziv="DomainObject.Predmet.ProtuStrankaListNazivFormated_1">
      <item>AMAR d.o.o.</item>
    </derivirana_varijabla>
  </DomainObject.Predmet.ProtuStrankaListNazivFormated>
  <DomainObject.Predmet.ProtuStrankaListNazivFormatedOIB>
    <izvorni_sadrzaj>
      <item>AMAR d.o.o., OIB 69670361350</item>
    </izvorni_sadrzaj>
    <derivirana_varijabla naziv="DomainObject.Predmet.ProtuStrankaListNazivFormatedOIB_1">
      <item>AMAR d.o.o., OIB 69670361350</item>
    </derivirana_varijabla>
  </DomainObject.Predmet.ProtuStrankaListNazivFormatedOIB>
  <DomainObject.Predmet.OstaliListFormated>
    <izvorni_sadrzaj>
      <item>ŽDO RIJEKA GRAĐANSKO-UPRAVNI ODJEL punomoćnik sudionika u postupku POREZNA UPRAVA PODRUČNI URED RIJEKA</item>
      <item>ZDRAVKO SEKI</item>
      <item>ROBERT LONČARIĆ</item>
    </izvorni_sadrzaj>
    <derivirana_varijabla naziv="DomainObject.Predmet.OstaliListFormated_1">
      <item>ŽDO RIJEKA GRAĐANSKO-UPRAVNI ODJEL punomoćnik sudionika u postupku POREZNA UPRAVA PODRUČNI URED RIJEKA</item>
      <item>ZDRAVKO SEKI</item>
      <item>ROBERT LONČARIĆ</item>
    </derivirana_varijabla>
  </DomainObject.Predmet.OstaliListFormated>
  <DomainObject.Predmet.OstaliListFormatedOIB>
    <izvorni_sadrzaj>
      <item>ŽDO RIJEKA GRAĐANSKO-UPRAVNI ODJEL punomoćnik sudionika u postupku POREZNA UPRAVA PODRUČNI URED RIJEKA</item>
      <item>ZDRAVKO SEKI</item>
      <item>ROBERT LONČARIĆ</item>
    </izvorni_sadrzaj>
    <derivirana_varijabla naziv="DomainObject.Predmet.OstaliListFormatedOIB_1">
      <item>ŽDO RIJEKA GRAĐANSKO-UPRAVNI ODJEL punomoćnik sudionika u postupku POREZNA UPRAVA PODRUČNI URED RIJEKA</item>
      <item>ZDRAVKO SEKI</item>
      <item>ROBERT LONČARIĆ</item>
    </derivirana_varijabla>
  </DomainObject.Predmet.OstaliListFormatedOIB>
  <DomainObject.Predmet.OstaliListFormatedWithAdress>
    <izvorni_sadrzaj>
      <item>ŽDO RIJEKA GRAĐANSKO-UPRAVNI ODJEL, 51000 Rijeka punomoćnik sudionika u postupku POREZNA UPRAVA PODRUČNI URED RIJEKA</item>
      <item>ZDRAVKO SEKI, Ive Marinkovića 14, 51000 Rijeka</item>
      <item>ROBERT LONČARIĆ, Rade Končara 33, Selce</item>
    </izvorni_sadrzaj>
    <derivirana_varijabla naziv="DomainObject.Predmet.OstaliListFormatedWithAdress_1">
      <item>ŽDO RIJEKA GRAĐANSKO-UPRAVNI ODJEL, 51000 Rijeka punomoćnik sudionika u postupku POREZNA UPRAVA PODRUČNI URED RIJEKA</item>
      <item>ZDRAVKO SEKI, Ive Marinkovića 14, 51000 Rijeka</item>
      <item>ROBERT LONČARIĆ, Rade Končara 33, Selce</item>
    </derivirana_varijabla>
  </DomainObject.Predmet.OstaliListFormatedWithAdress>
  <DomainObject.Predmet.OstaliListFormatedWithAdressOIB>
    <izvorni_sadrzaj>
      <item>ŽDO RIJEKA GRAĐANSKO-UPRAVNI ODJEL, 51000 Rijeka punomoćnik sudionika u postupku POREZNA UPRAVA PODRUČNI URED RIJEKA</item>
      <item>ZDRAVKO SEKI, Ive Marinkovića 14, 51000 Rijeka</item>
      <item>ROBERT LONČARIĆ, Rade Končara 33, Selce</item>
    </izvorni_sadrzaj>
    <derivirana_varijabla naziv="DomainObject.Predmet.OstaliListFormatedWithAdressOIB_1">
      <item>ŽDO RIJEKA GRAĐANSKO-UPRAVNI ODJEL, 51000 Rijeka punomoćnik sudionika u postupku POREZNA UPRAVA PODRUČNI URED RIJEKA</item>
      <item>ZDRAVKO SEKI, Ive Marinkovića 14, 51000 Rijeka</item>
      <item>ROBERT LONČARIĆ, Rade Končara 33, Selce</item>
    </derivirana_varijabla>
  </DomainObject.Predmet.OstaliListFormatedWithAdressOIB>
  <DomainObject.Predmet.OstaliListNazivFormated>
    <izvorni_sadrzaj>
      <item>ŽDO RIJEKA GRAĐANSKO-UPRAVNI ODJEL</item>
      <item>ZDRAVKO SEKI</item>
      <item>ROBERT LONČARIĆ</item>
    </izvorni_sadrzaj>
    <derivirana_varijabla naziv="DomainObject.Predmet.OstaliListNazivFormated_1">
      <item>ŽDO RIJEKA GRAĐANSKO-UPRAVNI ODJEL</item>
      <item>ZDRAVKO SEKI</item>
      <item>ROBERT LONČARIĆ</item>
    </derivirana_varijabla>
  </DomainObject.Predmet.OstaliListNazivFormated>
  <DomainObject.Predmet.OstaliListNazivFormatedOIB>
    <izvorni_sadrzaj>
      <item>ŽDO RIJEKA GRAĐANSKO-UPRAVNI ODJEL</item>
      <item>ZDRAVKO SEKI</item>
      <item>ROBERT LONČARIĆ</item>
    </izvorni_sadrzaj>
    <derivirana_varijabla naziv="DomainObject.Predmet.OstaliListNazivFormatedOIB_1">
      <item>ŽDO RIJEKA GRAĐANSKO-UPRAVNI ODJEL</item>
      <item>ZDRAVKO SEKI</item>
      <item>ROBERT LONČARIĆ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RIJEKA</izvorni_sadrzaj>
    <derivirana_varijabla naziv="DomainObject.Predmet.StrankaIDrugi_1">POREZNA UPRAVA PODRUČNI URED RIJEKA</derivirana_varijabla>
  </DomainObject.Predmet.StrankaIDrugi>
  <DomainObject.Predmet.ProtustrankaIDrugi>
    <izvorni_sadrzaj>AMAR d.o.o.</izvorni_sadrzaj>
    <derivirana_varijabla naziv="DomainObject.Predmet.ProtustrankaIDrugi_1">AMAR d.o.o.</derivirana_varijabla>
  </DomainObject.Predmet.ProtustrankaIDrugi>
  <DomainObject.Predmet.StrankaIDrugiAdressOIB>
    <izvorni_sadrzaj>POREZNA UPRAVA PODRUČNI URED RIJEKA, RIVA 10, 51000 Rijeka</izvorni_sadrzaj>
    <derivirana_varijabla naziv="DomainObject.Predmet.StrankaIDrugiAdressOIB_1">POREZNA UPRAVA PODRUČNI URED RIJEKA, RIVA 10, 51000 Rijeka</derivirana_varijabla>
  </DomainObject.Predmet.StrankaIDrugiAdressOIB>
  <DomainObject.Predmet.ProtustrankaIDrugiAdressOIB>
    <izvorni_sadrzaj>AMAR d.o.o., OIB 69670361350, Rade Končara 33, 51266 Selce</izvorni_sadrzaj>
    <derivirana_varijabla naziv="DomainObject.Predmet.ProtustrankaIDrugiAdressOIB_1">AMAR d.o.o., OIB 69670361350, Rade Končara 33,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2012.</izvorni_sadrzaj>
    <derivirana_varijabla naziv="DomainObject.Predmet.OdlukaRjesenje.DatumDonosenjaOdluke_1">3. svibnja 2012.</derivirana_varijabla>
  </DomainObject.Predmet.OdlukaRjesenje.DatumDonosenjaOdluke>
  <DomainObject.Predmet.OdlukaRjesenje.DatumPravomocnosti>
    <izvorni_sadrzaj>14. lipnja 2012.</izvorni_sadrzaj>
    <derivirana_varijabla naziv="DomainObject.Predmet.OdlukaRjesenje.DatumPravomocnosti_1">14. lipnja 2012.</derivirana_varijabla>
  </DomainObject.Predmet.OdlukaRjesenje.DatumPravomocnosti>
  <DomainObject.Predmet.OdlukaRjesenje.Oznaka>
    <izvorni_sadrzaj>St-986/2011-25</izvorni_sadrzaj>
    <derivirana_varijabla naziv="DomainObject.Predmet.OdlukaRjesenje.Oznaka_1">St-986/2011-25</derivirana_varijabla>
  </DomainObject.Predmet.OdlukaRjesenje.Oznaka>
  <DomainObject.Predmet.SudioniciListNaziv>
    <izvorni_sadrzaj>
      <item>AMAR d.o.o.</item>
      <item>ŽDO RIJEKA GRAĐANSKO-UPRAVNI ODJEL</item>
      <item>POREZNA UPRAVA PODRUČNI URED RIJEKA</item>
      <item>ZDRAVKO SEKI</item>
      <item>ROBERT LONČARIĆ</item>
    </izvorni_sadrzaj>
    <derivirana_varijabla naziv="DomainObject.Predmet.SudioniciListNaziv_1">
      <item>AMAR d.o.o.</item>
      <item>ŽDO RIJEKA GRAĐANSKO-UPRAVNI ODJEL</item>
      <item>POREZNA UPRAVA PODRUČNI URED RIJEKA</item>
      <item>ZDRAVKO SEKI</item>
      <item>ROBERT LONČARIĆ</item>
    </derivirana_varijabla>
  </DomainObject.Predmet.SudioniciListNaziv>
  <DomainObject.Predmet.SudioniciListAdressOIB>
    <izvorni_sadrzaj>
      <item>AMAR d.o.o., OIB 69670361350, Rade Končara 33,51266 Selce</item>
      <item>ŽDO RIJEKA GRAĐANSKO-UPRAVNI ODJEL, 51000 Rijeka</item>
      <item>POREZNA UPRAVA PODRUČNI URED RIJEKA, RIVA 10,51000 Rijeka</item>
      <item>ZDRAVKO SEKI, Ive Marinkovića 14,51000 Rijeka</item>
      <item>ROBERT LONČARIĆ, Rade Končara 33,Selce</item>
    </izvorni_sadrzaj>
    <derivirana_varijabla naziv="DomainObject.Predmet.SudioniciListAdressOIB_1">
      <item>AMAR d.o.o., OIB 69670361350, Rade Končara 33,51266 Selce</item>
      <item>ŽDO RIJEKA GRAĐANSKO-UPRAVNI ODJEL, 51000 Rijeka</item>
      <item>POREZNA UPRAVA PODRUČNI URED RIJEKA, RIVA 10,51000 Rijeka</item>
      <item>ZDRAVKO SEKI, Ive Marinkovića 14,51000 Rijeka</item>
      <item>ROBERT LONČARIĆ, Rade Končara 33,Selce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69670361350</item>
      <item>, OIB null</item>
      <item>, OIB null</item>
      <item>, OIB null</item>
      <item>, OIB null</item>
    </izvorni_sadrzaj>
    <derivirana_varijabla naziv="DomainObject.Predmet.SudioniciListNazivOIB_1">
      <item>, OIB 69670361350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1192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2017-10-11T09:20:00Z</dcterms:created>
  <dc:creator>dcmelik</dc:creator>
  <cp:lastModifiedBy>Jasna Radulović</cp:lastModifiedBy>
  <cp:lastPrinted>2017-10-11T09:21:00Z</cp:lastPrinted>
  <dcterms:modified xmlns:xsi="http://www.w3.org/2001/XMLSchema-instance" xsi:type="dcterms:W3CDTF">2017-10-11T09:21:00Z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