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c8cf" w14:paraId="49ac8cf" w:rsidRDefault="003D00FF" w:rsidP="003D00FF" w:rsidR="003D00FF" w:rsidRPr="003527C1">
      <w:pPr>
        <w:tabs>
          <w:tab w:pos="5940" w:val="left"/>
        </w:tabs>
        <w:spacing w:lineRule="atLeast" w:line="240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Default="003D00FF" w:rsidP="003D00FF" w:rsidR="003D00FF" w:rsidRPr="003527C1">
      <w:pPr>
        <w:spacing w:lineRule="atLeast" w:line="240"/>
      </w:pPr>
      <w:r w:rsidRPr="003527C1">
        <w:t>TRGOVAČKI SUD U PAZINU</w:t>
      </w:r>
      <w:r w:rsidR="00E3710C">
        <w:tab/>
      </w:r>
      <w:r w:rsidR="00E3710C">
        <w:tab/>
      </w:r>
      <w:r w:rsidR="00E3710C">
        <w:tab/>
      </w:r>
      <w:r w:rsidR="00E3710C">
        <w:tab/>
      </w:r>
      <w:r w:rsidR="00E3710C">
        <w:tab/>
      </w:r>
      <w:r w:rsidR="00E3710C">
        <w:tab/>
        <w:t xml:space="preserve">     </w:t>
      </w:r>
    </w:p>
    <w:p w:rsidRDefault="003D00FF" w:rsidP="003D00FF" w:rsidR="0002431B">
      <w:pPr>
        <w:spacing w:lineRule="atLeast" w:line="240"/>
      </w:pPr>
      <w:r w:rsidRPr="003527C1">
        <w:t>52000</w:t>
      </w:r>
      <w:r>
        <w:t xml:space="preserve"> PAZIN, Dršćevka 1 </w:t>
      </w:r>
      <w:r>
        <w:tab/>
      </w:r>
      <w:r>
        <w:tab/>
      </w:r>
    </w:p>
    <w:p w:rsidRDefault="0002431B" w:rsidP="003D00FF" w:rsidR="0002431B">
      <w:pPr>
        <w:spacing w:lineRule="atLeast" w:line="240"/>
      </w:pPr>
    </w:p>
    <w:p w:rsidRDefault="003D00FF" w:rsidP="003D00FF" w:rsidR="003D00FF" w:rsidRPr="003527C1">
      <w:pPr>
        <w:spacing w:lineRule="atLeast" w:line="240"/>
      </w:pPr>
      <w:r>
        <w:tab/>
      </w:r>
      <w:r>
        <w:tab/>
      </w:r>
      <w:r>
        <w:tab/>
      </w:r>
      <w:r>
        <w:tab/>
        <w:t xml:space="preserve">     </w:t>
      </w:r>
      <w:r w:rsidR="003B13ED">
        <w:t xml:space="preserve">    </w:t>
      </w:r>
      <w:r w:rsidR="00E3710C">
        <w:t xml:space="preserve"> </w:t>
      </w:r>
      <w:r w:rsidR="001474D7">
        <w:br/>
      </w:r>
      <w:r w:rsidR="001474D7">
        <w:tab/>
      </w:r>
      <w:r w:rsidR="001474D7">
        <w:tab/>
      </w:r>
      <w:r w:rsidR="001474D7">
        <w:tab/>
      </w:r>
      <w:r w:rsidR="001474D7">
        <w:tab/>
      </w:r>
    </w:p>
    <w:p w:rsidRDefault="003D00FF" w:rsidP="003D00FF" w:rsidR="003D00FF" w:rsidRPr="003527C1">
      <w:pPr>
        <w:spacing w:lineRule="atLeast" w:line="240"/>
        <w:jc w:val="center"/>
      </w:pPr>
      <w:r w:rsidRPr="003527C1">
        <w:t>Z A P I S N I K</w:t>
      </w:r>
    </w:p>
    <w:p w:rsidRDefault="00171957" w:rsidP="003D00FF" w:rsidR="003D00FF" w:rsidRPr="003527C1">
      <w:pPr>
        <w:spacing w:lineRule="atLeast" w:line="240"/>
        <w:jc w:val="center"/>
      </w:pPr>
      <w:r>
        <w:t>o</w:t>
      </w:r>
      <w:r w:rsidR="003D00FF" w:rsidRPr="00475553">
        <w:t xml:space="preserve">d </w:t>
      </w:r>
      <w:r w:rsidR="006B4DA4">
        <w:t>31</w:t>
      </w:r>
      <w:r w:rsidR="003D00FF">
        <w:t xml:space="preserve">. </w:t>
      </w:r>
      <w:r w:rsidR="006B4DA4">
        <w:t>siječnja</w:t>
      </w:r>
      <w:r w:rsidR="00855CFF">
        <w:t xml:space="preserve"> </w:t>
      </w:r>
      <w:r w:rsidR="003D00FF" w:rsidRPr="00475553">
        <w:t>201</w:t>
      </w:r>
      <w:r w:rsidR="006B4DA4">
        <w:t>9</w:t>
      </w:r>
      <w:r w:rsidR="003D00FF" w:rsidRPr="003527C1">
        <w:t>.</w:t>
      </w:r>
    </w:p>
    <w:p w:rsidRDefault="00171957" w:rsidP="003D00FF" w:rsidR="003D00FF">
      <w:pPr>
        <w:jc w:val="center"/>
      </w:pPr>
      <w:r>
        <w:t>s</w:t>
      </w:r>
      <w:r w:rsidR="003D00FF" w:rsidRPr="001B4754">
        <w:t xml:space="preserve">astavljen kod Trgovačkog suda u Pazinu </w:t>
      </w:r>
    </w:p>
    <w:p w:rsidRDefault="003D00FF" w:rsidP="003D00FF" w:rsidR="003D00FF">
      <w:pPr>
        <w:jc w:val="center"/>
      </w:pPr>
      <w:r w:rsidRPr="001B4754">
        <w:t xml:space="preserve">o </w:t>
      </w:r>
      <w:r w:rsidR="00171957">
        <w:t xml:space="preserve">ročištu za diobu kupovnine </w:t>
      </w:r>
      <w:r w:rsidRPr="001B4754">
        <w:t xml:space="preserve"> u stečajnom postupku nad </w:t>
      </w:r>
      <w:r>
        <w:t xml:space="preserve">stečajnim dužnikom </w:t>
      </w:r>
    </w:p>
    <w:p w:rsidRDefault="00010F28" w:rsidP="001474D7" w:rsidR="003D00FF">
      <w:pPr>
        <w:jc w:val="center"/>
      </w:pPr>
      <w:r>
        <w:t>stečajnom masa iza NOVA ARENA d.o.o. u stečaju Pula, Ravenska 8, OIB 01186449491</w:t>
      </w:r>
      <w:r w:rsidR="00905F38">
        <w:t>.</w:t>
      </w:r>
    </w:p>
    <w:p w:rsidRDefault="0002431B" w:rsidP="003D00FF" w:rsidR="0002431B">
      <w:pPr>
        <w:spacing w:lineRule="atLeast" w:line="240"/>
        <w:ind w:firstLine="720"/>
        <w:jc w:val="center"/>
      </w:pPr>
    </w:p>
    <w:p w:rsidRDefault="003D00FF" w:rsidP="003D00FF" w:rsidR="003D00FF" w:rsidRPr="003527C1">
      <w:pPr>
        <w:spacing w:lineRule="atLeast" w:line="240"/>
        <w:ind w:firstLine="720"/>
        <w:jc w:val="center"/>
      </w:pPr>
      <w:r w:rsidRPr="003527C1">
        <w:t xml:space="preserve">  </w:t>
      </w:r>
    </w:p>
    <w:p w:rsidRDefault="003D00FF" w:rsidP="003D00FF" w:rsidR="003D00FF" w:rsidRPr="003527C1">
      <w:pPr>
        <w:spacing w:lineRule="atLeast" w:line="240"/>
        <w:jc w:val="both"/>
      </w:pPr>
      <w:r w:rsidRPr="003527C1">
        <w:t>OD SUDA NAZOČNI:</w:t>
      </w:r>
    </w:p>
    <w:p w:rsidRDefault="00DE4957" w:rsidP="003D00FF" w:rsidR="003D00FF" w:rsidRPr="003527C1">
      <w:pPr>
        <w:spacing w:lineRule="atLeast" w:line="240"/>
        <w:jc w:val="both"/>
      </w:pPr>
      <w:r>
        <w:t>Tijana Licul</w:t>
      </w:r>
      <w:r w:rsidR="003D00FF">
        <w:t>, stečajna sutkinja</w:t>
      </w:r>
      <w:r w:rsidR="003D00FF" w:rsidRPr="003527C1">
        <w:t xml:space="preserve"> </w:t>
      </w:r>
    </w:p>
    <w:p w:rsidRDefault="00DE4957" w:rsidP="003D00FF" w:rsidR="003D00FF" w:rsidRPr="003527C1">
      <w:pPr>
        <w:spacing w:lineRule="atLeast" w:line="240"/>
        <w:jc w:val="both"/>
      </w:pPr>
      <w:r>
        <w:t>Sanja Prodan</w:t>
      </w:r>
      <w:r w:rsidR="003D00FF" w:rsidRPr="003527C1">
        <w:t>, zapisničar</w:t>
      </w:r>
      <w:r w:rsidR="003D00FF">
        <w:t>ka</w:t>
      </w:r>
    </w:p>
    <w:p w:rsidRDefault="00A206D8" w:rsidP="003D00FF" w:rsidR="00A206D8" w:rsidRPr="003527C1">
      <w:pPr>
        <w:spacing w:lineRule="atLeast" w:line="240"/>
        <w:jc w:val="both"/>
      </w:pPr>
    </w:p>
    <w:p w:rsidRDefault="003D00FF" w:rsidP="003D00FF" w:rsidR="003D00FF" w:rsidRPr="00475553">
      <w:pPr>
        <w:spacing w:lineRule="atLeast" w:line="240"/>
        <w:jc w:val="both"/>
      </w:pPr>
      <w:r w:rsidRPr="00475553">
        <w:t>Počet</w:t>
      </w:r>
      <w:r w:rsidRPr="00761516">
        <w:t xml:space="preserve">ak u </w:t>
      </w:r>
      <w:r w:rsidR="006B4DA4">
        <w:t>14</w:t>
      </w:r>
      <w:r w:rsidR="00010F28">
        <w:t>:00</w:t>
      </w:r>
      <w:r w:rsidRPr="00761516">
        <w:t xml:space="preserve"> sati. Ročište</w:t>
      </w:r>
      <w:r w:rsidRPr="00475553">
        <w:t xml:space="preserve"> je javno.</w:t>
      </w:r>
    </w:p>
    <w:p w:rsidRDefault="00010F28" w:rsidP="00AA7A3B" w:rsidR="002C73AE">
      <w:pPr>
        <w:spacing w:lineRule="atLeast" w:line="240"/>
        <w:jc w:val="both"/>
      </w:pPr>
      <w:r>
        <w:t xml:space="preserve">Stečajni upravitelj: Jasmina Lichtenberg </w:t>
      </w:r>
    </w:p>
    <w:p w:rsidRDefault="008E4DC9" w:rsidP="00AA7A3B" w:rsidR="008E4DC9">
      <w:pPr>
        <w:spacing w:lineRule="atLeast" w:line="240"/>
        <w:jc w:val="both"/>
      </w:pPr>
    </w:p>
    <w:p w:rsidRDefault="003D7B3F" w:rsidP="00AA7A3B" w:rsidR="003D7B3F">
      <w:pPr>
        <w:spacing w:lineRule="atLeast" w:line="240"/>
        <w:jc w:val="both"/>
      </w:pPr>
    </w:p>
    <w:p w:rsidRDefault="000C0689" w:rsidP="00AA7A3B" w:rsidR="006623BA">
      <w:pPr>
        <w:spacing w:lineRule="atLeast" w:line="240"/>
        <w:jc w:val="both"/>
      </w:pPr>
      <w:r>
        <w:t xml:space="preserve">Utvrđuje se da su pristupili: </w:t>
      </w:r>
    </w:p>
    <w:p w:rsidRDefault="000C0689" w:rsidP="00AA7A3B" w:rsidR="000C0689">
      <w:pPr>
        <w:spacing w:lineRule="atLeast" w:line="240"/>
        <w:jc w:val="both"/>
      </w:pPr>
      <w:r>
        <w:t>1/ za vjerovnika RH-</w:t>
      </w:r>
      <w:r w:rsidR="00312038">
        <w:t xml:space="preserve">Nevenka Kovčalija. </w:t>
      </w:r>
      <w:r w:rsidR="002B51CD">
        <w:t xml:space="preserve"> </w:t>
      </w:r>
    </w:p>
    <w:p w:rsidRDefault="002B51CD" w:rsidP="00AA7A3B" w:rsidR="002B51CD">
      <w:pPr>
        <w:spacing w:lineRule="atLeast" w:line="240"/>
        <w:jc w:val="both"/>
      </w:pPr>
    </w:p>
    <w:p w:rsidRDefault="00312038" w:rsidP="00312038" w:rsidR="00312038">
      <w:pPr>
        <w:spacing w:lineRule="atLeast" w:line="240"/>
        <w:ind w:firstLine="708"/>
        <w:jc w:val="both"/>
      </w:pPr>
      <w:r>
        <w:t xml:space="preserve">Utvrđuje se da je stečajni sud u dva navrata dopisima od 20. prosinca 2018. i 9. siječnja 2019. zatražio od OS Pula, SS Labin dostavu ovršnog spisa Ovr-1881/15 no da isti do dana održavanja današnjeg ročišta nije dostavljen. </w:t>
      </w:r>
      <w:r w:rsidR="002B51CD">
        <w:tab/>
      </w:r>
    </w:p>
    <w:p w:rsidRDefault="00312038" w:rsidP="00AA7A3B" w:rsidR="00312038">
      <w:pPr>
        <w:spacing w:lineRule="atLeast" w:line="240"/>
        <w:jc w:val="both"/>
      </w:pPr>
    </w:p>
    <w:p w:rsidRDefault="00741DFB" w:rsidP="00312038" w:rsidR="002B51CD">
      <w:pPr>
        <w:spacing w:lineRule="atLeast" w:line="240"/>
        <w:ind w:firstLine="708"/>
        <w:jc w:val="both"/>
      </w:pPr>
      <w:r>
        <w:t xml:space="preserve">Stečajna upraviteljica </w:t>
      </w:r>
      <w:r w:rsidR="00312038">
        <w:t xml:space="preserve">navodi da je pribavila rješenje o ovrsi kao i presudu na koju se to rješenje temelji, a nakon toga je izvršila provjeru obračuna tražbine vjerovnika Emrić Ifete koju je na prethodnom ročištu dostavio njezin punomoćnik te ističe da je obračun u cijelosti izvršen u skladu sa ovršnom ispravom – presudom. </w:t>
      </w:r>
    </w:p>
    <w:p w:rsidRDefault="00312038" w:rsidP="00312038" w:rsidR="00312038" w:rsidRPr="0088317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</w:p>
    <w:p w:rsidRDefault="00312038" w:rsidP="00883170" w:rsidR="0031203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</w:p>
    <w:p w:rsidRDefault="00312038" w:rsidP="00883170" w:rsidR="00312038" w:rsidRPr="00D628C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D628C8">
        <w:t xml:space="preserve">SUDAC </w:t>
      </w:r>
    </w:p>
    <w:p w:rsidRDefault="00312038" w:rsidP="005C4018" w:rsidR="00312038">
      <w:pPr>
        <w:jc w:val="center"/>
      </w:pPr>
      <w:r w:rsidRPr="00D628C8">
        <w:t>RJEŠAVA</w:t>
      </w:r>
    </w:p>
    <w:p w:rsidRDefault="00312038" w:rsidP="005C4018" w:rsidR="00312038">
      <w:pPr>
        <w:jc w:val="center"/>
      </w:pPr>
    </w:p>
    <w:p w:rsidRDefault="00312038" w:rsidP="00883170" w:rsidR="00312038">
      <w:pPr>
        <w:jc w:val="both"/>
      </w:pPr>
      <w:r>
        <w:tab/>
      </w:r>
    </w:p>
    <w:p w:rsidRDefault="00312038" w:rsidP="00312038" w:rsidR="00312038">
      <w:pPr>
        <w:spacing w:lineRule="atLeast" w:line="240"/>
        <w:ind w:firstLine="708"/>
        <w:jc w:val="both"/>
      </w:pPr>
      <w:r>
        <w:t xml:space="preserve">Pribavit će se ovršni spis Ovr-1881/15, a nakon toga će se donijeti rješenje o namirenju. </w:t>
      </w:r>
    </w:p>
    <w:p w:rsidRDefault="00312038" w:rsidP="006B4DA4" w:rsidR="00312038" w:rsidRPr="003527C1">
      <w:pPr>
        <w:spacing w:lineRule="atLeast" w:line="240"/>
        <w:jc w:val="both"/>
      </w:pPr>
    </w:p>
    <w:p w:rsidRDefault="003D00FF" w:rsidP="001474D7" w:rsidR="001474D7">
      <w:pPr>
        <w:pStyle w:val="Tijeloteksta"/>
        <w:spacing w:lineRule="atLeast" w:line="240"/>
        <w:ind w:firstLine="708"/>
        <w:jc w:val="center"/>
      </w:pPr>
      <w:r w:rsidRPr="003527C1">
        <w:t xml:space="preserve">Dovršeno u </w:t>
      </w:r>
      <w:r w:rsidR="00CB78FD">
        <w:t>14:10</w:t>
      </w:r>
      <w:r w:rsidRPr="003527C1">
        <w:t xml:space="preserve"> sati.</w:t>
      </w:r>
    </w:p>
    <w:p w:rsidRDefault="001474D7" w:rsidP="001474D7" w:rsidR="001474D7">
      <w:pPr>
        <w:pStyle w:val="Tijeloteksta"/>
        <w:spacing w:lineRule="atLeast" w:line="240"/>
        <w:ind w:firstLine="708"/>
        <w:jc w:val="center"/>
      </w:pPr>
    </w:p>
    <w:p w:rsidRDefault="001474D7" w:rsidP="00312038" w:rsidR="001474D7">
      <w:pPr>
        <w:pStyle w:val="Tijeloteksta"/>
        <w:spacing w:lineRule="atLeast" w:line="240"/>
      </w:pPr>
    </w:p>
    <w:p w:rsidRDefault="003D00FF" w:rsidP="001474D7" w:rsidR="003D00FF" w:rsidRPr="003527C1">
      <w:pPr>
        <w:pStyle w:val="Tijeloteksta"/>
        <w:spacing w:lineRule="atLeast" w:line="240"/>
        <w:ind w:firstLine="708"/>
        <w:jc w:val="left"/>
      </w:pPr>
      <w:r>
        <w:tab/>
        <w:t xml:space="preserve"> </w:t>
      </w:r>
      <w:r w:rsidR="006623BA">
        <w:tab/>
      </w:r>
      <w:r w:rsidR="006623BA">
        <w:tab/>
      </w:r>
      <w:r w:rsidR="006623BA">
        <w:tab/>
      </w:r>
      <w:r>
        <w:t xml:space="preserve">    Stečajna sutkinja</w:t>
      </w:r>
      <w:r>
        <w:tab/>
      </w:r>
      <w:r>
        <w:tab/>
        <w:t xml:space="preserve">   </w:t>
      </w:r>
    </w:p>
    <w:p w:rsidRDefault="00312038" w:rsidP="00312038" w:rsidR="003D00FF">
      <w:pPr>
        <w:tabs>
          <w:tab w:pos="4535" w:val="center"/>
        </w:tabs>
        <w:spacing w:lineRule="atLeast" w:line="240"/>
      </w:pPr>
      <w:r>
        <w:t xml:space="preserve">Stečajna upraviteljica </w:t>
      </w:r>
      <w:r>
        <w:tab/>
      </w:r>
      <w:r w:rsidR="003D00FF" w:rsidRPr="003527C1">
        <w:tab/>
      </w:r>
    </w:p>
    <w:p w:rsidRDefault="003D00FF" w:rsidP="003D00FF" w:rsidR="003D00FF" w:rsidRPr="003527C1">
      <w:pPr>
        <w:spacing w:lineRule="atLeast" w:line="240"/>
        <w:jc w:val="center"/>
      </w:pPr>
    </w:p>
    <w:p w:rsidRDefault="003D00FF" w:rsidP="003D00FF" w:rsidR="003D00FF" w:rsidRPr="003527C1">
      <w:pPr>
        <w:spacing w:lineRule="atLeast" w:line="240"/>
        <w:jc w:val="center"/>
      </w:pPr>
    </w:p>
    <w:p w:rsidRDefault="003D00FF" w:rsidP="003D00FF" w:rsidR="003D00FF">
      <w:pPr>
        <w:spacing w:lineRule="atLeast" w:line="240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 </w:t>
      </w:r>
      <w:r w:rsidRPr="003527C1">
        <w:t>Zapisničar</w:t>
      </w:r>
      <w:r>
        <w:t>ka</w:t>
      </w:r>
      <w:r w:rsidRPr="003527C1">
        <w:tab/>
      </w:r>
      <w:r>
        <w:tab/>
      </w:r>
      <w:r>
        <w:tab/>
        <w:t>Vjerovnici</w:t>
      </w:r>
      <w:r w:rsidR="00F970E8" w:rsidRPr="00F970E8">
        <w:t xml:space="preserve"> </w:t>
      </w:r>
    </w:p>
    <w:sectPr w:rsidSect="005A7875" w:rsidR="003D00F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9" w:header="709" w:left="1418" w:bottom="1560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0FF" w:rsidP="003D00FF" w:rsidR="003D00FF">
      <w:r>
        <w:separator/>
      </w:r>
    </w:p>
  </w:endnote>
  <w:endnote w:id="0" w:type="continuationSeparator">
    <w:p w:rsidRDefault="003D00FF" w:rsidP="003D00FF" w:rsidR="003D0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97719" w:rsidR="000E5907">
    <w:pPr>
      <w:pStyle w:val="Podnoje"/>
      <w:ind w:right="360"/>
    </w:pPr>
  </w:p>
  <w:p w:rsidRDefault="00997719" w:rsidR="000E5907"/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7719" w:rsidP="00CA15AA" w:rsidR="000E5907">
    <w:pPr>
      <w:pStyle w:val="Podnoje"/>
      <w:framePr w:y="1" w:xAlign="center" w:vAnchor="text" w:hAnchor="margin" w:wrap="around"/>
      <w:rPr>
        <w:rStyle w:val="Brojstranice"/>
      </w:rPr>
    </w:pPr>
  </w:p>
  <w:p w:rsidRDefault="00997719" w:rsidR="000E590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0FF" w:rsidP="003D00FF" w:rsidR="003D00FF">
      <w:r>
        <w:separator/>
      </w:r>
    </w:p>
  </w:footnote>
  <w:footnote w:id="0" w:type="continuationSeparator">
    <w:p w:rsidRDefault="003D00FF" w:rsidP="003D00FF" w:rsidR="003D00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97719" w:rsidR="000E5907">
    <w:pPr>
      <w:pStyle w:val="Zaglavlje"/>
    </w:pPr>
  </w:p>
  <w:p w:rsidRDefault="00997719" w:rsidR="000E5907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70E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D7B3F" w:rsidP="003D7B3F" w:rsidR="003D7B3F">
    <w:pPr>
      <w:pStyle w:val="Zaglavlje"/>
      <w:jc w:val="right"/>
    </w:pPr>
    <w:r>
      <w:t>Posl. br. 4 St-1135/2016-65</w:t>
    </w:r>
  </w:p>
  <w:p w:rsidRDefault="00997719" w:rsidP="00034975" w:rsidR="000E5907" w:rsidRPr="00034975">
    <w:pPr>
      <w:jc w:val="right"/>
      <w:rPr>
        <w:b/>
      </w:rPr>
    </w:pPr>
  </w:p>
  <w:p w:rsidRDefault="00997719" w:rsidR="000E5907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095F" w:rsidP="006A095F" w:rsidR="006A095F">
    <w:pPr>
      <w:pStyle w:val="Zaglavlje"/>
      <w:jc w:val="right"/>
    </w:pPr>
    <w:r>
      <w:t>Posl. br. 4 St-</w:t>
    </w:r>
    <w:r w:rsidR="00855CFF">
      <w:t>1135/2016-</w:t>
    </w:r>
    <w:r w:rsidR="006B4DA4">
      <w:t>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D42E82"/>
    <w:multiLevelType w:val="hybridMultilevel"/>
    <w:tmpl w:val="0636A97E"/>
    <w:lvl w:tplc="6EA2B61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0FF"/>
    <w:rsid w:val="00010F28"/>
    <w:rsid w:val="0002431B"/>
    <w:rsid w:val="00074915"/>
    <w:rsid w:val="00084BB6"/>
    <w:rsid w:val="000A2B08"/>
    <w:rsid w:val="000B0149"/>
    <w:rsid w:val="000C0689"/>
    <w:rsid w:val="00123109"/>
    <w:rsid w:val="001474D7"/>
    <w:rsid w:val="00171957"/>
    <w:rsid w:val="001F1343"/>
    <w:rsid w:val="00256065"/>
    <w:rsid w:val="002B51CD"/>
    <w:rsid w:val="002C1B3D"/>
    <w:rsid w:val="002C73AE"/>
    <w:rsid w:val="002F555D"/>
    <w:rsid w:val="00312038"/>
    <w:rsid w:val="00367E31"/>
    <w:rsid w:val="003767FF"/>
    <w:rsid w:val="003B13ED"/>
    <w:rsid w:val="003D00FF"/>
    <w:rsid w:val="003D7B3F"/>
    <w:rsid w:val="004C1C9E"/>
    <w:rsid w:val="00506FDA"/>
    <w:rsid w:val="00554328"/>
    <w:rsid w:val="005A5B4A"/>
    <w:rsid w:val="00605782"/>
    <w:rsid w:val="00613566"/>
    <w:rsid w:val="00617709"/>
    <w:rsid w:val="00645B44"/>
    <w:rsid w:val="006623BA"/>
    <w:rsid w:val="006A095F"/>
    <w:rsid w:val="006B4DA4"/>
    <w:rsid w:val="00714322"/>
    <w:rsid w:val="00741DFB"/>
    <w:rsid w:val="00761516"/>
    <w:rsid w:val="007F2413"/>
    <w:rsid w:val="00855CFF"/>
    <w:rsid w:val="00870AF1"/>
    <w:rsid w:val="008E4DC9"/>
    <w:rsid w:val="00905F38"/>
    <w:rsid w:val="00954678"/>
    <w:rsid w:val="00985388"/>
    <w:rsid w:val="00997719"/>
    <w:rsid w:val="009A5FB8"/>
    <w:rsid w:val="00A0073B"/>
    <w:rsid w:val="00A206D8"/>
    <w:rsid w:val="00AA7A3B"/>
    <w:rsid w:val="00AE72CC"/>
    <w:rsid w:val="00C937F9"/>
    <w:rsid w:val="00CB78FD"/>
    <w:rsid w:val="00D03105"/>
    <w:rsid w:val="00D115D9"/>
    <w:rsid w:val="00DE4957"/>
    <w:rsid w:val="00E3710C"/>
    <w:rsid w:val="00E70218"/>
    <w:rsid w:val="00E832A7"/>
    <w:rsid w:val="00EB3C11"/>
    <w:rsid w:val="00F9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56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D00FF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D00FF"/>
  </w:style>
  <w:style w:styleId="Zaglavlje" w:type="paragraph">
    <w:name w:val="header"/>
    <w:basedOn w:val="Normal"/>
    <w:link w:val="ZaglavljeChar"/>
    <w:rsid w:val="003D00FF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3D00FF"/>
    <w:pPr>
      <w:tabs>
        <w:tab w:pos="4536" w:val="center"/>
        <w:tab w:pos="9072" w:val="right"/>
      </w:tabs>
    </w:pPr>
    <w:rPr>
      <w:bCs w:val="false"/>
    </w:rPr>
  </w:style>
  <w:style w:customStyle="true" w:styleId="PodnojeChar" w:type="character">
    <w:name w:val="Podnožje Char"/>
    <w:basedOn w:val="Zadanifontodlomka"/>
    <w:link w:val="Podnoje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1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1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1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1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A7A3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56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D00FF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3D00F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D00FF"/>
  </w:style>
  <w:style w:styleId="Zaglavlje" w:type="paragraph">
    <w:name w:val="header"/>
    <w:basedOn w:val="Normal"/>
    <w:link w:val="ZaglavljeChar"/>
    <w:rsid w:val="003D00FF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3D00F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3D00FF"/>
    <w:pPr>
      <w:tabs>
        <w:tab w:pos="4536" w:val="center"/>
        <w:tab w:pos="9072" w:val="right"/>
      </w:tabs>
    </w:pPr>
    <w:rPr>
      <w:bCs w:val="0"/>
    </w:rPr>
  </w:style>
  <w:style w:customStyle="1" w:styleId="PodnojeChar" w:type="character">
    <w:name w:val="Podnožje Char"/>
    <w:basedOn w:val="Zadanifontodlomka"/>
    <w:link w:val="Podnoje"/>
    <w:rsid w:val="003D00F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1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1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1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1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1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A7A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31. siječnja 2019.</izvorni_sadrzaj>
    <derivirana_varijabla naziv="DomainObject.StvarniPocetakDatum_1">31. siječnja 2019.</derivirana_varijabla>
  </DomainObject.StvarniPocetakDatum>
  <DomainObject.StvarniZavrsetakDatum>
    <izvorni_sadrzaj>31. siječnja 2019.</izvorni_sadrzaj>
    <derivirana_varijabla naziv="DomainObject.StvarniZavrsetakDatum_1">31. siječnja 2019.</derivirana_varijabla>
  </DomainObject.StvarniZavrsetakDatum>
  <DomainObject.PlaniraniZavrsetakDatum>
    <izvorni_sadrzaj>31. siječnja 2019.</izvorni_sadrzaj>
    <derivirana_varijabla naziv="DomainObject.PlaniraniZavrsetakDatum_1">31. siječnja 2019.</derivirana_varijabla>
  </DomainObject.PlaniraniZavrsetakDatum>
  <DomainObject.PlaniraniPocetakDatum>
    <izvorni_sadrzaj>31. siječnja 2019.</izvorni_sadrzaj>
    <derivirana_varijabla naziv="DomainObject.PlaniraniPocetakDatum_1">31. siječnja 2019.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14:10</izvorni_sadrzaj>
    <derivirana_varijabla naziv="DomainObject.StvarniZavrsetakVrijeme_1">14:10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siječnja 2019.</izvorni_sadrzaj>
    <derivirana_varijabla naziv="DomainObject.Zapisnik.DatumKreiranja_1">31.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St-1135/2016-74</izvorni_sadrzaj>
    <derivirana_varijabla naziv="DomainObject.Zapisnik.Oznaka_1">St-1135/2016-74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
nastavak postupka</izvorni_sadrzaj>
    <derivirana_varijabla naziv="DomainObject.Predmet.Opis_1">novi broj radi prijedloga za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St-1135/2016</izvorni_sadrzaj>
    <derivirana_varijabla naziv="DomainObject.Predmet.OznakaBroj_1">St-1135/2016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zadnji svežanj</izvorni_sadrzaj>
    <derivirana_varijabla naziv="DomainObject.Predmet.PrimjedbaSuca_1">od 4.6.2018. u pisarnicu se 
šalje samo zadnji svežanj</derivirana_varijabla>
  </DomainObject.Predmet.PrimjedbaSuca>
  <DomainObject.Predmet.ProtustrankaFormated>
    <izvorni_sadrzaj>  Stečajna masa iza NOVA ARENA d.o.o. u stečaju</izvorni_sadrzaj>
    <derivirana_varijabla naziv="DomainObject.Predmet.ProtustrankaFormated_1">  Stečajna masa iza NOVA ARENA d.o.o. u stečaju</derivirana_varijabla>
  </DomainObject.Predmet.ProtustrankaFormated>
  <DomainObject.Predmet.ProtustrankaFormatedOIB>
    <izvorni_sadrzaj>  Stečajna masa iza NOVA ARENA d.o.o. u stečaju, OIB 01186449491</izvorni_sadrzaj>
    <derivirana_varijabla naziv="DomainObject.Predmet.ProtustrankaFormatedOIB_1">  Stečajna masa iza NOVA ARENA d.o.o. u stečaju, OIB 01186449491</derivirana_varijabla>
  </DomainObject.Predmet.ProtustrankaFormatedOIB>
  <DomainObject.Predmet.ProtustrankaFormatedWithAdress>
    <izvorni_sadrzaj> Stečajna masa iza NOVA ARENA d.o.o. u stečaju, Ravenska 8, 52100 Pula</izvorni_sadrzaj>
    <derivirana_varijabla naziv="DomainObject.Predmet.ProtustrankaFormatedWithAdress_1"> Stečajna masa iza NOVA ARENA d.o.o. u stečaju, Ravenska 8, 52100 Pula</derivirana_varijabla>
  </DomainObject.Predmet.ProtustrankaFormatedWithAdress>
  <DomainObject.Predmet.ProtustrankaFormatedWithAdressOIB>
    <izvorni_sadrzaj> Stečajna masa iza NOVA ARENA d.o.o. u stečaju, OIB 01186449491, Ravenska 8, 52100 Pula</izvorni_sadrzaj>
    <derivirana_varijabla naziv="DomainObject.Predmet.ProtustrankaFormatedWithAdressOIB_1"> Stečajna masa iza NOVA ARENA d.o.o. u stečaju, OIB 01186449491, Ravenska 8, 52100 Pula</derivirana_varijabla>
  </DomainObject.Predmet.ProtustrankaFormatedWithAdressOIB>
  <DomainObject.Predmet.ProtustrankaWithAdress>
    <izvorni_sadrzaj>Stečajna masa iza NOVA ARENA d.o.o. u stečaju Ravenska 8, 52100 Pula</izvorni_sadrzaj>
    <derivirana_varijabla naziv="DomainObject.Predmet.ProtustrankaWithAdress_1">Stečajna masa iza NOVA ARENA d.o.o. u stečaju Ravenska 8, 52100 Pula</derivirana_varijabla>
  </DomainObject.Predmet.ProtustrankaWithAdress>
  <DomainObject.Predmet.ProtustrankaWithAdressOIB>
    <izvorni_sadrzaj>Stečajna masa iza NOVA ARENA d.o.o. u stečaju, OIB 01186449491, Ravenska 8, 52100 Pula</izvorni_sadrzaj>
    <derivirana_varijabla naziv="DomainObject.Predmet.ProtustrankaWithAdressOIB_1">Stečajna masa iza NOVA ARENA d.o.o. u stečaju, OIB 01186449491, Ravenska 8, 52100 Pula</derivirana_varijabla>
  </DomainObject.Predmet.ProtustrankaWithAdressOIB>
  <DomainObject.Predmet.ProtustrankaNazivFormated>
    <izvorni_sadrzaj>Stečajna masa iza NOVA ARENA d.o.o. u stečaju</izvorni_sadrzaj>
    <derivirana_varijabla naziv="DomainObject.Predmet.ProtustrankaNazivFormated_1">Stečajna masa iza NOVA ARENA d.o.o. u stečaju</derivirana_varijabla>
  </DomainObject.Predmet.ProtustrankaNazivFormated>
  <DomainObject.Predmet.ProtustrankaNazivFormatedOIB>
    <izvorni_sadrzaj>Stečajna masa iza NOVA ARENA d.o.o. u stečaju, OIB 01186449491</izvorni_sadrzaj>
    <derivirana_varijabla naziv="DomainObject.Predmet.ProtustrankaNazivFormatedOIB_1">Stečajna masa iza NOVA ARENA d.o.o. u stečaju, OIB 01186449491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LEHKI, Zagreb</izvorni_sadrzaj>
    <derivirana_varijabla naziv="DomainObject.Predmet.StrankaFormated_1">  JELENKO LEHKI, Zagreb</derivirana_varijabla>
  </DomainObject.Predmet.StrankaFormated>
  <DomainObject.Predmet.StrankaFormatedOIB>
    <izvorni_sadrzaj>  JELENKO LEHKI, Zagreb, OIB 96068307857</izvorni_sadrzaj>
    <derivirana_varijabla naziv="DomainObject.Predmet.StrankaFormatedOIB_1">  JELENKO LEHKI, Zagreb, OIB 96068307857</derivirana_varijabla>
  </DomainObject.Predmet.StrankaFormatedOIB>
  <DomainObject.Predmet.StrankaFormatedWithAdress>
    <izvorni_sadrzaj> JELENKO LEHKI, Zagreb, Pavla Hatza 10, 10000 Zagreb</izvorni_sadrzaj>
    <derivirana_varijabla naziv="DomainObject.Predmet.StrankaFormatedWithAdress_1"> JELENKO LEHKI, Zagreb, Pavla Hatza 10, 10000 Zagreb</derivirana_varijabla>
  </DomainObject.Predmet.StrankaFormatedWithAdress>
  <DomainObject.Predmet.StrankaFormatedWithAdressOIB>
    <izvorni_sadrzaj> JELENKO LEHKI, Zagreb, OIB 96068307857, Pavla Hatza 10, 10000 Zagreb</izvorni_sadrzaj>
    <derivirana_varijabla naziv="DomainObject.Predmet.StrankaFormatedWithAdressOIB_1"> JELENKO LEHKI, Zagreb, OIB 96068307857, Pavla Hatza 10, 10000 Zagreb</derivirana_varijabla>
  </DomainObject.Predmet.StrankaFormatedWithAdressOIB>
  <DomainObject.Predmet.StrankaWithAdress>
    <izvorni_sadrzaj>JELENKO LEHKI, Zagreb Pavla Hatza 10,10000 Zagreb</izvorni_sadrzaj>
    <derivirana_varijabla naziv="DomainObject.Predmet.StrankaWithAdress_1">JELENKO LEHKI, Zagreb Pavla Hatza 10,10000 Zagreb</derivirana_varijabla>
  </DomainObject.Predmet.StrankaWithAdress>
  <DomainObject.Predmet.StrankaWithAdressOIB>
    <izvorni_sadrzaj>JELENKO LEHKI, Zagreb, OIB 96068307857, Pavla Hatza 10,10000 Zagreb</izvorni_sadrzaj>
    <derivirana_varijabla naziv="DomainObject.Predmet.StrankaWithAdressOIB_1">JELENKO LEHKI, Zagreb, OIB 96068307857, Pavla Hatza 10,10000 Zagreb</derivirana_varijabla>
  </DomainObject.Predmet.StrankaWithAdressOIB>
  <DomainObject.Predmet.StrankaNazivFormated>
    <izvorni_sadrzaj>JELENKO LEHKI, Zagreb</izvorni_sadrzaj>
    <derivirana_varijabla naziv="DomainObject.Predmet.StrankaNazivFormated_1">JELENKO LEHKI, Zagreb</derivirana_varijabla>
  </DomainObject.Predmet.StrankaNazivFormated>
  <DomainObject.Predmet.StrankaNazivFormatedOIB>
    <izvorni_sadrzaj>JELENKO LEHKI, Zagreb, OIB 96068307857</izvorni_sadrzaj>
    <derivirana_varijabla naziv="DomainObject.Predmet.StrankaNazivFormatedOIB_1">JELENKO LEHKI, Zagreb, OIB 96068307857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492137.50</izvorni_sadrzaj>
    <derivirana_varijabla naziv="DomainObject.Predmet.TrenutnaVrijednost_1">492137.50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JELENKO LEHKI, Zagreb</item>
    </izvorni_sadrzaj>
    <derivirana_varijabla naziv="DomainObject.Predmet.StrankaListFormated_1">
      <item>JELENKO LEHKI, Zagreb</item>
    </derivirana_varijabla>
  </DomainObject.Predmet.StrankaListFormated>
  <DomainObject.Predmet.StrankaListFormatedOIB>
    <izvorni_sadrzaj>
      <item>JELENKO LEHKI, Zagreb, OIB 96068307857</item>
    </izvorni_sadrzaj>
    <derivirana_varijabla naziv="DomainObject.Predmet.StrankaListFormatedOIB_1">
      <item>JELENKO LEHKI, Zagreb, OIB 96068307857</item>
    </derivirana_varijabla>
  </DomainObject.Predmet.StrankaListFormatedOIB>
  <DomainObject.Predmet.StrankaListFormatedWithAdress>
    <izvorni_sadrzaj>
      <item>JELENKO LEHKI, Zagreb, Pavla Hatza 10, 10000 Zagreb</item>
    </izvorni_sadrzaj>
    <derivirana_varijabla naziv="DomainObject.Predmet.StrankaListFormatedWithAdress_1">
      <item>JELENKO LEHKI, Zagreb, Pavla Hatza 10, 10000 Zagreb</item>
    </derivirana_varijabla>
  </DomainObject.Predmet.StrankaListFormatedWithAdress>
  <DomainObject.Predmet.StrankaListFormatedWithAdressOIB>
    <izvorni_sadrzaj>
      <item>JELENKO LEHKI, Zagreb, OIB 96068307857, Pavla Hatza 10, 10000 Zagreb</item>
    </izvorni_sadrzaj>
    <derivirana_varijabla naziv="DomainObject.Predmet.StrankaListFormatedWithAdressOIB_1">
      <item>JELENKO LEHKI, Zagreb, OIB 96068307857, Pavla Hatza 10, 10000 Zagreb</item>
    </derivirana_varijabla>
  </DomainObject.Predmet.StrankaListFormatedWithAdressOIB>
  <DomainObject.Predmet.StrankaListNazivFormated>
    <izvorni_sadrzaj>
      <item>JELENKO LEHKI, Zagreb</item>
    </izvorni_sadrzaj>
    <derivirana_varijabla naziv="DomainObject.Predmet.StrankaListNazivFormated_1">
      <item>JELENKO LEHKI, Zagreb</item>
    </derivirana_varijabla>
  </DomainObject.Predmet.StrankaListNazivFormated>
  <DomainObject.Predmet.StrankaListNazivFormatedOIB>
    <izvorni_sadrzaj>
      <item>JELENKO LEHKI, Zagreb, OIB 96068307857</item>
    </izvorni_sadrzaj>
    <derivirana_varijabla naziv="DomainObject.Predmet.StrankaListNazivFormatedOIB_1">
      <item>JELENKO LEHKI, Zagreb, OIB 96068307857</item>
    </derivirana_varijabla>
  </DomainObject.Predmet.StrankaListNazivFormatedOIB>
  <DomainObject.Predmet.ProtuStrankaListFormated>
    <izvorni_sadrzaj>
      <item>Stečajna masa iza NOVA ARENA d.o.o. u stečaju</item>
    </izvorni_sadrzaj>
    <derivirana_varijabla naziv="DomainObject.Predmet.ProtuStrankaListFormated_1">
      <item>Stečajna masa iza NOVA ARENA d.o.o. u stečaju</item>
    </derivirana_varijabla>
  </DomainObject.Predmet.ProtuStrankaListFormated>
  <DomainObject.Predmet.ProtuStrankaListFormatedOIB>
    <izvorni_sadrzaj>
      <item>Stečajna masa iza NOVA ARENA d.o.o. u stečaju, OIB 01186449491</item>
    </izvorni_sadrzaj>
    <derivirana_varijabla naziv="DomainObject.Predmet.ProtuStrankaListFormatedOIB_1">
      <item>Stečajna masa iza NOVA ARENA d.o.o. u stečaju, OIB 01186449491</item>
    </derivirana_varijabla>
  </DomainObject.Predmet.ProtuStrankaListFormatedOIB>
  <DomainObject.Predmet.ProtuStrankaListFormatedWithAdress>
    <izvorni_sadrzaj>
      <item>Stečajna masa iza NOVA ARENA d.o.o. u stečaju, Ravenska 8, 52100 Pula</item>
    </izvorni_sadrzaj>
    <derivirana_varijabla naziv="DomainObject.Predmet.ProtuStrankaListFormatedWithAdress_1">
      <item>Stečajna masa iza NOVA ARENA d.o.o. u stečaju, Ravenska 8, 52100 Pula</item>
    </derivirana_varijabla>
  </DomainObject.Predmet.ProtuStrankaListFormatedWithAdress>
  <DomainObject.Predmet.ProtuStrankaListFormatedWithAdressOIB>
    <izvorni_sadrzaj>
      <item>Stečajna masa iza NOVA ARENA d.o.o. u stečaju, OIB 01186449491, Ravenska 8, 52100 Pula</item>
    </izvorni_sadrzaj>
    <derivirana_varijabla naziv="DomainObject.Predmet.ProtuStrankaListFormatedWithAdressOIB_1">
      <item>Stečajna masa iza NOVA ARENA d.o.o. u stečaju, OIB 01186449491, Ravenska 8, 52100 Pula</item>
    </derivirana_varijabla>
  </DomainObject.Predmet.ProtuStrankaListFormatedWithAdressOIB>
  <DomainObject.Predmet.ProtuStrankaListNazivFormated>
    <izvorni_sadrzaj>
      <item>Stečajna masa iza NOVA ARENA d.o.o. u stečaju</item>
    </izvorni_sadrzaj>
    <derivirana_varijabla naziv="DomainObject.Predmet.ProtuStrankaListNazivFormated_1">
      <item>Stečajna masa iza NOVA ARENA d.o.o. u stečaju</item>
    </derivirana_varijabla>
  </DomainObject.Predmet.ProtuStrankaListNazivFormated>
  <DomainObject.Predmet.ProtuStrankaListNazivFormatedOIB>
    <izvorni_sadrzaj>
      <item>Stečajna masa iza NOVA ARENA d.o.o. u stečaju, OIB 01186449491</item>
    </izvorni_sadrzaj>
    <derivirana_varijabla naziv="DomainObject.Predmet.ProtuStrankaListNazivFormatedOIB_1">
      <item>Stečajna masa iza NOVA ARENA d.o.o. u stečaju, OIB 01186449491</item>
    </derivirana_varijabla>
  </DomainObject.Predmet.ProtuStrankaListNazivFormatedOIB>
  <DomainObject.Predmet.OstaliListFormated>
    <izvorni_sadrzaj>
      <item>BUTERIN&amp;POSAVEC odvjetničko društvo, društvo s ograničenom odgovornošću</item>
    </izvorni_sadrzaj>
    <derivirana_varijabla naziv="DomainObject.Predmet.OstaliListFormated_1">
      <item>BUTERIN&amp;POSAVEC odvjetničko društvo, društvo s ograničenom odgovornošću</item>
    </derivirana_varijabla>
  </DomainObject.Predmet.OstaliListFormated>
  <DomainObject.Predmet.OstaliListFormatedOIB>
    <izvorni_sadrzaj>
      <item>BUTERIN&amp;POSAVEC odvjetničko društvo, društvo s ograničenom odgovornošću, OIB 88443826619</item>
    </izvorni_sadrzaj>
    <derivirana_varijabla naziv="DomainObject.Predmet.OstaliListFormatedOIB_1"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BUTERIN&amp;POSAVEC odvjetničko društvo, društvo s ograničenom odgovornošću, Draškovićeva 82, 10000 Zagreb</item>
    </izvorni_sadrzaj>
    <derivirana_varijabla naziv="DomainObject.Predmet.OstaliListFormatedWithAdress_1"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BUTERIN&amp;POSAVEC odvjetničko društvo, društvo s ograničenom odgovornošću, OIB 88443826619, Draškovićeva 82, 10000 Zagreb</item>
    </izvorni_sadrzaj>
    <derivirana_varijabla naziv="DomainObject.Predmet.OstaliListFormatedWithAdressOIB_1"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BUTERIN&amp;POSAVEC odvjetničko društvo, društvo s ograničenom odgovornošću</item>
    </izvorni_sadrzaj>
    <derivirana_varijabla naziv="DomainObject.Predmet.OstaliListNazivFormated_1">
      <item>BUTERIN&amp;POSAVEC odvjetničko društvo, društvo s ograničenom odgovornošću</item>
    </derivirana_varijabla>
  </DomainObject.Predmet.OstaliListNazivFormated>
  <DomainObject.Predmet.OstaliListNazivFormatedOIB>
    <izvorni_sadrzaj>
      <item>BUTERIN&amp;POSAVEC odvjetničko društvo, društvo s ograničenom odgovornošću, OIB 88443826619</item>
    </izvorni_sadrzaj>
    <derivirana_varijabla naziv="DomainObject.Predmet.OstaliListNazivFormatedOIB_1"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St-1135/2016-74</izvorni_sadrzaj>
    <derivirana_varijabla naziv="DomainObject.PoslovniBrojDokumenta_1">St-1135/2016-74</derivirana_varijabla>
  </DomainObject.PoslovniBrojDokumenta>
  <DomainObject.Predmet.StrankaIDrugi>
    <izvorni_sadrzaj>JELENKO LEHKI, Zagreb</izvorni_sadrzaj>
    <derivirana_varijabla naziv="DomainObject.Predmet.StrankaIDrugi_1">JELENKO LEHKI, Zagreb</derivirana_varijabla>
  </DomainObject.Predmet.StrankaIDrugi>
  <DomainObject.Predmet.ProtustrankaIDrugi>
    <izvorni_sadrzaj>Stečajna masa iza NOVA ARENA d.o.o. u stečaju</izvorni_sadrzaj>
    <derivirana_varijabla naziv="DomainObject.Predmet.ProtustrankaIDrugi_1">Stečajna masa iza NOVA ARENA d.o.o. u stečaju</derivirana_varijabla>
  </DomainObject.Predmet.ProtustrankaIDrugi>
  <DomainObject.Predmet.StrankaIDrugiAdressOIB>
    <izvorni_sadrzaj>JELENKO LEHKI, Zagreb, OIB 96068307857, Pavla Hatza 10, 10000 Zagreb</izvorni_sadrzaj>
    <derivirana_varijabla naziv="DomainObject.Predmet.StrankaIDrugiAdressOIB_1">JELENKO LEHKI, Zagreb, OIB 96068307857, Pavla Hatza 10, 10000 Zagreb</derivirana_varijabla>
  </DomainObject.Predmet.StrankaIDrugiAdressOIB>
  <DomainObject.Predmet.ProtustrankaIDrugiAdressOIB>
    <izvorni_sadrzaj>Stečajna masa iza NOVA ARENA d.o.o. u stečaju, OIB 01186449491, Ravenska 8, 52100 Pula</izvorni_sadrzaj>
    <derivirana_varijabla naziv="DomainObject.Predmet.ProtustrankaIDrugiAdressOIB_1">Stečajna masa iza NOVA ARENA d.o.o. u stečaju, OIB 01186449491,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BUTERIN&amp;POSAVEC odvjetničko društvo, društvo s ograničenom odgovornošću</item>
      <item>Stečajna masa iza NOVA ARENA d.o.o. u stečaju</item>
      <item>JELENKO LEHKI, Zagreb</item>
    </izvorni_sadrzaj>
    <derivirana_varijabla naziv="DomainObject.Predmet.SudioniciListNaziv_1">
      <item>BUTERIN&amp;POSAVEC odvjetničko društvo, društvo s ograničenom odgovornošću</item>
      <item>Stečajna masa iza NOVA ARENA d.o.o. u stečaju</item>
      <item>JELENKO LEHKI, Zagreb</item>
    </derivirana_varijabla>
  </DomainObject.Predmet.SudioniciListNaziv>
  <DomainObject.Predmet.SudioniciListAdressOIB>
    <izvorni_sadrzaj>
      <item>BUTERIN&amp;POSAVEC odvjetničko društvo, društvo s ograničenom odgovornošću, OIB 88443826619, Draškovićeva 82,10000 Zagreb</item>
      <item>Stečajna masa iza NOVA ARENA d.o.o. u stečaju, OIB 01186449491, Ravenska 8,52100 Pula</item>
      <item>JELENKO LEHKI, Zagreb, OIB 96068307857, Pavla Hatza 10,10000 Zagreb</item>
    </izvorni_sadrzaj>
    <derivirana_varijabla naziv="DomainObject.Predmet.SudioniciListAdressOIB_1">
      <item>BUTERIN&amp;POSAVEC odvjetničko društvo, društvo s ograničenom odgovornošću, OIB 88443826619, Draškovićeva 82,10000 Zagreb</item>
      <item>Stečajna masa iza NOVA ARENA d.o.o. u stečaju, OIB 01186449491, Ravenska 8,52100 Pula</item>
      <item>JELENKO LEHKI, Zagreb, OIB 96068307857,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88443826619</item>
      <item>, OIB 01186449491</item>
      <item>, OIB 96068307857</item>
    </izvorni_sadrzaj>
    <derivirana_varijabla naziv="DomainObject.Predmet.SudioniciListNazivOIB_1">
      <item>, OIB 88443826619</item>
      <item>, OIB 01186449491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197</properties:Words>
  <properties:Characters>1051</properties:Characters>
  <properties:Lines>49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2019-01-31T11:02:00Z</dcterms:created>
  <dc:creator>Jasmina Matika</dc:creator>
  <cp:lastModifiedBy>Sanja Prodan</cp:lastModifiedBy>
  <cp:lastPrinted>2019-01-31T13:06:00Z</cp:lastPrinted>
  <dcterms:modified xmlns:xsi="http://www.w3.org/2001/XMLSchema-instance" xsi:type="dcterms:W3CDTF">2019-01-31T13:11:00Z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St-1135/2016-74 / Zapisnik - Ročište za diobu kupovnine (St-1135-2016-74-zapisnik--ročište za diobu kupovnine nova arena.docx)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