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a4ea" w14:paraId="f8da4ea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C71E77">
        <w:rPr>
          <w:b/>
          <w:sz w:val="24"/>
        </w:rPr>
        <w:t>1</w:t>
      </w:r>
      <w:r w:rsidR="00AF4582">
        <w:rPr>
          <w:b/>
          <w:sz w:val="24"/>
        </w:rPr>
        <w:t>540</w:t>
      </w:r>
      <w:r w:rsidR="00985D63">
        <w:rPr>
          <w:b/>
          <w:sz w:val="24"/>
        </w:rPr>
        <w:t>/2018-</w:t>
      </w:r>
      <w:r w:rsidR="00AF4582">
        <w:rPr>
          <w:b/>
          <w:sz w:val="24"/>
        </w:rPr>
        <w:t>2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AF4582">
        <w:rPr>
          <w:b/>
          <w:sz w:val="24"/>
        </w:rPr>
        <w:t>LEGATUS ITINERIS d.o.o. Zagreb, Martićeva 67, OIB 37223332760</w:t>
      </w:r>
      <w:r w:rsidR="00C71E77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C71E77">
        <w:rPr>
          <w:sz w:val="24"/>
        </w:rPr>
        <w:t>08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FC30EC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AF4582">
        <w:rPr>
          <w:b/>
          <w:sz w:val="24"/>
        </w:rPr>
        <w:t>LEGATUS ITINERIS d.o.o. Zagreb, Martićeva 67, OIB 37223332760</w:t>
      </w:r>
      <w:r w:rsidR="00FC30EC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985D63">
        <w:rPr>
          <w:b/>
          <w:sz w:val="24"/>
          <w:u w:val="single"/>
        </w:rPr>
        <w:t>13.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AF4582">
        <w:rPr>
          <w:b/>
          <w:sz w:val="24"/>
          <w:u w:val="single"/>
        </w:rPr>
        <w:t>12</w:t>
      </w:r>
      <w:r w:rsidR="00C71E77">
        <w:rPr>
          <w:b/>
          <w:sz w:val="24"/>
          <w:u w:val="single"/>
        </w:rPr>
        <w:t>,30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AF4582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</w:t>
      </w:r>
      <w:r w:rsidR="00AF4582">
        <w:rPr>
          <w:sz w:val="24"/>
        </w:rPr>
        <w:t>Dragan Lozančić</w:t>
      </w:r>
      <w:r w:rsidR="00892285">
        <w:rPr>
          <w:sz w:val="24"/>
        </w:rPr>
        <w:t>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AF4582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AF4582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AF4582">
        <w:rPr>
          <w:b/>
          <w:sz w:val="24"/>
          <w:szCs w:val="24"/>
        </w:rPr>
        <w:t>Draganu Lozančiću, Stadionska 108, Bosanski Brod, BiH</w:t>
      </w:r>
      <w:r w:rsidR="006D400C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AF4582">
        <w:rPr>
          <w:sz w:val="24"/>
          <w:szCs w:val="24"/>
        </w:rPr>
        <w:t xml:space="preserve">i zastupnik </w:t>
      </w:r>
      <w:r w:rsidR="00410114">
        <w:rPr>
          <w:sz w:val="24"/>
          <w:szCs w:val="24"/>
        </w:rPr>
        <w:t xml:space="preserve">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AF4582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AF4582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AF4582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AF4582" w:rsidRPr="00AF4582">
        <w:rPr>
          <w:sz w:val="24"/>
        </w:rPr>
        <w:t>LEGATUS ITINERIS d.o.o. Zagreb, Martićeva 67, OIB 37223332760</w:t>
      </w:r>
      <w:r w:rsidR="006919B4" w:rsidRPr="009E3527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AF4582">
        <w:rPr>
          <w:b/>
          <w:sz w:val="24"/>
        </w:rPr>
        <w:t>1540</w:t>
      </w:r>
      <w:r>
        <w:rPr>
          <w:b/>
          <w:sz w:val="24"/>
        </w:rPr>
        <w:t>/2018-</w:t>
      </w:r>
      <w:r w:rsidR="00AF4582">
        <w:rPr>
          <w:b/>
          <w:sz w:val="24"/>
        </w:rPr>
        <w:t>2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</w:t>
      </w:r>
      <w:r w:rsidR="00892285">
        <w:rPr>
          <w:sz w:val="24"/>
          <w:szCs w:val="24"/>
        </w:rPr>
        <w:t xml:space="preserve"> </w:t>
      </w:r>
      <w:r>
        <w:rPr>
          <w:sz w:val="24"/>
          <w:szCs w:val="24"/>
        </w:rPr>
        <w:t>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C71E77">
        <w:rPr>
          <w:sz w:val="24"/>
        </w:rPr>
        <w:t>10.08</w:t>
      </w:r>
      <w:r w:rsidR="009E3527">
        <w:rPr>
          <w:sz w:val="24"/>
        </w:rPr>
        <w:t>.</w:t>
      </w:r>
      <w:r w:rsidR="00985D63">
        <w:rPr>
          <w:sz w:val="24"/>
        </w:rPr>
        <w:t>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AF4582">
        <w:rPr>
          <w:sz w:val="24"/>
        </w:rPr>
        <w:t>204</w:t>
      </w:r>
      <w:r>
        <w:rPr>
          <w:sz w:val="24"/>
        </w:rPr>
        <w:t xml:space="preserve"> dana u ukupnom iznosu od </w:t>
      </w:r>
      <w:r w:rsidR="00AF4582">
        <w:rPr>
          <w:sz w:val="24"/>
        </w:rPr>
        <w:t>474.482,49</w:t>
      </w:r>
      <w:r w:rsidR="00C252F0">
        <w:rPr>
          <w:sz w:val="24"/>
        </w:rPr>
        <w:t xml:space="preserve"> kn i da zapošljava </w:t>
      </w:r>
      <w:r w:rsidR="00AF4582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C71E77">
        <w:rPr>
          <w:sz w:val="24"/>
        </w:rPr>
        <w:t>08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892285" w:rsidP="00892285" w:rsidR="00892285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892285" w:rsidP="00892285" w:rsidR="00892285">
      <w:pPr>
        <w:rPr>
          <w:sz w:val="24"/>
        </w:rPr>
      </w:pPr>
      <w:r>
        <w:rPr>
          <w:sz w:val="24"/>
        </w:rPr>
        <w:t>1. z.z.dužnika, i putem pošte</w:t>
      </w:r>
    </w:p>
    <w:p w:rsidRDefault="00892285" w:rsidP="00892285" w:rsidR="00892285">
      <w:pPr>
        <w:rPr>
          <w:sz w:val="24"/>
        </w:rPr>
      </w:pPr>
      <w:r>
        <w:rPr>
          <w:sz w:val="24"/>
        </w:rPr>
        <w:t>2. FINA RC Zagreb</w:t>
      </w:r>
    </w:p>
    <w:p w:rsidRDefault="00A73F7C" w:rsidR="00A73F7C">
      <w:pPr>
        <w:rPr>
          <w:b/>
        </w:rPr>
      </w:pPr>
    </w:p>
    <w:p w:rsidRDefault="00892285" w:rsidR="00892285">
      <w:pPr>
        <w:rPr>
          <w:sz w:val="24"/>
        </w:rPr>
      </w:pPr>
    </w:p>
    <w:sectPr w:rsidSect="00194A6D" w:rsidR="00892285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32BBD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5BB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70591C"/>
    <w:rsid w:val="0070686B"/>
    <w:rsid w:val="00713874"/>
    <w:rsid w:val="00716621"/>
    <w:rsid w:val="007274C3"/>
    <w:rsid w:val="00744985"/>
    <w:rsid w:val="00752796"/>
    <w:rsid w:val="0076372B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6BD7"/>
    <w:rsid w:val="00865546"/>
    <w:rsid w:val="00881AB4"/>
    <w:rsid w:val="00886374"/>
    <w:rsid w:val="00887FD0"/>
    <w:rsid w:val="00892285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A6578"/>
    <w:rsid w:val="009B5464"/>
    <w:rsid w:val="009B6D57"/>
    <w:rsid w:val="009C2E1D"/>
    <w:rsid w:val="009D56D7"/>
    <w:rsid w:val="009D6A8F"/>
    <w:rsid w:val="009E15B5"/>
    <w:rsid w:val="009E3527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4582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1E77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30EC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1540</izvorni_sadrzaj>
    <derivirana_varijabla naziv="DomainObject.Predmet.Broj_1">1540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ZOS-a</izvorni_sadrzaj>
    <derivirana_varijabla naziv="DomainObject.Predmet.Opis_1">Članak 11.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St-1540/2018</izvorni_sadrzaj>
    <derivirana_varijabla naziv="DomainObject.Predmet.OznakaBroj_1">St-1540/2018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LEGATUS ITINERIS d.o.o.</izvorni_sadrzaj>
    <derivirana_varijabla naziv="DomainObject.Predmet.ProtustrankaFormated_1">  LEGATUS ITINERIS d.o.o.</derivirana_varijabla>
  </DomainObject.Predmet.ProtustrankaFormated>
  <DomainObject.Predmet.ProtustrankaFormatedOIB>
    <izvorni_sadrzaj>  LEGATUS ITINERIS d.o.o., OIB 37223332760</izvorni_sadrzaj>
    <derivirana_varijabla naziv="DomainObject.Predmet.ProtustrankaFormatedOIB_1">  LEGATUS ITINERIS d.o.o., OIB 37223332760</derivirana_varijabla>
  </DomainObject.Predmet.ProtustrankaFormatedOIB>
  <DomainObject.Predmet.ProtustrankaFormatedWithAdress>
    <izvorni_sadrzaj> LEGATUS ITINERIS d.o.o., Martićeva 67, 10000 Zagreb</izvorni_sadrzaj>
    <derivirana_varijabla naziv="DomainObject.Predmet.ProtustrankaFormatedWithAdress_1"> LEGATUS ITINERIS d.o.o., Martićeva 67, 10000 Zagreb</derivirana_varijabla>
  </DomainObject.Predmet.ProtustrankaFormatedWithAdress>
  <DomainObject.Predmet.ProtustrankaFormatedWithAdressOIB>
    <izvorni_sadrzaj> LEGATUS ITINERIS d.o.o., OIB 37223332760, Martićeva 67, 10000 Zagreb</izvorni_sadrzaj>
    <derivirana_varijabla naziv="DomainObject.Predmet.ProtustrankaFormatedWithAdressOIB_1"> LEGATUS ITINERIS d.o.o., OIB 37223332760, Martićeva 67, 10000 Zagreb</derivirana_varijabla>
  </DomainObject.Predmet.ProtustrankaFormatedWithAdressOIB>
  <DomainObject.Predmet.ProtustrankaWithAdress>
    <izvorni_sadrzaj>LEGATUS ITINERIS d.o.o. Martićeva 67, 10000 Zagreb</izvorni_sadrzaj>
    <derivirana_varijabla naziv="DomainObject.Predmet.ProtustrankaWithAdress_1">LEGATUS ITINERIS d.o.o. Martićeva 67, 10000 Zagreb</derivirana_varijabla>
  </DomainObject.Predmet.ProtustrankaWithAdress>
  <DomainObject.Predmet.ProtustrankaWithAdressOIB>
    <izvorni_sadrzaj>LEGATUS ITINERIS d.o.o., OIB 37223332760, Martićeva 67, 10000 Zagreb</izvorni_sadrzaj>
    <derivirana_varijabla naziv="DomainObject.Predmet.ProtustrankaWithAdressOIB_1">LEGATUS ITINERIS d.o.o., OIB 37223332760, Martićeva 67, 10000 Zagreb</derivirana_varijabla>
  </DomainObject.Predmet.ProtustrankaWithAdressOIB>
  <DomainObject.Predmet.ProtustrankaNazivFormated>
    <izvorni_sadrzaj>LEGATUS ITINERIS d.o.o.</izvorni_sadrzaj>
    <derivirana_varijabla naziv="DomainObject.Predmet.ProtustrankaNazivFormated_1">LEGATUS ITINERIS d.o.o.</derivirana_varijabla>
  </DomainObject.Predmet.ProtustrankaNazivFormated>
  <DomainObject.Predmet.ProtustrankaNazivFormatedOIB>
    <izvorni_sadrzaj>LEGATUS ITINERIS d.o.o., OIB 37223332760</izvorni_sadrzaj>
    <derivirana_varijabla naziv="DomainObject.Predmet.ProtustrankaNazivFormatedOIB_1">LEGATUS ITINERIS d.o.o., OIB 37223332760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LEGATUS ITINERIS d.o.o.</item>
    </izvorni_sadrzaj>
    <derivirana_varijabla naziv="DomainObject.Predmet.ProtuStrankaListFormated_1">
      <item>LEGATUS ITINERIS d.o.o.</item>
    </derivirana_varijabla>
  </DomainObject.Predmet.ProtuStrankaListFormated>
  <DomainObject.Predmet.ProtuStrankaListFormatedOIB>
    <izvorni_sadrzaj>
      <item>LEGATUS ITINERIS d.o.o., OIB 37223332760</item>
    </izvorni_sadrzaj>
    <derivirana_varijabla naziv="DomainObject.Predmet.ProtuStrankaListFormatedOIB_1">
      <item>LEGATUS ITINERIS d.o.o., OIB 37223332760</item>
    </derivirana_varijabla>
  </DomainObject.Predmet.ProtuStrankaListFormatedOIB>
  <DomainObject.Predmet.ProtuStrankaListFormatedWithAdress>
    <izvorni_sadrzaj>
      <item>LEGATUS ITINERIS d.o.o., Martićeva 67, 10000 Zagreb</item>
    </izvorni_sadrzaj>
    <derivirana_varijabla naziv="DomainObject.Predmet.ProtuStrankaListFormatedWithAdress_1">
      <item>LEGATUS ITINERIS d.o.o., Martićeva 67, 10000 Zagreb</item>
    </derivirana_varijabla>
  </DomainObject.Predmet.ProtuStrankaListFormatedWithAdress>
  <DomainObject.Predmet.ProtuStrankaListFormatedWithAdressOIB>
    <izvorni_sadrzaj>
      <item>LEGATUS ITINERIS d.o.o., OIB 37223332760, Martićeva 67, 10000 Zagreb</item>
    </izvorni_sadrzaj>
    <derivirana_varijabla naziv="DomainObject.Predmet.ProtuStrankaListFormatedWithAdressOIB_1">
      <item>LEGATUS ITINERIS d.o.o., OIB 37223332760, Martićeva 67, 10000 Zagreb</item>
    </derivirana_varijabla>
  </DomainObject.Predmet.ProtuStrankaListFormatedWithAdressOIB>
  <DomainObject.Predmet.ProtuStrankaListNazivFormated>
    <izvorni_sadrzaj>
      <item>LEGATUS ITINERIS d.o.o.</item>
    </izvorni_sadrzaj>
    <derivirana_varijabla naziv="DomainObject.Predmet.ProtuStrankaListNazivFormated_1">
      <item>LEGATUS ITINERIS d.o.o.</item>
    </derivirana_varijabla>
  </DomainObject.Predmet.ProtuStrankaListNazivFormated>
  <DomainObject.Predmet.ProtuStrankaListNazivFormatedOIB>
    <izvorni_sadrzaj>
      <item>LEGATUS ITINERIS d.o.o., OIB 37223332760</item>
    </izvorni_sadrzaj>
    <derivirana_varijabla naziv="DomainObject.Predmet.ProtuStrankaListNazivFormatedOIB_1">
      <item>LEGATUS ITINERIS d.o.o., OIB 37223332760</item>
    </derivirana_varijabla>
  </DomainObject.Predmet.ProtuStrankaListNazivFormatedOIB>
  <DomainObject.Predmet.OstaliListFormated>
    <izvorni_sadrzaj>
      <item>Dragan Lozančić</item>
    </izvorni_sadrzaj>
    <derivirana_varijabla naziv="DomainObject.Predmet.OstaliListFormated_1">
      <item>Dragan Lozančić</item>
    </derivirana_varijabla>
  </DomainObject.Predmet.OstaliListFormated>
  <DomainObject.Predmet.OstaliListFormatedOIB>
    <izvorni_sadrzaj>
      <item>Dragan Lozančić, OIB 30384710369</item>
    </izvorni_sadrzaj>
    <derivirana_varijabla naziv="DomainObject.Predmet.OstaliListFormatedOIB_1">
      <item>Dragan Lozančić, OIB 30384710369</item>
    </derivirana_varijabla>
  </DomainObject.Predmet.OstaliListFormatedOIB>
  <DomainObject.Predmet.OstaliListFormatedWithAdress>
    <izvorni_sadrzaj>
      <item>Dragan Lozančić, Stadionska 108, Bosanski Brod</item>
    </izvorni_sadrzaj>
    <derivirana_varijabla naziv="DomainObject.Predmet.OstaliListFormatedWithAdress_1">
      <item>Dragan Lozančić, Stadionska 108, Bosanski Brod</item>
    </derivirana_varijabla>
  </DomainObject.Predmet.OstaliListFormatedWithAdress>
  <DomainObject.Predmet.OstaliListFormatedWithAdressOIB>
    <izvorni_sadrzaj>
      <item>Dragan Lozančić, OIB 30384710369, Stadionska 108, Bosanski Brod</item>
    </izvorni_sadrzaj>
    <derivirana_varijabla naziv="DomainObject.Predmet.OstaliListFormatedWithAdressOIB_1">
      <item>Dragan Lozančić, OIB 30384710369, Stadionska 108, Bosanski Brod</item>
    </derivirana_varijabla>
  </DomainObject.Predmet.OstaliListFormatedWithAdressOIB>
  <DomainObject.Predmet.OstaliListNazivFormated>
    <izvorni_sadrzaj>
      <item>Dragan Lozančić</item>
    </izvorni_sadrzaj>
    <derivirana_varijabla naziv="DomainObject.Predmet.OstaliListNazivFormated_1">
      <item>Dragan Lozančić</item>
    </derivirana_varijabla>
  </DomainObject.Predmet.OstaliListNazivFormated>
  <DomainObject.Predmet.OstaliListNazivFormatedOIB>
    <izvorni_sadrzaj>
      <item>Dragan Lozančić, OIB 30384710369</item>
    </izvorni_sadrzaj>
    <derivirana_varijabla naziv="DomainObject.Predmet.OstaliListNazivFormatedOIB_1">
      <item>Dragan Lozančić, OIB 30384710369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LEGATUS ITINERIS d.o.o.</izvorni_sadrzaj>
    <derivirana_varijabla naziv="DomainObject.Predmet.ProtustrankaIDrugi_1">LEGATUS ITINERIS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LEGATUS ITINERIS d.o.o., OIB 37223332760, Martićeva 67, 10000 Zagreb</izvorni_sadrzaj>
    <derivirana_varijabla naziv="DomainObject.Predmet.ProtustrankaIDrugiAdressOIB_1">LEGATUS ITINERIS d.o.o., OIB 37223332760,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LEGATUS ITINERIS d.o.o.</item>
      <item>FINA Regionalni centar Zagreb</item>
      <item>Dragan Lozančić</item>
    </izvorni_sadrzaj>
    <derivirana_varijabla naziv="DomainObject.Predmet.SudioniciListNaziv_1">
      <item>LEGATUS ITINERIS d.o.o.</item>
      <item>FINA Regionalni centar Zagreb</item>
      <item>Dragan Lozančić</item>
    </derivirana_varijabla>
  </DomainObject.Predmet.SudioniciListNaziv>
  <DomainObject.Predmet.SudioniciListAdressOIB>
    <izvorni_sadrzaj>
      <item>LEGATUS ITINERIS d.o.o., OIB 37223332760, Martićeva 67,10000 Zagreb</item>
      <item>FINA Regionalni centar Zagreb, OIB 85821130368, Trg svibanjskih žrtava 1995. 1,10000 Zagreb</item>
      <item>Dragan Lozančić, OIB 30384710369, Stadionska 108,Bosanski Brod</item>
    </izvorni_sadrzaj>
    <derivirana_varijabla naziv="DomainObject.Predmet.SudioniciListAdressOIB_1">
      <item>LEGATUS ITINERIS d.o.o., OIB 37223332760, Martićeva 67,10000 Zagreb</item>
      <item>FINA Regionalni centar Zagreb, OIB 85821130368, Trg svibanjskih žrtava 1995. 1,10000 Zagreb</item>
      <item>Dragan Lozančić, OIB 30384710369, Stadionska 108,Bosanski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37223332760</item>
      <item>, OIB 30384710369</item>
    </izvorni_sadrzaj>
    <derivirana_varijabla naziv="DomainObject.Predmet.SudioniciListNazivOIB_1">
      <item>, OIB 85821130368</item>
      <item>, OIB 37223332760</item>
      <item>, OIB 30384710369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496</properties:Words>
  <properties:Characters>2787</properties:Characters>
  <properties:Lines>88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2019-01-08T07:34:00Z</dcterms:created>
  <dc:creator>Trgovacki sud</dc:creator>
  <cp:lastModifiedBy>wsadmin</cp:lastModifiedBy>
  <cp:lastPrinted>2019-01-08T07:38:00Z</cp:lastPrinted>
  <dcterms:modified xmlns:xsi="http://www.w3.org/2001/XMLSchema-instance" xsi:type="dcterms:W3CDTF">2019-01-09T07:25:00Z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1540-18.docx)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