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24bf" w14:paraId="a5724bf" w:rsidRDefault="007D1808" w:rsidP="00204E94" w:rsidR="00204E94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204E94" w:rsidP="00204E94" w:rsidR="00204E94" w:rsidRPr="008C3132">
      <w:pPr>
        <w:jc w:val="center"/>
      </w:pPr>
    </w:p>
    <w:p w:rsidRDefault="00204E94" w:rsidP="00204E94" w:rsidR="00204E94">
      <w:pPr>
        <w:ind w:firstLine="708"/>
      </w:pPr>
    </w:p>
    <w:p w:rsidRDefault="00355960" w:rsidP="00355960" w:rsidR="00355960"/>
    <w:p w:rsidRDefault="00355960" w:rsidP="00355960" w:rsidR="00355960"/>
    <w:p w:rsidRDefault="00204E94" w:rsidP="00355960" w:rsidR="00204E94" w:rsidRPr="008C3132">
      <w:r w:rsidRPr="008C3132">
        <w:t>REPUBLIKA HRVATSKA</w:t>
      </w:r>
    </w:p>
    <w:p w:rsidRDefault="00204E94" w:rsidP="00355960" w:rsidR="00204E94">
      <w:r w:rsidRPr="008C3132">
        <w:t>TRGOVAČKI SUD U ZADRU</w:t>
      </w:r>
    </w:p>
    <w:p w:rsidRDefault="00204E94" w:rsidP="00355960" w:rsidR="00204E94">
      <w:r>
        <w:t>Zadar, Dr. Franje Tuđmana 35</w:t>
      </w:r>
    </w:p>
    <w:p w:rsidRDefault="00204E94" w:rsidP="00204E94" w:rsidR="00204E94"/>
    <w:p w:rsidRDefault="00204E94" w:rsidP="00204E94" w:rsidR="00204E94"/>
    <w:p w:rsidRDefault="00204E94" w:rsidP="00204E94" w:rsidR="00204E94" w:rsidRPr="008C3132">
      <w:pPr>
        <w:jc w:val="center"/>
      </w:pPr>
      <w:r>
        <w:t xml:space="preserve">U  I M E  R E P U B L I K E  H R V A T S K E </w:t>
      </w:r>
    </w:p>
    <w:p w:rsidRDefault="00204E94" w:rsidP="00204E94" w:rsidR="00204E94" w:rsidRPr="008C3132">
      <w:pPr>
        <w:jc w:val="both"/>
      </w:pPr>
    </w:p>
    <w:p w:rsidRDefault="00204E94" w:rsidP="00204E94" w:rsidR="00204E94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204E94" w:rsidP="00204E94" w:rsidR="00204E94" w:rsidRPr="008C3132"/>
    <w:p w:rsidRDefault="00204E94" w:rsidP="00204E94" w:rsidR="00204E94" w:rsidRPr="008C3132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>
        <w:t>Tini Grgas</w:t>
      </w:r>
      <w:r w:rsidRPr="008C3132">
        <w:t>,</w:t>
      </w:r>
      <w:r w:rsidR="007D1808" w:rsidRPr="007D1808">
        <w:t xml:space="preserve"> na prijedlog sudskog savjetnika Krešimira Torbarine</w:t>
      </w:r>
      <w:r w:rsidR="007D1808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</w:t>
      </w:r>
      <w:r w:rsidR="006339DE">
        <w:t>Šibenik</w:t>
      </w:r>
      <w:r>
        <w:t xml:space="preserve">, </w:t>
      </w:r>
      <w:r w:rsidR="006339DE">
        <w:t>Perivoj L. Marune 1</w:t>
      </w:r>
      <w:r>
        <w:t xml:space="preserve">, od </w:t>
      </w:r>
      <w:r w:rsidR="006339DE">
        <w:t>29</w:t>
      </w:r>
      <w:r>
        <w:t xml:space="preserve">. </w:t>
      </w:r>
      <w:r w:rsidR="007D1808">
        <w:t>kolovoza 2016</w:t>
      </w:r>
      <w:r>
        <w:t>. za provedbu skraćenoga stečajnog postupka</w:t>
      </w:r>
      <w:r w:rsidRPr="008C3132">
        <w:t xml:space="preserve"> nad dužnikom</w:t>
      </w:r>
      <w:r>
        <w:t xml:space="preserve"> </w:t>
      </w:r>
      <w:r w:rsidR="006339DE">
        <w:t>VATERPOLSKI KLUB "ŠIBENIK"</w:t>
      </w:r>
      <w:r w:rsidR="007D1808" w:rsidRPr="007D1808">
        <w:t xml:space="preserve"> d.o.o. sa sj</w:t>
      </w:r>
      <w:r w:rsidR="00355960">
        <w:t xml:space="preserve">edištem </w:t>
      </w:r>
      <w:r w:rsidR="006339DE">
        <w:t>Šibeniku</w:t>
      </w:r>
      <w:r w:rsidR="007D1808" w:rsidRPr="007D1808">
        <w:t xml:space="preserve">, </w:t>
      </w:r>
      <w:r w:rsidR="006339DE">
        <w:t>Prilaz tvornici 39</w:t>
      </w:r>
      <w:r w:rsidR="007D1808" w:rsidRPr="007D1808">
        <w:t xml:space="preserve">, OIB: </w:t>
      </w:r>
      <w:r w:rsidR="006339DE">
        <w:t>05348254043</w:t>
      </w:r>
      <w:r>
        <w:t>,</w:t>
      </w:r>
      <w:r w:rsidRPr="00A93E68">
        <w:t xml:space="preserve"> </w:t>
      </w:r>
      <w:r w:rsidR="006339DE">
        <w:t>24</w:t>
      </w:r>
      <w:r>
        <w:t xml:space="preserve">. </w:t>
      </w:r>
      <w:r w:rsidR="00262513">
        <w:t>ožujka</w:t>
      </w:r>
      <w:r w:rsidR="00355960">
        <w:t xml:space="preserve"> </w:t>
      </w:r>
      <w:r>
        <w:t>201</w:t>
      </w:r>
      <w:r w:rsidR="00355960">
        <w:t>7</w:t>
      </w:r>
      <w:r>
        <w:t xml:space="preserve">.  </w:t>
      </w:r>
    </w:p>
    <w:p w:rsidRDefault="00204E94" w:rsidP="00204E94" w:rsidR="00204E94">
      <w:pPr>
        <w:jc w:val="center"/>
      </w:pPr>
    </w:p>
    <w:p w:rsidRDefault="00204E94" w:rsidP="00204E94" w:rsidR="00204E94">
      <w:pPr>
        <w:jc w:val="center"/>
      </w:pPr>
      <w:r w:rsidRPr="008C3132">
        <w:t>r i j e š i o  j e</w:t>
      </w:r>
    </w:p>
    <w:p w:rsidRDefault="00204E94" w:rsidP="00204E94" w:rsidR="00204E94">
      <w:pPr>
        <w:jc w:val="both"/>
      </w:pPr>
    </w:p>
    <w:p w:rsidRDefault="00204E94" w:rsidP="00204E94" w:rsidR="00204E94">
      <w:pPr>
        <w:ind w:firstLine="708"/>
        <w:jc w:val="both"/>
      </w:pPr>
      <w:r>
        <w:t xml:space="preserve">I. </w:t>
      </w:r>
      <w:r w:rsidRPr="00A93E68">
        <w:t xml:space="preserve">Obustavlja se skraćeni stečajni postupak nad dužnikom </w:t>
      </w:r>
      <w:r w:rsidR="006339DE" w:rsidRPr="006339DE">
        <w:t>VATERPOLSKI KLUB "ŠIBENIK" d.o.o. sa sjedištem Šibeniku, Prilaz tvornici 39, OIB: 05348254043</w:t>
      </w:r>
      <w:r>
        <w:t>.</w:t>
      </w:r>
    </w:p>
    <w:p w:rsidRDefault="00204E94" w:rsidP="00204E94" w:rsidR="00204E94">
      <w:pPr>
        <w:ind w:firstLine="708"/>
        <w:jc w:val="both"/>
      </w:pPr>
    </w:p>
    <w:p w:rsidRDefault="00204E94" w:rsidP="00204E94" w:rsidR="00204E94">
      <w:pPr>
        <w:ind w:firstLine="708"/>
        <w:jc w:val="both"/>
      </w:pPr>
      <w:r>
        <w:t xml:space="preserve">II. Po pravomoćnosti ovog rješenja, sud će odgovarajućom primjenom općih odredbi stečajnoga postupka Stečajnog zakona donijeti rješenje o pokretanju prethodnoga postupka odnosno otvaranju stečajnoga postupka nad dužnikom. </w:t>
      </w:r>
    </w:p>
    <w:p w:rsidRDefault="00204E94" w:rsidP="00204E94" w:rsidR="00204E94" w:rsidRPr="00A93E68">
      <w:pPr>
        <w:ind w:firstLine="708"/>
        <w:jc w:val="both"/>
      </w:pPr>
      <w:r>
        <w:t xml:space="preserve"> </w:t>
      </w:r>
    </w:p>
    <w:p w:rsidRDefault="00204E94" w:rsidP="00204E94" w:rsidR="00204E94" w:rsidRPr="00A93E68">
      <w:pPr>
        <w:jc w:val="center"/>
      </w:pPr>
      <w:r w:rsidRPr="00A93E68">
        <w:t>Obrazloženje</w:t>
      </w:r>
    </w:p>
    <w:p w:rsidRDefault="00204E94" w:rsidP="00204E94" w:rsidR="00204E94">
      <w:pPr>
        <w:jc w:val="both"/>
      </w:pPr>
    </w:p>
    <w:p w:rsidRDefault="00204E94" w:rsidP="00204E94" w:rsidR="00204E94">
      <w:pPr>
        <w:ind w:firstLine="708"/>
        <w:jc w:val="both"/>
      </w:pPr>
      <w:r w:rsidRPr="00A93E68">
        <w:t>Postupajući po zahtjevu</w:t>
      </w:r>
      <w:r>
        <w:t xml:space="preserve"> Financijske agencije, Regionalnog centra Split, Podružnice </w:t>
      </w:r>
      <w:r w:rsidR="006339DE">
        <w:t>Pibenik</w:t>
      </w:r>
      <w:r>
        <w:t xml:space="preserve"> od </w:t>
      </w:r>
      <w:r w:rsidR="006339DE">
        <w:t>29</w:t>
      </w:r>
      <w:r w:rsidR="007D1808" w:rsidRPr="007D1808">
        <w:t>. kolovoza 2016</w:t>
      </w:r>
      <w:r>
        <w:t>. za provedbu skraćenoga stečajnog postupka nad uvodno označenim dužnikom, oglasom</w:t>
      </w:r>
      <w:r w:rsidRPr="00A93E68">
        <w:t xml:space="preserve"> ovog suda od </w:t>
      </w:r>
      <w:r w:rsidR="006339DE">
        <w:t>22</w:t>
      </w:r>
      <w:r>
        <w:t xml:space="preserve">. </w:t>
      </w:r>
      <w:r w:rsidR="007D1808">
        <w:t>rujna</w:t>
      </w:r>
      <w:r>
        <w:t xml:space="preserve"> 2016.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 nad dužnikom, sve sukladno odredbama čl. 430. i 431. Stečajnog zakona (Narodne novine broj 71/15, dalje u tekstu: SZ). </w:t>
      </w:r>
    </w:p>
    <w:p w:rsidRDefault="006339DE" w:rsidP="00204E94" w:rsidR="007F0B4E">
      <w:pPr>
        <w:ind w:firstLine="708"/>
        <w:jc w:val="both"/>
      </w:pPr>
      <w:r>
        <w:t>U propisanom roku vjerovnik</w:t>
      </w:r>
      <w:r w:rsidR="004A71E1">
        <w:t xml:space="preserve"> </w:t>
      </w:r>
      <w:r>
        <w:t>JADRANSKA BANKA d.d.</w:t>
      </w:r>
      <w:r w:rsidR="00355960">
        <w:t xml:space="preserve">, </w:t>
      </w:r>
      <w:r>
        <w:t>Šibenik, Ante Starčevića 4, dostavio je ovom sudu prijedlog</w:t>
      </w:r>
      <w:r w:rsidR="00523F75" w:rsidRPr="00523F75">
        <w:t xml:space="preserve"> za otvaranje stečaja nad dužnikom</w:t>
      </w:r>
      <w:r>
        <w:t xml:space="preserve"> kojim je učinio</w:t>
      </w:r>
      <w:r w:rsidR="007F0B4E" w:rsidRPr="007F0B4E">
        <w:t xml:space="preserve"> vjeroj</w:t>
      </w:r>
      <w:r w:rsidR="003C61E8">
        <w:t>atnim postojanje svoje tražbine i postojanje imovine dužnika.</w:t>
      </w:r>
    </w:p>
    <w:p w:rsidRDefault="00E02A07" w:rsidP="00204E94" w:rsidR="00204E94">
      <w:pPr>
        <w:ind w:firstLine="708"/>
        <w:jc w:val="both"/>
      </w:pPr>
      <w:r w:rsidRPr="00E02A07">
        <w:t>Zaklj</w:t>
      </w:r>
      <w:r w:rsidR="006339DE">
        <w:t>učkom ovog suda poslovni broj</w:t>
      </w:r>
      <w:r w:rsidRPr="00E02A07">
        <w:t xml:space="preserve"> St-</w:t>
      </w:r>
      <w:r w:rsidR="006339DE">
        <w:t xml:space="preserve">1027/16-19 </w:t>
      </w:r>
      <w:r w:rsidRPr="00E02A07">
        <w:t>od 9.</w:t>
      </w:r>
      <w:r w:rsidR="00523F75">
        <w:t xml:space="preserve"> </w:t>
      </w:r>
      <w:r w:rsidR="006339DE">
        <w:t xml:space="preserve">žujka </w:t>
      </w:r>
      <w:r w:rsidRPr="00E02A07">
        <w:t>201</w:t>
      </w:r>
      <w:r w:rsidR="006339DE">
        <w:t>7</w:t>
      </w:r>
      <w:r w:rsidRPr="00E02A07">
        <w:t xml:space="preserve">. vjerovnik </w:t>
      </w:r>
      <w:r w:rsidR="00523F75" w:rsidRPr="00523F75">
        <w:t xml:space="preserve"> </w:t>
      </w:r>
      <w:r w:rsidR="006339DE">
        <w:t>JADRANSKA BANKA d.d., Šibenik</w:t>
      </w:r>
      <w:r w:rsidR="006339DE" w:rsidRPr="00E02A07">
        <w:t xml:space="preserve"> </w:t>
      </w:r>
      <w:r w:rsidRPr="00E02A07">
        <w:t>je pozvan na uplatu predujma za namirenje troškova stečajnog postupka. P</w:t>
      </w:r>
      <w:r w:rsidR="00BA7831" w:rsidRPr="00E02A07">
        <w:t xml:space="preserve">odneskom zaprimljenim na ovaj sud </w:t>
      </w:r>
      <w:r w:rsidR="00355960" w:rsidRPr="00E02A07">
        <w:t xml:space="preserve">dana </w:t>
      </w:r>
      <w:r w:rsidR="00760994">
        <w:t>22</w:t>
      </w:r>
      <w:r w:rsidR="00BA7831" w:rsidRPr="00E02A07">
        <w:t>.</w:t>
      </w:r>
      <w:r w:rsidR="0090380A" w:rsidRPr="00E02A07">
        <w:t xml:space="preserve"> </w:t>
      </w:r>
      <w:r w:rsidR="00760994">
        <w:t xml:space="preserve">ožujka </w:t>
      </w:r>
      <w:r w:rsidR="00BA7831" w:rsidRPr="00E02A07">
        <w:t xml:space="preserve">2017. </w:t>
      </w:r>
      <w:r>
        <w:t xml:space="preserve">vjerovnik je </w:t>
      </w:r>
      <w:r w:rsidR="00BA7831" w:rsidRPr="00E02A07">
        <w:lastRenderedPageBreak/>
        <w:t>dostavio</w:t>
      </w:r>
      <w:r w:rsidR="00204E94" w:rsidRPr="00E02A07">
        <w:t xml:space="preserve"> potvrdu o uplaćenom predujmu za namirenje troškova stečajnog postupka u </w:t>
      </w:r>
      <w:r w:rsidR="007F0B4E">
        <w:t>ukupnom iznosu od 5.000,00 kuna.</w:t>
      </w:r>
    </w:p>
    <w:p w:rsidRDefault="00204E94" w:rsidP="00204E94" w:rsidR="00204E94">
      <w:pPr>
        <w:ind w:firstLine="708"/>
        <w:jc w:val="both"/>
      </w:pPr>
      <w:r>
        <w:t xml:space="preserve">Slijedom navedenog, razvidno je da u konkretnom slučaju nisu ispunjene pretpostavke iz čl. 431. SZ-a za istodobno otvaranje i zaključenje skraćenog stečajnog postupka, zbog čega je temeljem odredbe čl. 433. SZ-a donesena odluka kao u točki I. i II. izreke ovog rješenja.  </w:t>
      </w:r>
    </w:p>
    <w:p w:rsidRDefault="00204E94" w:rsidP="00204E94" w:rsidR="00204E94" w:rsidRPr="00A93E68">
      <w:pPr>
        <w:jc w:val="both"/>
      </w:pPr>
    </w:p>
    <w:p w:rsidRDefault="00204E94" w:rsidP="00204E94" w:rsidR="00204E94">
      <w:pPr>
        <w:jc w:val="center"/>
      </w:pPr>
      <w:r>
        <w:t xml:space="preserve">U Zadru </w:t>
      </w:r>
      <w:r w:rsidR="00760994">
        <w:t>24</w:t>
      </w:r>
      <w:r>
        <w:t xml:space="preserve">. </w:t>
      </w:r>
      <w:r w:rsidR="00262513">
        <w:t>ožujka</w:t>
      </w:r>
      <w:r w:rsidR="00BA7831">
        <w:t xml:space="preserve"> 2017</w:t>
      </w:r>
      <w:r>
        <w:t>.</w:t>
      </w:r>
    </w:p>
    <w:p w:rsidRDefault="00355960" w:rsidP="00204E94" w:rsidR="00355960">
      <w:pPr>
        <w:jc w:val="center"/>
      </w:pPr>
    </w:p>
    <w:p w:rsidRDefault="00355960" w:rsidP="000F25AE" w:rsidR="000F25AE">
      <w:pPr>
        <w:tabs>
          <w:tab w:pos="7436" w:val="left"/>
        </w:tabs>
      </w:pPr>
      <w:r>
        <w:t>Sudski savjetnik</w:t>
      </w:r>
      <w:r w:rsidR="000F25AE">
        <w:tab/>
        <w:t xml:space="preserve">         Sutkinja</w:t>
      </w:r>
    </w:p>
    <w:p w:rsidRDefault="00355960" w:rsidP="00107C7F" w:rsidR="00355960">
      <w:r>
        <w:t>Krešimir Torbarina</w:t>
      </w:r>
      <w:r w:rsidR="00107C7F">
        <w:tab/>
      </w:r>
      <w:r w:rsidR="00107C7F">
        <w:tab/>
      </w:r>
      <w:r w:rsidR="00107C7F">
        <w:tab/>
      </w:r>
      <w:r w:rsidR="00107C7F">
        <w:tab/>
      </w:r>
      <w:r w:rsidR="00107C7F">
        <w:tab/>
      </w:r>
      <w:r w:rsidR="00107C7F">
        <w:tab/>
      </w:r>
      <w:r w:rsidR="00107C7F">
        <w:tab/>
      </w:r>
      <w:r w:rsidR="000F25AE">
        <w:t xml:space="preserve">  </w:t>
      </w:r>
      <w:r w:rsidR="00760994">
        <w:t xml:space="preserve">                   </w:t>
      </w:r>
      <w:r w:rsidR="000F25AE">
        <w:t xml:space="preserve"> Tina Grgas</w:t>
      </w:r>
    </w:p>
    <w:p w:rsidRDefault="00BA7831" w:rsidP="00760994" w:rsidR="00BA7831"/>
    <w:p w:rsidRDefault="00204E94" w:rsidP="00204E94" w:rsidR="00204E94" w:rsidRPr="002B5AAE">
      <w:pPr>
        <w:jc w:val="both"/>
        <w:rPr>
          <w:b/>
        </w:rPr>
      </w:pPr>
    </w:p>
    <w:p w:rsidRDefault="00204E94" w:rsidP="00355960" w:rsidR="00204E94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204E94" w:rsidP="00355960" w:rsidR="00204E94">
      <w:pPr>
        <w:jc w:val="both"/>
      </w:pPr>
      <w:r w:rsidRPr="00D1485A">
        <w:t xml:space="preserve">Protiv </w:t>
      </w:r>
      <w:r>
        <w:t xml:space="preserve">ovog </w:t>
      </w:r>
      <w:r w:rsidRPr="00D1485A">
        <w:t xml:space="preserve">rješenja </w:t>
      </w:r>
      <w:r>
        <w:t xml:space="preserve">može se izjaviti žalba </w:t>
      </w:r>
      <w:r w:rsidRPr="00D1485A">
        <w:t xml:space="preserve">u roku </w:t>
      </w:r>
      <w:r>
        <w:t>od osam dana od obavljene dostave istog,</w:t>
      </w:r>
      <w:r w:rsidRPr="00D1485A">
        <w:t xml:space="preserve"> a dostava se smatra obavljenom istekom osmog dana od dana objave rješenja na mrežnoj stranici e-Oglasna ploča sudova</w:t>
      </w:r>
      <w:r>
        <w:t xml:space="preserve"> (čl. 12. st. 1. i čl. 19. st</w:t>
      </w:r>
      <w:r w:rsidRPr="00D1485A">
        <w:t>.</w:t>
      </w:r>
      <w:r>
        <w:t xml:space="preserve"> 1. i 2. SZ-a). </w:t>
      </w:r>
      <w:r w:rsidRPr="00D1485A">
        <w:t xml:space="preserve"> Žalba se podnosi </w:t>
      </w:r>
      <w:r>
        <w:t>ovom</w:t>
      </w:r>
      <w:r w:rsidRPr="00D1485A">
        <w:t xml:space="preserve"> sudu</w:t>
      </w:r>
      <w:r>
        <w:t xml:space="preserve"> u tri istovjetna primjerka</w:t>
      </w:r>
      <w:r w:rsidRPr="00D1485A">
        <w:t xml:space="preserve">, a o </w:t>
      </w:r>
      <w:r>
        <w:t xml:space="preserve">istoj </w:t>
      </w:r>
      <w:r w:rsidRPr="00D1485A">
        <w:t xml:space="preserve">odlučuje </w:t>
      </w:r>
      <w:r>
        <w:t xml:space="preserve">Visoki trgovački sud Republike Hrvatske. </w:t>
      </w:r>
    </w:p>
    <w:p w:rsidRDefault="00204E94" w:rsidP="00204E94" w:rsidR="00204E94">
      <w:pPr>
        <w:tabs>
          <w:tab w:pos="4438" w:val="left"/>
        </w:tabs>
        <w:jc w:val="both"/>
      </w:pPr>
    </w:p>
    <w:p w:rsidRDefault="00355960" w:rsidP="00204E94" w:rsidR="00355960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204E94" w:rsidP="00760994" w:rsidR="00204E94" w:rsidRPr="004E2475">
      <w:pPr>
        <w:rPr>
          <w:b/>
        </w:rPr>
      </w:pPr>
      <w:r>
        <w:t>DNA:</w:t>
      </w:r>
    </w:p>
    <w:p w:rsidRDefault="00204E94" w:rsidP="00204E94" w:rsidR="00204E94" w:rsidRPr="00A93E68">
      <w:pPr>
        <w:numPr>
          <w:ilvl w:val="0"/>
          <w:numId w:val="1"/>
        </w:numPr>
      </w:pPr>
      <w:r>
        <w:t>FINA, RC Split, Podružnica Zadar</w:t>
      </w:r>
      <w:r w:rsidR="00355960">
        <w:t xml:space="preserve"> putem</w:t>
      </w:r>
      <w:r>
        <w:t xml:space="preserve"> e-Oglasn</w:t>
      </w:r>
      <w:r w:rsidR="00355960">
        <w:t>e ploče</w:t>
      </w:r>
      <w:r>
        <w:t xml:space="preserve">  </w:t>
      </w:r>
    </w:p>
    <w:p w:rsidRDefault="00204E94" w:rsidP="00204E94" w:rsidR="00204E94" w:rsidRPr="00A93E68">
      <w:pPr>
        <w:numPr>
          <w:ilvl w:val="0"/>
          <w:numId w:val="1"/>
        </w:numPr>
      </w:pPr>
      <w:r>
        <w:t>e-O</w:t>
      </w:r>
      <w:r w:rsidRPr="00A93E68">
        <w:t>glasna ploča</w:t>
      </w:r>
      <w:r>
        <w:t xml:space="preserve"> suda </w:t>
      </w:r>
    </w:p>
    <w:p w:rsidRDefault="00204E94" w:rsidP="00204E94" w:rsidR="00204E94" w:rsidRPr="00A93E68">
      <w:pPr>
        <w:numPr>
          <w:ilvl w:val="0"/>
          <w:numId w:val="1"/>
        </w:numPr>
      </w:pPr>
      <w:r>
        <w:t>U spis</w:t>
      </w:r>
    </w:p>
    <w:p w:rsidRDefault="00204E94" w:rsidP="00204E94" w:rsidR="00204E94">
      <w:pPr>
        <w:rPr>
          <w:rFonts w:cs="Arial" w:hAnsi="Arial" w:ascii="Arial"/>
          <w:sz w:val="22"/>
          <w:szCs w:val="22"/>
        </w:rPr>
      </w:pPr>
    </w:p>
    <w:p w:rsidRDefault="00204E94" w:rsidP="00204E94" w:rsidR="00204E94">
      <w:pPr>
        <w:ind w:firstLine="708"/>
        <w:jc w:val="both"/>
      </w:pPr>
    </w:p>
    <w:p w:rsidRDefault="00204E94" w:rsidP="00204E94" w:rsidR="00204E94" w:rsidRPr="00A93E68"/>
    <w:p w:rsidRDefault="00204E94" w:rsidP="00204E94" w:rsidR="00204E94" w:rsidRPr="002B5AAE">
      <w:pPr>
        <w:ind w:hanging="705" w:left="705"/>
        <w:jc w:val="both"/>
      </w:pPr>
    </w:p>
    <w:p w:rsidRDefault="00204E94" w:rsidP="00204E94" w:rsidR="00204E94">
      <w:pPr>
        <w:ind w:hanging="705" w:left="705"/>
        <w:jc w:val="both"/>
      </w:pPr>
    </w:p>
    <w:p w:rsidRDefault="00204E94" w:rsidP="00204E94" w:rsidR="00204E94"/>
    <w:p w:rsidRDefault="007D1808" w:rsidR="007D1808"/>
    <w:sectPr w:rsidSect="00355960" w:rsidR="007D180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22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34B" w:rsidR="00BB034B">
      <w:r>
        <w:separator/>
      </w:r>
    </w:p>
  </w:endnote>
  <w:endnote w:id="0" w:type="continuationSeparator">
    <w:p w:rsidRDefault="00BB034B" w:rsidR="00BB0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34B" w:rsidR="00BB034B">
      <w:r>
        <w:separator/>
      </w:r>
    </w:p>
  </w:footnote>
  <w:footnote w:id="0" w:type="continuationSeparator">
    <w:p w:rsidRDefault="00BB034B" w:rsidR="00BB03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34B" w:rsidP="007D1808" w:rsidR="00BB03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034B" w:rsidR="00BB03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34B" w:rsidP="007D1808" w:rsidR="00BB03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14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034B" w:rsidP="00760994" w:rsidR="00760994" w:rsidRPr="008C3132">
    <w:pPr>
      <w:jc w:val="right"/>
    </w:pPr>
    <w:r w:rsidRPr="00BE1154">
      <w:t xml:space="preserve">                                                                    </w:t>
    </w:r>
    <w:r>
      <w:t xml:space="preserve">                             </w:t>
    </w:r>
    <w:r w:rsidR="00760994">
      <w:t xml:space="preserve">Poslovni broj: 5 </w:t>
    </w:r>
    <w:r w:rsidR="00760994" w:rsidRPr="008C3132">
      <w:t>St-</w:t>
    </w:r>
    <w:r w:rsidR="00760994">
      <w:t>1027/2016-22</w:t>
    </w:r>
  </w:p>
  <w:p w:rsidRDefault="00BB034B" w:rsidP="007D1808" w:rsidR="00BB034B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34B" w:rsidP="00355960" w:rsidR="00BB034B" w:rsidRPr="008C3132">
    <w:pPr>
      <w:jc w:val="right"/>
    </w:pPr>
    <w:r>
      <w:t xml:space="preserve">  Poslovni broj: 5 </w:t>
    </w:r>
    <w:r w:rsidRPr="008C3132">
      <w:t>St-</w:t>
    </w:r>
    <w:r w:rsidR="006339DE">
      <w:t>1027</w:t>
    </w:r>
    <w:r>
      <w:t>/2016-</w:t>
    </w:r>
    <w:r w:rsidR="006339DE">
      <w:t>22</w:t>
    </w:r>
  </w:p>
  <w:p w:rsidRDefault="00BB034B" w:rsidP="00355960" w:rsidR="00BB034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4E94"/>
    <w:rsid w:val="000F25AE"/>
    <w:rsid w:val="00107C7F"/>
    <w:rsid w:val="00121337"/>
    <w:rsid w:val="00204E94"/>
    <w:rsid w:val="00223D57"/>
    <w:rsid w:val="00262513"/>
    <w:rsid w:val="00355960"/>
    <w:rsid w:val="003C61E8"/>
    <w:rsid w:val="004A71E1"/>
    <w:rsid w:val="00523F75"/>
    <w:rsid w:val="0058023C"/>
    <w:rsid w:val="006339DE"/>
    <w:rsid w:val="00722A27"/>
    <w:rsid w:val="00760994"/>
    <w:rsid w:val="007A0918"/>
    <w:rsid w:val="007D1808"/>
    <w:rsid w:val="007F0B4E"/>
    <w:rsid w:val="00836C42"/>
    <w:rsid w:val="0090380A"/>
    <w:rsid w:val="00AF2DD1"/>
    <w:rsid w:val="00BA7831"/>
    <w:rsid w:val="00BB034B"/>
    <w:rsid w:val="00CE25E2"/>
    <w:rsid w:val="00E02A07"/>
    <w:rsid w:val="00EF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4E9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04E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4E9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204E94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7D18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18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14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4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4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4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4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4E9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04E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4E9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204E94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7D18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18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14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4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4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4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4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St-1027/2016</izvorni_sadrzaj>
    <derivirana_varijabla naziv="DomainObject.Predmet.OznakaBroj_1">St-1027/2016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VATERPOLSKI KLUB "ŠIBENIK"</izvorni_sadrzaj>
    <derivirana_varijabla naziv="DomainObject.Predmet.ProtustrankaFormated_1">  VATERPOLSKI KLUB "ŠIBENIK"</derivirana_varijabla>
  </DomainObject.Predmet.ProtustrankaFormated>
  <DomainObject.Predmet.ProtustrankaFormatedOIB>
    <izvorni_sadrzaj>  VATERPOLSKI KLUB "ŠIBENIK", OIB 05348254043</izvorni_sadrzaj>
    <derivirana_varijabla naziv="DomainObject.Predmet.ProtustrankaFormatedOIB_1">  VATERPOLSKI KLUB "ŠIBENIK", OIB 05348254043</derivirana_varijabla>
  </DomainObject.Predmet.ProtustrankaFormatedOIB>
  <DomainObject.Predmet.ProtustrankaFormatedWithAdress>
    <izvorni_sadrzaj> VATERPOLSKI KLUB "ŠIBENIK", Prilaz tvornici 39, 22000 Šibenik</izvorni_sadrzaj>
    <derivirana_varijabla naziv="DomainObject.Predmet.ProtustrankaFormatedWithAdress_1"> VATERPOLSKI KLUB "ŠIBENIK", Prilaz tvornici 39, 22000 Šibenik</derivirana_varijabla>
  </DomainObject.Predmet.ProtustrankaFormatedWithAdress>
  <DomainObject.Predmet.ProtustrankaFormatedWithAdressOIB>
    <izvorni_sadrzaj> VATERPOLSKI KLUB "ŠIBENIK", OIB 05348254043, Prilaz tvornici 39, 22000 Šibenik</izvorni_sadrzaj>
    <derivirana_varijabla naziv="DomainObject.Predmet.ProtustrankaFormatedWithAdressOIB_1"> VATERPOLSKI KLUB "ŠIBENIK", OIB 05348254043, Prilaz tvornici 39, 22000 Šibenik</derivirana_varijabla>
  </DomainObject.Predmet.ProtustrankaFormatedWithAdressOIB>
  <DomainObject.Predmet.ProtustrankaWithAdress>
    <izvorni_sadrzaj>VATERPOLSKI KLUB "ŠIBENIK" Prilaz tvornici 39, 22000 Šibenik</izvorni_sadrzaj>
    <derivirana_varijabla naziv="DomainObject.Predmet.ProtustrankaWithAdress_1">VATERPOLSKI KLUB "ŠIBENIK" Prilaz tvornici 39, 22000 Šibenik</derivirana_varijabla>
  </DomainObject.Predmet.ProtustrankaWithAdress>
  <DomainObject.Predmet.ProtustrankaWithAdressOIB>
    <izvorni_sadrzaj>VATERPOLSKI KLUB "ŠIBENIK", OIB 05348254043, Prilaz tvornici 39, 22000 Šibenik</izvorni_sadrzaj>
    <derivirana_varijabla naziv="DomainObject.Predmet.ProtustrankaWithAdressOIB_1">VATERPOLSKI KLUB "ŠIBENIK", OIB 05348254043, Prilaz tvornici 39, 22000 Šibenik</derivirana_varijabla>
  </DomainObject.Predmet.ProtustrankaWithAdressOIB>
  <DomainObject.Predmet.ProtustrankaNazivFormated>
    <izvorni_sadrzaj>VATERPOLSKI KLUB "ŠIBENIK"</izvorni_sadrzaj>
    <derivirana_varijabla naziv="DomainObject.Predmet.ProtustrankaNazivFormated_1">VATERPOLSKI KLUB "ŠIBENIK"</derivirana_varijabla>
  </DomainObject.Predmet.ProtustrankaNazivFormated>
  <DomainObject.Predmet.ProtustrankaNazivFormatedOIB>
    <izvorni_sadrzaj>VATERPOLSKI KLUB "ŠIBENIK", OIB 05348254043</izvorni_sadrzaj>
    <derivirana_varijabla naziv="DomainObject.Predmet.ProtustrankaNazivFormatedOIB_1">VATERPOLSKI KLUB "ŠIBENIK", OIB 05348254043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VATERPOLSKI KLUB "ŠIBENIK"</item>
    </izvorni_sadrzaj>
    <derivirana_varijabla naziv="DomainObject.Predmet.ProtuStrankaListFormated_1">
      <item>VATERPOLSKI KLUB "ŠIBENIK"</item>
    </derivirana_varijabla>
  </DomainObject.Predmet.ProtuStrankaListFormated>
  <DomainObject.Predmet.ProtuStrankaListFormatedOIB>
    <izvorni_sadrzaj>
      <item>VATERPOLSKI KLUB "ŠIBENIK", OIB 05348254043</item>
    </izvorni_sadrzaj>
    <derivirana_varijabla naziv="DomainObject.Predmet.ProtuStrankaListFormatedOIB_1">
      <item>VATERPOLSKI KLUB "ŠIBENIK", OIB 05348254043</item>
    </derivirana_varijabla>
  </DomainObject.Predmet.ProtuStrankaListFormatedOIB>
  <DomainObject.Predmet.ProtuStrankaListFormatedWithAdress>
    <izvorni_sadrzaj>
      <item>VATERPOLSKI KLUB "ŠIBENIK", Prilaz tvornici 39, 22000 Šibenik</item>
    </izvorni_sadrzaj>
    <derivirana_varijabla naziv="DomainObject.Predmet.ProtuStrankaListFormatedWithAdress_1">
      <item>VATERPOLSKI KLUB "ŠIBENIK", Prilaz tvornici 39, 22000 Šibenik</item>
    </derivirana_varijabla>
  </DomainObject.Predmet.ProtuStrankaListFormatedWithAdress>
  <DomainObject.Predmet.ProtuStrankaListFormatedWithAdressOIB>
    <izvorni_sadrzaj>
      <item>VATERPOLSKI KLUB "ŠIBENIK", OIB 05348254043, Prilaz tvornici 39, 22000 Šibenik</item>
    </izvorni_sadrzaj>
    <derivirana_varijabla naziv="DomainObject.Predmet.ProtuStrankaListFormatedWithAdressOIB_1">
      <item>VATERPOLSKI KLUB "ŠIBENIK", OIB 05348254043, Prilaz tvornici 39, 22000 Šibenik</item>
    </derivirana_varijabla>
  </DomainObject.Predmet.ProtuStrankaListFormatedWithAdressOIB>
  <DomainObject.Predmet.ProtuStrankaListNazivFormated>
    <izvorni_sadrzaj>
      <item>VATERPOLSKI KLUB "ŠIBENIK"</item>
    </izvorni_sadrzaj>
    <derivirana_varijabla naziv="DomainObject.Predmet.ProtuStrankaListNazivFormated_1">
      <item>VATERPOLSKI KLUB "ŠIBENIK"</item>
    </derivirana_varijabla>
  </DomainObject.Predmet.ProtuStrankaListNazivFormated>
  <DomainObject.Predmet.ProtuStrankaListNazivFormatedOIB>
    <izvorni_sadrzaj>
      <item>VATERPOLSKI KLUB "ŠIBENIK", OIB 05348254043</item>
    </izvorni_sadrzaj>
    <derivirana_varijabla naziv="DomainObject.Predmet.ProtuStrankaListNazivFormatedOIB_1">
      <item>VATERPOLSKI KLUB "ŠIBENIK", OIB 05348254043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VATERPOLSKI KLUB "ŠIBENIK"</izvorni_sadrzaj>
    <derivirana_varijabla naziv="DomainObject.Predmet.ProtustrankaIDrugi_1">VATERPOLSKI KLUB "ŠIBENIK"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VATERPOLSKI KLUB "ŠIBENIK", OIB 05348254043, Prilaz tvornici 39, 22000 Šibenik</izvorni_sadrzaj>
    <derivirana_varijabla naziv="DomainObject.Predmet.ProtustrankaIDrugiAdressOIB_1">VATERPOLSKI KLUB "ŠIBENIK", OIB 05348254043, Prilaz tvornici 39,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VATERPOLSKI KLUB "ŠIBENIK"</item>
    </izvorni_sadrzaj>
    <derivirana_varijabla naziv="DomainObject.Predmet.SudioniciListNaziv_1">
      <item>FINA - Podružnica Šibenik</item>
      <item>VATERPOLSKI KLUB "ŠIBENIK"</item>
    </derivirana_varijabla>
  </DomainObject.Predmet.SudioniciListNaziv>
  <DomainObject.Predmet.SudioniciListAdressOIB>
    <izvorni_sadrzaj>
      <item>FINA - Podružnica Šibenik, OIB 85821130368, Perivoj L. Marune 1,22000 Šibenik</item>
      <item>VATERPOLSKI KLUB "ŠIBENIK", OIB 05348254043, Prilaz tvornici 39,22000 Šibenik</item>
    </izvorni_sadrzaj>
    <derivirana_varijabla naziv="DomainObject.Predmet.SudioniciListAdressOIB_1">
      <item>FINA - Podružnica Šibenik, OIB 85821130368, Perivoj L. Marune 1,22000 Šibenik</item>
      <item>VATERPOLSKI KLUB "ŠIBENIK", OIB 05348254043, Prilaz tvornici 39,22000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05348254043</item>
    </izvorni_sadrzaj>
    <derivirana_varijabla naziv="DomainObject.Predmet.SudioniciListNazivOIB_1">
      <item>, OIB 85821130368</item>
      <item>, OIB 05348254043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F24AE6-E8FE-4CE6-B7A3-C6D94AB47A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2526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2017-03-24T11:51:00Z</dcterms:created>
  <dc:creator>Krešimir Torbarina</dc:creator>
  <cp:lastModifiedBy>Merlina Klišmanić</cp:lastModifiedBy>
  <cp:lastPrinted>2017-03-24T11:50:00Z</cp:lastPrinted>
  <dcterms:modified xmlns:xsi="http://www.w3.org/2001/XMLSchema-instance" xsi:type="dcterms:W3CDTF">2017-03-24T13:06:00Z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