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a258" w14:paraId="c9ba258" w:rsidRDefault="00B14284" w:rsidP="00E823A8" w:rsidR="00B14284" w:rsidRPr="00AB7A8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7A84">
        <w:rPr>
          <w:rFonts w:cs="Times New Roman" w:hAnsi="Times New Roman" w:ascii="Times New Roman"/>
          <w:sz w:val="24"/>
          <w:szCs w:val="24"/>
        </w:rPr>
        <w:tab/>
      </w:r>
      <w:r w:rsidR="00E823A8" w:rsidRPr="00AB7A8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B7A8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B7A8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B7A8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7A84" w:rsidP="007145AD" w:rsidR="001C77A5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7A84" w:rsidP="007145AD" w:rsidR="00AB7A84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B7A84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Pr="00AB7A8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A6900" w:rsidRPr="00AB7A84">
        <w:rPr>
          <w:rFonts w:cs="Times New Roman" w:hAnsi="Times New Roman" w:ascii="Times New Roman"/>
          <w:sz w:val="24"/>
          <w:szCs w:val="24"/>
        </w:rPr>
        <w:t xml:space="preserve">MERKUS - 94, društvo za trgovinu na veliko i malo i transport d. o. o.  Crikvenica, Podšupera </w:t>
      </w:r>
      <w:r w:rsidR="00AB7A84">
        <w:rPr>
          <w:rFonts w:cs="Times New Roman" w:hAnsi="Times New Roman" w:ascii="Times New Roman"/>
          <w:sz w:val="24"/>
          <w:szCs w:val="24"/>
        </w:rPr>
        <w:t xml:space="preserve">8 </w:t>
      </w:r>
      <w:r w:rsidR="005A6900" w:rsidRPr="00AB7A84">
        <w:rPr>
          <w:rFonts w:cs="Times New Roman" w:hAnsi="Times New Roman" w:ascii="Times New Roman"/>
          <w:sz w:val="24"/>
          <w:szCs w:val="24"/>
        </w:rPr>
        <w:t>( MBS 040090766 – OIB 55539926863 )</w:t>
      </w:r>
      <w:r w:rsidR="00247F7C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B7A84">
        <w:rPr>
          <w:rFonts w:cs="Times New Roman" w:hAnsi="Times New Roman" w:ascii="Times New Roman"/>
          <w:sz w:val="24"/>
          <w:szCs w:val="24"/>
        </w:rPr>
        <w:t>dana</w:t>
      </w:r>
      <w:r w:rsidR="00A24B6C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AB7A84">
        <w:rPr>
          <w:rFonts w:cs="Times New Roman" w:hAnsi="Times New Roman" w:ascii="Times New Roman"/>
          <w:sz w:val="24"/>
          <w:szCs w:val="24"/>
        </w:rPr>
        <w:t>4</w:t>
      </w:r>
      <w:r w:rsidR="004F4031" w:rsidRPr="00AB7A84">
        <w:rPr>
          <w:rFonts w:cs="Times New Roman" w:hAnsi="Times New Roman" w:ascii="Times New Roman"/>
          <w:sz w:val="24"/>
          <w:szCs w:val="24"/>
        </w:rPr>
        <w:t xml:space="preserve">. </w:t>
      </w:r>
      <w:r w:rsidR="00AB7A84">
        <w:rPr>
          <w:rFonts w:cs="Times New Roman" w:hAnsi="Times New Roman" w:ascii="Times New Roman"/>
          <w:sz w:val="24"/>
          <w:szCs w:val="24"/>
        </w:rPr>
        <w:t>srpnja</w:t>
      </w:r>
      <w:r w:rsidR="004F4031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2016. </w:t>
      </w:r>
      <w:r w:rsidRPr="00AB7A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I.</w:t>
      </w:r>
      <w:r w:rsidRPr="00AB7A84">
        <w:rPr>
          <w:rFonts w:cs="Times New Roman" w:hAnsi="Times New Roman" w:ascii="Times New Roman"/>
          <w:sz w:val="24"/>
          <w:szCs w:val="24"/>
        </w:rPr>
        <w:tab/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A6900" w:rsidRPr="00AB7A84">
        <w:rPr>
          <w:rFonts w:cs="Times New Roman" w:hAnsi="Times New Roman" w:ascii="Times New Roman"/>
          <w:sz w:val="24"/>
          <w:szCs w:val="24"/>
        </w:rPr>
        <w:t>MERKUS - 94, društvo za trgovinu na veli</w:t>
      </w:r>
      <w:r w:rsidR="00AB7A84">
        <w:rPr>
          <w:rFonts w:cs="Times New Roman" w:hAnsi="Times New Roman" w:ascii="Times New Roman"/>
          <w:sz w:val="24"/>
          <w:szCs w:val="24"/>
        </w:rPr>
        <w:t xml:space="preserve">ko i malo i transport d. o. o. </w:t>
      </w:r>
      <w:r w:rsidR="005A6900" w:rsidRPr="00AB7A84">
        <w:rPr>
          <w:rFonts w:cs="Times New Roman" w:hAnsi="Times New Roman" w:ascii="Times New Roman"/>
          <w:sz w:val="24"/>
          <w:szCs w:val="24"/>
        </w:rPr>
        <w:t>Crikvenica, Podšupera</w:t>
      </w:r>
      <w:r w:rsidR="00AB7A84">
        <w:rPr>
          <w:rFonts w:cs="Times New Roman" w:hAnsi="Times New Roman" w:ascii="Times New Roman"/>
          <w:sz w:val="24"/>
          <w:szCs w:val="24"/>
        </w:rPr>
        <w:t xml:space="preserve"> 8</w:t>
      </w:r>
      <w:r w:rsidR="005A6900" w:rsidRPr="00AB7A84">
        <w:rPr>
          <w:rFonts w:cs="Times New Roman" w:hAnsi="Times New Roman" w:ascii="Times New Roman"/>
          <w:sz w:val="24"/>
          <w:szCs w:val="24"/>
        </w:rPr>
        <w:t xml:space="preserve"> ( MBS 040090766 – OIB 55539926863 )</w:t>
      </w:r>
      <w:r w:rsidR="007145AD" w:rsidRPr="00AB7A84">
        <w:rPr>
          <w:rFonts w:cs="Times New Roman" w:hAnsi="Times New Roman" w:ascii="Times New Roman"/>
          <w:sz w:val="24"/>
          <w:szCs w:val="24"/>
        </w:rPr>
        <w:t>.</w:t>
      </w:r>
      <w:r w:rsidR="00B14284" w:rsidRPr="00AB7A8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B7A84">
        <w:rPr>
          <w:rFonts w:cs="Times New Roman" w:hAnsi="Times New Roman" w:ascii="Times New Roman"/>
          <w:sz w:val="24"/>
          <w:szCs w:val="24"/>
        </w:rPr>
        <w:t>4</w:t>
      </w:r>
      <w:r w:rsidR="009646D7" w:rsidRPr="00AB7A84">
        <w:rPr>
          <w:rFonts w:cs="Times New Roman" w:hAnsi="Times New Roman" w:ascii="Times New Roman"/>
          <w:sz w:val="24"/>
          <w:szCs w:val="24"/>
        </w:rPr>
        <w:t xml:space="preserve">. </w:t>
      </w:r>
      <w:r w:rsidR="00AB7A84">
        <w:rPr>
          <w:rFonts w:cs="Times New Roman" w:hAnsi="Times New Roman" w:ascii="Times New Roman"/>
          <w:sz w:val="24"/>
          <w:szCs w:val="24"/>
        </w:rPr>
        <w:t>srpnja</w:t>
      </w:r>
      <w:r w:rsidR="009646D7" w:rsidRPr="00AB7A84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AB7A84">
        <w:rPr>
          <w:rFonts w:cs="Times New Roman" w:hAnsi="Times New Roman" w:ascii="Times New Roman"/>
          <w:sz w:val="24"/>
          <w:szCs w:val="24"/>
        </w:rPr>
        <w:t xml:space="preserve"> u </w:t>
      </w:r>
      <w:r w:rsidR="00AB7A84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AB7A84">
        <w:rPr>
          <w:rFonts w:cs="Times New Roman" w:hAnsi="Times New Roman" w:ascii="Times New Roman"/>
          <w:sz w:val="24"/>
          <w:szCs w:val="24"/>
        </w:rPr>
        <w:t>sati, kad</w:t>
      </w:r>
      <w:r w:rsidR="00AB7A8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B7A8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F5285" w:rsidR="00BA2032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II.</w:t>
      </w:r>
      <w:r w:rsidR="00F719CD" w:rsidRPr="00AB7A84">
        <w:rPr>
          <w:rFonts w:cs="Times New Roman" w:hAnsi="Times New Roman" w:ascii="Times New Roman"/>
          <w:sz w:val="24"/>
          <w:szCs w:val="24"/>
        </w:rPr>
        <w:tab/>
      </w:r>
      <w:r w:rsidRPr="00AB7A8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F5285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AE1D61" w:rsidRPr="00AB7A84">
        <w:rPr>
          <w:rFonts w:cs="Times New Roman" w:hAnsi="Times New Roman" w:ascii="Times New Roman"/>
          <w:sz w:val="24"/>
          <w:szCs w:val="24"/>
        </w:rPr>
        <w:t>Nikola Remenar</w:t>
      </w:r>
      <w:r w:rsidR="00CF5285" w:rsidRPr="00AB7A84">
        <w:rPr>
          <w:rFonts w:cs="Times New Roman" w:hAnsi="Times New Roman" w:ascii="Times New Roman"/>
          <w:sz w:val="24"/>
          <w:szCs w:val="24"/>
        </w:rPr>
        <w:t xml:space="preserve"> (OIB 48313195864), Dubrovačka 14, Velika Gorica.</w:t>
      </w:r>
    </w:p>
    <w:p w:rsidRDefault="00BA2032" w:rsidP="00CF5285" w:rsidR="00BA2032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III.</w:t>
      </w:r>
      <w:r w:rsidR="00F719CD" w:rsidRPr="00AB7A84">
        <w:rPr>
          <w:rFonts w:cs="Times New Roman" w:hAnsi="Times New Roman" w:ascii="Times New Roman"/>
          <w:sz w:val="24"/>
          <w:szCs w:val="24"/>
        </w:rPr>
        <w:tab/>
      </w:r>
      <w:r w:rsidRPr="00AB7A8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A6900" w:rsidRPr="00AB7A84">
        <w:rPr>
          <w:rFonts w:cs="Times New Roman" w:hAnsi="Times New Roman" w:ascii="Times New Roman"/>
          <w:sz w:val="24"/>
          <w:szCs w:val="24"/>
        </w:rPr>
        <w:t>MERKUS - 94, društvo za trgovinu na veli</w:t>
      </w:r>
      <w:r w:rsidR="00AB7A84">
        <w:rPr>
          <w:rFonts w:cs="Times New Roman" w:hAnsi="Times New Roman" w:ascii="Times New Roman"/>
          <w:sz w:val="24"/>
          <w:szCs w:val="24"/>
        </w:rPr>
        <w:t xml:space="preserve">ko i malo i transport d. o. o. </w:t>
      </w:r>
      <w:r w:rsidR="005A6900" w:rsidRPr="00AB7A84">
        <w:rPr>
          <w:rFonts w:cs="Times New Roman" w:hAnsi="Times New Roman" w:ascii="Times New Roman"/>
          <w:sz w:val="24"/>
          <w:szCs w:val="24"/>
        </w:rPr>
        <w:t xml:space="preserve">Crikvenica, Podšupera </w:t>
      </w:r>
      <w:r w:rsidR="00392417">
        <w:rPr>
          <w:rFonts w:cs="Times New Roman" w:hAnsi="Times New Roman" w:ascii="Times New Roman"/>
          <w:sz w:val="24"/>
          <w:szCs w:val="24"/>
        </w:rPr>
        <w:t xml:space="preserve">8 </w:t>
      </w:r>
      <w:r w:rsidR="005A6900" w:rsidRPr="00AB7A84">
        <w:rPr>
          <w:rFonts w:cs="Times New Roman" w:hAnsi="Times New Roman" w:ascii="Times New Roman"/>
          <w:sz w:val="24"/>
          <w:szCs w:val="24"/>
        </w:rPr>
        <w:t>( MBS 040090766 – OIB 55539926863 )</w:t>
      </w:r>
      <w:r w:rsidR="00F719CD" w:rsidRPr="00AB7A8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I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B7A8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B7A8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B7A84">
        <w:rPr>
          <w:rFonts w:cs="Times New Roman" w:hAnsi="Times New Roman" w:ascii="Times New Roman"/>
          <w:sz w:val="24"/>
          <w:szCs w:val="24"/>
        </w:rPr>
        <w:t>registra</w:t>
      </w:r>
      <w:r w:rsidR="00A77972" w:rsidRPr="00AB7A8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V.</w:t>
      </w:r>
      <w:r w:rsidR="00F719CD" w:rsidRPr="00AB7A8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B7A8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će se </w:t>
      </w:r>
      <w:r w:rsidRPr="00AB7A8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2417" w:rsidP="009449B3" w:rsidR="009449B3" w:rsidRPr="00AB7A8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B7A8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B7A84">
        <w:rPr>
          <w:rFonts w:cs="Times New Roman" w:hAnsi="Times New Roman" w:ascii="Times New Roman"/>
          <w:sz w:val="24"/>
          <w:szCs w:val="24"/>
        </w:rPr>
        <w:t>temelj</w:t>
      </w:r>
      <w:r w:rsidR="00636FCE" w:rsidRPr="00AB7A8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B7A84">
        <w:rPr>
          <w:rFonts w:cs="Times New Roman" w:hAnsi="Times New Roman" w:ascii="Times New Roman"/>
          <w:sz w:val="24"/>
          <w:szCs w:val="24"/>
        </w:rPr>
        <w:t>odredbe članka 4</w:t>
      </w:r>
      <w:r w:rsidR="00893720" w:rsidRPr="00AB7A84">
        <w:rPr>
          <w:rFonts w:cs="Times New Roman" w:hAnsi="Times New Roman" w:ascii="Times New Roman"/>
          <w:sz w:val="24"/>
          <w:szCs w:val="24"/>
        </w:rPr>
        <w:t>44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B7A8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A6900" w:rsidRPr="00AB7A84">
        <w:rPr>
          <w:rFonts w:cs="Times New Roman" w:hAnsi="Times New Roman" w:ascii="Times New Roman"/>
          <w:sz w:val="24"/>
          <w:szCs w:val="24"/>
        </w:rPr>
        <w:t>MERKUS - 94,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5A6900" w:rsidRPr="00AB7A84">
        <w:rPr>
          <w:rFonts w:cs="Times New Roman" w:hAnsi="Times New Roman" w:ascii="Times New Roman"/>
          <w:sz w:val="24"/>
          <w:szCs w:val="24"/>
        </w:rPr>
        <w:t xml:space="preserve"> Crikvenica, Podšupera 8 (OIB 55539926863 )</w:t>
      </w:r>
      <w:r w:rsidR="00636FCE" w:rsidRPr="00AB7A8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B7A8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B7A84">
        <w:rPr>
          <w:rFonts w:cs="Times New Roman" w:hAnsi="Times New Roman" w:ascii="Times New Roman"/>
          <w:sz w:val="24"/>
          <w:szCs w:val="24"/>
        </w:rPr>
        <w:t>nave</w:t>
      </w:r>
      <w:r w:rsidR="00636FCE" w:rsidRPr="00AB7A84">
        <w:rPr>
          <w:rFonts w:cs="Times New Roman" w:hAnsi="Times New Roman" w:ascii="Times New Roman"/>
          <w:sz w:val="24"/>
          <w:szCs w:val="24"/>
        </w:rPr>
        <w:t>o</w:t>
      </w:r>
      <w:r w:rsidR="00E15BD0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A6900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B7A8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B7A84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AB7A84">
        <w:rPr>
          <w:rFonts w:cs="Times New Roman" w:hAnsi="Times New Roman" w:ascii="Times New Roman"/>
          <w:sz w:val="24"/>
          <w:szCs w:val="24"/>
        </w:rPr>
        <w:t>1</w:t>
      </w:r>
      <w:r w:rsidR="005A6900" w:rsidRPr="00AB7A84">
        <w:rPr>
          <w:rFonts w:cs="Times New Roman" w:hAnsi="Times New Roman" w:ascii="Times New Roman"/>
          <w:sz w:val="24"/>
          <w:szCs w:val="24"/>
        </w:rPr>
        <w:t>97</w:t>
      </w:r>
      <w:r w:rsidR="00A6097F" w:rsidRPr="00AB7A84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AB7A84">
        <w:rPr>
          <w:rFonts w:cs="Times New Roman" w:hAnsi="Times New Roman" w:ascii="Times New Roman"/>
          <w:sz w:val="24"/>
          <w:szCs w:val="24"/>
        </w:rPr>
        <w:t>an</w:t>
      </w:r>
      <w:r w:rsidR="00637552" w:rsidRPr="00AB7A84">
        <w:rPr>
          <w:rFonts w:cs="Times New Roman" w:hAnsi="Times New Roman" w:ascii="Times New Roman"/>
          <w:sz w:val="24"/>
          <w:szCs w:val="24"/>
        </w:rPr>
        <w:t>a</w:t>
      </w:r>
      <w:r w:rsidR="00B67741" w:rsidRPr="00AB7A8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A6900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95.405,77</w:t>
      </w:r>
      <w:r w:rsidR="004F4031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O</w:t>
      </w:r>
      <w:r w:rsidR="00F719CD" w:rsidRPr="00AB7A84">
        <w:rPr>
          <w:rFonts w:cs="Times New Roman" w:hAnsi="Times New Roman" w:ascii="Times New Roman"/>
          <w:sz w:val="24"/>
          <w:szCs w:val="24"/>
        </w:rPr>
        <w:t>dredb</w:t>
      </w:r>
      <w:r w:rsidRPr="00AB7A8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B7A8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B7A84">
        <w:rPr>
          <w:rFonts w:cs="Times New Roman" w:hAnsi="Times New Roman" w:ascii="Times New Roman"/>
          <w:sz w:val="24"/>
          <w:szCs w:val="24"/>
        </w:rPr>
        <w:t>ukl</w:t>
      </w:r>
      <w:r w:rsidR="0039241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B7A8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B7A84">
        <w:rPr>
          <w:rFonts w:cs="Times New Roman" w:hAnsi="Times New Roman" w:ascii="Times New Roman"/>
          <w:sz w:val="24"/>
          <w:szCs w:val="24"/>
        </w:rPr>
        <w:t xml:space="preserve">je </w:t>
      </w:r>
      <w:r w:rsidRPr="00AB7A8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B7A84">
        <w:rPr>
          <w:rFonts w:cs="Times New Roman" w:hAnsi="Times New Roman" w:ascii="Times New Roman"/>
          <w:sz w:val="24"/>
          <w:szCs w:val="24"/>
        </w:rPr>
        <w:t>pribav</w:t>
      </w:r>
      <w:r w:rsidR="009449B3" w:rsidRPr="00AB7A84">
        <w:rPr>
          <w:rFonts w:cs="Times New Roman" w:hAnsi="Times New Roman" w:ascii="Times New Roman"/>
          <w:sz w:val="24"/>
          <w:szCs w:val="24"/>
        </w:rPr>
        <w:t xml:space="preserve">io </w:t>
      </w:r>
      <w:r w:rsidRPr="00AB7A8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B7A8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B7A8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Pr="00AB7A8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B7A8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B7A8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B7A84">
        <w:rPr>
          <w:rFonts w:cs="Times New Roman" w:hAnsi="Times New Roman" w:ascii="Times New Roman"/>
          <w:sz w:val="24"/>
          <w:szCs w:val="24"/>
        </w:rPr>
        <w:t xml:space="preserve">, </w:t>
      </w:r>
      <w:r w:rsidRPr="00AB7A84">
        <w:rPr>
          <w:rFonts w:cs="Times New Roman" w:hAnsi="Times New Roman" w:ascii="Times New Roman"/>
          <w:sz w:val="24"/>
          <w:szCs w:val="24"/>
        </w:rPr>
        <w:t>te potvrd</w:t>
      </w:r>
      <w:r w:rsidR="009449B3" w:rsidRPr="00AB7A84">
        <w:rPr>
          <w:rFonts w:cs="Times New Roman" w:hAnsi="Times New Roman" w:ascii="Times New Roman"/>
          <w:sz w:val="24"/>
          <w:szCs w:val="24"/>
        </w:rPr>
        <w:t>u</w:t>
      </w:r>
      <w:r w:rsidR="0039241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B7A8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Pr="00AB7A84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AB7A84">
        <w:rPr>
          <w:rFonts w:cs="Times New Roman" w:hAnsi="Times New Roman" w:ascii="Times New Roman"/>
          <w:sz w:val="24"/>
          <w:szCs w:val="24"/>
        </w:rPr>
        <w:t>7</w:t>
      </w:r>
      <w:r w:rsidR="00042D57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Pr="00AB7A8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B7A8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članka </w:t>
      </w:r>
      <w:r w:rsidR="003924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B7A8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B7A84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AB7A84">
        <w:rPr>
          <w:rFonts w:cs="Times New Roman" w:hAnsi="Times New Roman" w:ascii="Times New Roman"/>
          <w:sz w:val="24"/>
          <w:szCs w:val="24"/>
        </w:rPr>
        <w:t>8</w:t>
      </w:r>
      <w:r w:rsidR="00EA216E" w:rsidRPr="00AB7A84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AB7A84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AB7A84">
        <w:rPr>
          <w:rFonts w:cs="Times New Roman" w:hAnsi="Times New Roman" w:ascii="Times New Roman"/>
          <w:sz w:val="24"/>
          <w:szCs w:val="24"/>
        </w:rPr>
        <w:t>201</w:t>
      </w:r>
      <w:r w:rsidR="004D4904" w:rsidRPr="00AB7A84">
        <w:rPr>
          <w:rFonts w:cs="Times New Roman" w:hAnsi="Times New Roman" w:ascii="Times New Roman"/>
          <w:sz w:val="24"/>
          <w:szCs w:val="24"/>
        </w:rPr>
        <w:t>6</w:t>
      </w:r>
      <w:r w:rsidR="00636FCE" w:rsidRPr="00AB7A84">
        <w:rPr>
          <w:rFonts w:cs="Times New Roman" w:hAnsi="Times New Roman" w:ascii="Times New Roman"/>
          <w:sz w:val="24"/>
          <w:szCs w:val="24"/>
        </w:rPr>
        <w:t xml:space="preserve">.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B7A84">
        <w:rPr>
          <w:rFonts w:cs="Times New Roman" w:hAnsi="Times New Roman" w:ascii="Times New Roman"/>
          <w:sz w:val="24"/>
          <w:szCs w:val="24"/>
        </w:rPr>
        <w:t>sob</w:t>
      </w:r>
      <w:r w:rsidRPr="00AB7A84">
        <w:rPr>
          <w:rFonts w:cs="Times New Roman" w:hAnsi="Times New Roman" w:ascii="Times New Roman"/>
          <w:sz w:val="24"/>
          <w:szCs w:val="24"/>
        </w:rPr>
        <w:t>e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B7A84">
        <w:rPr>
          <w:rFonts w:cs="Times New Roman" w:hAnsi="Times New Roman" w:ascii="Times New Roman"/>
          <w:sz w:val="24"/>
          <w:szCs w:val="24"/>
        </w:rPr>
        <w:t>e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B7A8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u </w:t>
      </w:r>
      <w:r w:rsidRPr="00AB7A8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B7A84">
        <w:rPr>
          <w:rFonts w:cs="Times New Roman" w:hAnsi="Times New Roman" w:ascii="Times New Roman"/>
          <w:sz w:val="24"/>
          <w:szCs w:val="24"/>
        </w:rPr>
        <w:t>dostavi</w:t>
      </w:r>
      <w:r w:rsidRPr="00AB7A84">
        <w:rPr>
          <w:rFonts w:cs="Times New Roman" w:hAnsi="Times New Roman" w:ascii="Times New Roman"/>
          <w:sz w:val="24"/>
          <w:szCs w:val="24"/>
        </w:rPr>
        <w:t>l</w:t>
      </w:r>
      <w:r w:rsidR="00C67135">
        <w:rPr>
          <w:rFonts w:cs="Times New Roman" w:hAnsi="Times New Roman" w:ascii="Times New Roman"/>
          <w:sz w:val="24"/>
          <w:szCs w:val="24"/>
        </w:rPr>
        <w:t>e</w:t>
      </w:r>
      <w:r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B7A8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B7A8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B7A8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anku </w:t>
      </w:r>
      <w:r w:rsidRPr="00AB7A8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B7A84">
        <w:rPr>
          <w:rFonts w:cs="Times New Roman" w:hAnsi="Times New Roman" w:ascii="Times New Roman"/>
          <w:sz w:val="24"/>
          <w:szCs w:val="24"/>
        </w:rPr>
        <w:t>S</w:t>
      </w:r>
      <w:r w:rsidR="00C6713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ima </w:t>
      </w:r>
      <w:r w:rsidRPr="00AB7A84">
        <w:rPr>
          <w:rFonts w:cs="Times New Roman" w:hAnsi="Times New Roman" w:ascii="Times New Roman"/>
          <w:sz w:val="24"/>
          <w:szCs w:val="24"/>
        </w:rPr>
        <w:t>smatra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ti </w:t>
      </w:r>
      <w:r w:rsidRPr="00AB7A8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B7A8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B7A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B7A84">
        <w:rPr>
          <w:rFonts w:cs="Times New Roman" w:hAnsi="Times New Roman" w:ascii="Times New Roman"/>
          <w:sz w:val="24"/>
          <w:szCs w:val="24"/>
        </w:rPr>
        <w:t xml:space="preserve">sud </w:t>
      </w:r>
      <w:r w:rsidR="00C6713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67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B7A8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B7A84">
        <w:rPr>
          <w:rFonts w:cs="Times New Roman" w:hAnsi="Times New Roman" w:ascii="Times New Roman"/>
          <w:sz w:val="24"/>
          <w:szCs w:val="24"/>
        </w:rPr>
        <w:t>čl</w:t>
      </w:r>
      <w:r w:rsidR="00C31028" w:rsidRPr="00AB7A8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B7A84">
        <w:rPr>
          <w:rFonts w:cs="Times New Roman" w:hAnsi="Times New Roman" w:ascii="Times New Roman"/>
          <w:sz w:val="24"/>
          <w:szCs w:val="24"/>
        </w:rPr>
        <w:t>132. SZ</w:t>
      </w:r>
      <w:r w:rsidR="00C31028" w:rsidRPr="00AB7A8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B7A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6713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B7A84">
        <w:rPr>
          <w:rFonts w:cs="Times New Roman" w:hAnsi="Times New Roman" w:ascii="Times New Roman"/>
          <w:sz w:val="24"/>
          <w:szCs w:val="24"/>
        </w:rPr>
        <w:t>SZ odluč</w:t>
      </w:r>
      <w:r w:rsidRPr="00AB7A8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B7A8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B7A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67135">
        <w:rPr>
          <w:rFonts w:cs="Times New Roman" w:hAnsi="Times New Roman" w:ascii="Times New Roman"/>
          <w:sz w:val="24"/>
          <w:szCs w:val="24"/>
        </w:rPr>
        <w:t>4</w:t>
      </w:r>
      <w:r w:rsidR="004F4031" w:rsidRPr="00AB7A84">
        <w:rPr>
          <w:rFonts w:cs="Times New Roman" w:hAnsi="Times New Roman" w:ascii="Times New Roman"/>
          <w:sz w:val="24"/>
          <w:szCs w:val="24"/>
        </w:rPr>
        <w:t xml:space="preserve">. </w:t>
      </w:r>
      <w:r w:rsidR="00C67135">
        <w:rPr>
          <w:rFonts w:cs="Times New Roman" w:hAnsi="Times New Roman" w:ascii="Times New Roman"/>
          <w:sz w:val="24"/>
          <w:szCs w:val="24"/>
        </w:rPr>
        <w:t>srpnja</w:t>
      </w:r>
      <w:r w:rsidR="004F4031" w:rsidRPr="00AB7A84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AB7A8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B7A8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6713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AB7A8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67135" w:rsidP="00C67135" w:rsidR="007145AD" w:rsidRPr="00AB7A8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B7A8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B7A8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B7A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B7A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67135" w:rsidR="001C77A5" w:rsidRPr="00AB7A84">
      <w:pPr>
        <w:jc w:val="both"/>
        <w:rPr>
          <w:rFonts w:cs="Times New Roman" w:hAnsi="Times New Roman" w:ascii="Times New Roman"/>
          <w:sz w:val="24"/>
          <w:szCs w:val="24"/>
        </w:rPr>
      </w:pPr>
      <w:r w:rsidRPr="00AB7A8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B7A84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ADA" w:rsidP="001C77A5" w:rsidR="00C83ADA">
      <w:pPr>
        <w:spacing w:lineRule="auto" w:line="240" w:after="0"/>
      </w:pPr>
      <w:r>
        <w:separator/>
      </w:r>
    </w:p>
  </w:endnote>
  <w:endnote w:id="0" w:type="continuationSeparator">
    <w:p w:rsidRDefault="00C83ADA" w:rsidP="001C77A5" w:rsidR="00C83A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ADA" w:rsidP="001C77A5" w:rsidR="00C83ADA">
      <w:pPr>
        <w:spacing w:lineRule="auto" w:line="240" w:after="0"/>
      </w:pPr>
      <w:r>
        <w:separator/>
      </w:r>
    </w:p>
  </w:footnote>
  <w:footnote w:id="0" w:type="continuationSeparator">
    <w:p w:rsidRDefault="00C83ADA" w:rsidP="001C77A5" w:rsidR="00C83A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B7A8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B7A8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5A6900">
      <w:rPr>
        <w:rFonts w:cs="Times New Roman" w:hAnsi="Times New Roman" w:ascii="Times New Roman"/>
        <w:sz w:val="24"/>
        <w:szCs w:val="24"/>
      </w:rPr>
      <w:t>5</w:t>
    </w:r>
    <w:r w:rsidR="00C56943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27321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25D9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27986"/>
    <w:rsid w:val="0033242A"/>
    <w:rsid w:val="003650C9"/>
    <w:rsid w:val="00374DD3"/>
    <w:rsid w:val="00384F59"/>
    <w:rsid w:val="00392417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4F5F8C"/>
    <w:rsid w:val="00502DCA"/>
    <w:rsid w:val="00506AA1"/>
    <w:rsid w:val="00522DE3"/>
    <w:rsid w:val="00525644"/>
    <w:rsid w:val="00545656"/>
    <w:rsid w:val="00570AF0"/>
    <w:rsid w:val="005A1112"/>
    <w:rsid w:val="005A6900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C6963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57F7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93720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B7A84"/>
    <w:rsid w:val="00AE1D61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D1B59"/>
    <w:rsid w:val="00BD275D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67135"/>
    <w:rsid w:val="00C72577"/>
    <w:rsid w:val="00C83ADA"/>
    <w:rsid w:val="00C8585D"/>
    <w:rsid w:val="00C86058"/>
    <w:rsid w:val="00C97E9B"/>
    <w:rsid w:val="00CA5FFD"/>
    <w:rsid w:val="00CD04B3"/>
    <w:rsid w:val="00CE126A"/>
    <w:rsid w:val="00CE1806"/>
    <w:rsid w:val="00CE6754"/>
    <w:rsid w:val="00CF5285"/>
    <w:rsid w:val="00D00030"/>
    <w:rsid w:val="00D04B92"/>
    <w:rsid w:val="00D05D8C"/>
    <w:rsid w:val="00D114BD"/>
    <w:rsid w:val="00D20424"/>
    <w:rsid w:val="00D22311"/>
    <w:rsid w:val="00D23AA8"/>
    <w:rsid w:val="00D2611F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3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3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3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3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3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3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3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3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3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3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MERKUS - 94 d.o.o.</izvorni_sadrzaj>
    <derivirana_varijabla naziv="DomainObject.Predmet.ProtustrankaFormated_1">  MERKUS - 94 d.o.o.</derivirana_varijabla>
  </DomainObject.Predmet.ProtustrankaFormated>
  <DomainObject.Predmet.ProtustrankaFormatedOIB>
    <izvorni_sadrzaj>  MERKUS - 94 d.o.o., OIB 55539926863</izvorni_sadrzaj>
    <derivirana_varijabla naziv="DomainObject.Predmet.ProtustrankaFormatedOIB_1">  MERKUS - 94 d.o.o., OIB 55539926863</derivirana_varijabla>
  </DomainObject.Predmet.ProtustrankaFormatedOIB>
  <DomainObject.Predmet.ProtustrankaFormatedWithAdress>
    <izvorni_sadrzaj> MERKUS - 94 d.o.o., Podšupera 8, 51260 Crikvenica</izvorni_sadrzaj>
    <derivirana_varijabla naziv="DomainObject.Predmet.ProtustrankaFormatedWithAdress_1"> MERKUS - 94 d.o.o., Podšupera 8, 51260 Crikvenica</derivirana_varijabla>
  </DomainObject.Predmet.ProtustrankaFormatedWithAdress>
  <DomainObject.Predmet.ProtustrankaFormatedWithAdressOIB>
    <izvorni_sadrzaj> MERKUS - 94 d.o.o., OIB 55539926863, Podšupera 8, 51260 Crikvenica</izvorni_sadrzaj>
    <derivirana_varijabla naziv="DomainObject.Predmet.ProtustrankaFormatedWithAdressOIB_1"> MERKUS - 94 d.o.o., OIB 55539926863, Podšupera 8, 51260 Crikvenica</derivirana_varijabla>
  </DomainObject.Predmet.ProtustrankaFormatedWithAdressOIB>
  <DomainObject.Predmet.ProtustrankaWithAdress>
    <izvorni_sadrzaj>MERKUS - 94 d.o.o. Podšupera 8, 51260 Crikvenica</izvorni_sadrzaj>
    <derivirana_varijabla naziv="DomainObject.Predmet.ProtustrankaWithAdress_1">MERKUS - 94 d.o.o. Podšupera 8, 51260 Crikvenica</derivirana_varijabla>
  </DomainObject.Predmet.ProtustrankaWithAdress>
  <DomainObject.Predmet.ProtustrankaWithAdressOIB>
    <izvorni_sadrzaj>MERKUS - 94 d.o.o., OIB 55539926863, Podšupera 8, 51260 Crikvenica</izvorni_sadrzaj>
    <derivirana_varijabla naziv="DomainObject.Predmet.ProtustrankaWithAdressOIB_1">MERKUS - 94 d.o.o., OIB 55539926863, Podšupera 8, 51260 Crikvenica</derivirana_varijabla>
  </DomainObject.Predmet.ProtustrankaWithAdressOIB>
  <DomainObject.Predmet.ProtustrankaNazivFormated>
    <izvorni_sadrzaj>MERKUS - 94 d.o.o.</izvorni_sadrzaj>
    <derivirana_varijabla naziv="DomainObject.Predmet.ProtustrankaNazivFormated_1">MERKUS - 94 d.o.o.</derivirana_varijabla>
  </DomainObject.Predmet.ProtustrankaNazivFormated>
  <DomainObject.Predmet.ProtustrankaNazivFormatedOIB>
    <izvorni_sadrzaj>MERKUS - 94 d.o.o., OIB 55539926863</izvorni_sadrzaj>
    <derivirana_varijabla naziv="DomainObject.Predmet.ProtustrankaNazivFormatedOIB_1">MERKUS - 94 d.o.o., OIB 55539926863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MERKUS - 94 d.o.o.</item>
    </izvorni_sadrzaj>
    <derivirana_varijabla naziv="DomainObject.Predmet.ProtuStrankaListFormated_1">
      <item>MERKUS - 94 d.o.o.</item>
    </derivirana_varijabla>
  </DomainObject.Predmet.ProtuStrankaListFormated>
  <DomainObject.Predmet.ProtuStrankaListFormatedOIB>
    <izvorni_sadrzaj>
      <item>MERKUS - 94 d.o.o., OIB 55539926863</item>
    </izvorni_sadrzaj>
    <derivirana_varijabla naziv="DomainObject.Predmet.ProtuStrankaListFormatedOIB_1">
      <item>MERKUS - 94 d.o.o., OIB 55539926863</item>
    </derivirana_varijabla>
  </DomainObject.Predmet.ProtuStrankaListFormatedOIB>
  <DomainObject.Predmet.ProtuStrankaListFormatedWithAdress>
    <izvorni_sadrzaj>
      <item>MERKUS - 94 d.o.o., Podšupera 8, 51260 Crikvenica</item>
    </izvorni_sadrzaj>
    <derivirana_varijabla naziv="DomainObject.Predmet.ProtuStrankaListFormatedWithAdress_1">
      <item>MERKUS - 94 d.o.o., Podšupera 8, 51260 Crikvenica</item>
    </derivirana_varijabla>
  </DomainObject.Predmet.ProtuStrankaListFormatedWithAdress>
  <DomainObject.Predmet.ProtuStrankaListFormatedWithAdressOIB>
    <izvorni_sadrzaj>
      <item>MERKUS - 94 d.o.o., OIB 55539926863, Podšupera 8, 51260 Crikvenica</item>
    </izvorni_sadrzaj>
    <derivirana_varijabla naziv="DomainObject.Predmet.ProtuStrankaListFormatedWithAdressOIB_1">
      <item>MERKUS - 94 d.o.o., OIB 55539926863, Podšupera 8, 51260 Crikvenica</item>
    </derivirana_varijabla>
  </DomainObject.Predmet.ProtuStrankaListFormatedWithAdressOIB>
  <DomainObject.Predmet.ProtuStrankaListNazivFormated>
    <izvorni_sadrzaj>
      <item>MERKUS - 94 d.o.o.</item>
    </izvorni_sadrzaj>
    <derivirana_varijabla naziv="DomainObject.Predmet.ProtuStrankaListNazivFormated_1">
      <item>MERKUS - 94 d.o.o.</item>
    </derivirana_varijabla>
  </DomainObject.Predmet.ProtuStrankaListNazivFormated>
  <DomainObject.Predmet.ProtuStrankaListNazivFormatedOIB>
    <izvorni_sadrzaj>
      <item>MERKUS - 94 d.o.o., OIB 55539926863</item>
    </izvorni_sadrzaj>
    <derivirana_varijabla naziv="DomainObject.Predmet.ProtuStrankaListNazivFormatedOIB_1">
      <item>MERKUS - 94 d.o.o., OIB 55539926863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MERKUS - 94 d.o.o.</izvorni_sadrzaj>
    <derivirana_varijabla naziv="DomainObject.Predmet.ProtustrankaIDrugi_1">MERKUS - 94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MERKUS - 94 d.o.o., OIB 55539926863, Podšupera 8, 51260 Crikvenica</izvorni_sadrzaj>
    <derivirana_varijabla naziv="DomainObject.Predmet.ProtustrankaIDrugiAdressOIB_1">MERKUS - 94 d.o.o., OIB 55539926863, Podšupera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MERKUS - 94 d.o.o.</item>
    </izvorni_sadrzaj>
    <derivirana_varijabla naziv="DomainObject.Predmet.SudioniciListNaziv_1">
      <item>FINA  Rijeka</item>
      <item>MERKUS - 94 d.o.o.</item>
    </derivirana_varijabla>
  </DomainObject.Predmet.SudioniciListNaziv>
  <DomainObject.Predmet.SudioniciListAdressOIB>
    <izvorni_sadrzaj>
      <item>FINA  Rijeka, OIB 85821130368, Frana Kurelca 8,51000 Rijeka</item>
      <item>MERKUS - 94 d.o.o., OIB 55539926863, Podšupera 8,51260 Crikvenica</item>
    </izvorni_sadrzaj>
    <derivirana_varijabla naziv="DomainObject.Predmet.SudioniciListAdressOIB_1">
      <item>FINA  Rijeka, OIB 85821130368, Frana Kurelca 8,51000 Rijeka</item>
      <item>MERKUS - 94 d.o.o., OIB 55539926863, Podšupera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55539926863</item>
    </izvorni_sadrzaj>
    <derivirana_varijabla naziv="DomainObject.Predmet.SudioniciListNazivOIB_1">
      <item>, OIB 85821130368</item>
      <item>, OIB 55539926863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D8736-3DF5-4F8D-9591-8A2FD942B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3662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2016-07-04T07:09:00Z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