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473e5" w14:paraId="c5473e5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12560">
        <w:rPr>
          <w:rFonts w:hAnsi="Times New Roman" w:ascii="Times New Roman"/>
          <w:szCs w:val="24"/>
          <w:lang w:val="hr-HR"/>
        </w:rPr>
        <w:t>Trgovački sud u Zagrebu po suc</w:t>
      </w:r>
      <w:r w:rsidR="00840182">
        <w:rPr>
          <w:rFonts w:hAnsi="Times New Roman" w:ascii="Times New Roman"/>
          <w:szCs w:val="24"/>
          <w:lang w:val="hr-HR"/>
        </w:rPr>
        <w:t>u pojedincu Luciji Butigan,</w:t>
      </w:r>
      <w:r w:rsidRPr="00D12560">
        <w:rPr>
          <w:rFonts w:hAnsi="Times New Roman" w:ascii="Times New Roman"/>
          <w:szCs w:val="24"/>
          <w:lang w:val="hr-HR"/>
        </w:rPr>
        <w:t xml:space="preserve"> povodom prijedloga predlagatelja Financijske agencije, RC Zagreb, Podružnica Zagreb, Zagreb, Trg svibanjskih žrtva 1995. 1, za otvaranjem stečajnog postupka nad dužnikom </w:t>
      </w:r>
      <w:proofErr w:type="spellStart"/>
      <w:r w:rsidR="00307469" w:rsidRPr="00307469">
        <w:rPr>
          <w:rFonts w:hAnsi="Times New Roman" w:ascii="Times New Roman"/>
          <w:szCs w:val="24"/>
          <w:lang w:val="hr-HR"/>
        </w:rPr>
        <w:t>MANUEL</w:t>
      </w:r>
      <w:proofErr w:type="spellEnd"/>
      <w:r w:rsidR="00307469" w:rsidRPr="00307469">
        <w:rPr>
          <w:rFonts w:hAnsi="Times New Roman" w:ascii="Times New Roman"/>
          <w:szCs w:val="24"/>
          <w:lang w:val="hr-HR"/>
        </w:rPr>
        <w:t xml:space="preserve"> j.d.o.o., Velika Buna (Grad Velika Gorica), Turopoljsko Posavskog odreda 7, </w:t>
      </w:r>
      <w:proofErr w:type="spellStart"/>
      <w:r w:rsidR="00307469" w:rsidRPr="00307469">
        <w:rPr>
          <w:rFonts w:hAnsi="Times New Roman" w:ascii="Times New Roman"/>
          <w:szCs w:val="24"/>
          <w:lang w:val="hr-HR"/>
        </w:rPr>
        <w:t>OIB</w:t>
      </w:r>
      <w:proofErr w:type="spellEnd"/>
      <w:r w:rsidR="00307469" w:rsidRPr="0030746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07469" w:rsidRPr="00307469">
        <w:rPr>
          <w:rFonts w:hAnsi="Times New Roman" w:ascii="Times New Roman"/>
          <w:szCs w:val="24"/>
          <w:lang w:val="hr-HR"/>
        </w:rPr>
        <w:t>57122641449</w:t>
      </w:r>
      <w:proofErr w:type="spellEnd"/>
      <w:r w:rsidRPr="00436579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025B47">
        <w:rPr>
          <w:rFonts w:hAnsi="Times New Roman" w:ascii="Times New Roman"/>
          <w:szCs w:val="24"/>
          <w:lang w:val="hr-HR"/>
        </w:rPr>
        <w:t>19</w:t>
      </w:r>
      <w:proofErr w:type="spellEnd"/>
      <w:r w:rsidR="00A47F76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A47F76">
        <w:rPr>
          <w:rFonts w:hAnsi="Times New Roman" w:ascii="Times New Roman"/>
          <w:szCs w:val="24"/>
          <w:lang w:val="hr-HR"/>
        </w:rPr>
        <w:t>2017</w:t>
      </w:r>
      <w:proofErr w:type="spellEnd"/>
      <w:r w:rsidRPr="00436579">
        <w:rPr>
          <w:rFonts w:hAnsi="Times New Roman" w:ascii="Times New Roman"/>
          <w:szCs w:val="24"/>
          <w:lang w:val="hr-HR"/>
        </w:rPr>
        <w:t>. godine</w:t>
      </w:r>
    </w:p>
    <w:p w:rsidRDefault="00436579" w:rsidP="001F35DF" w:rsidR="00436579" w:rsidRPr="004365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777883" w:rsidR="003500A5" w:rsidRPr="0043657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proofErr w:type="spellStart"/>
      <w:r w:rsidR="00307469" w:rsidRPr="00307469">
        <w:rPr>
          <w:rFonts w:hAnsi="Times New Roman" w:ascii="Times New Roman"/>
          <w:szCs w:val="24"/>
          <w:lang w:val="hr-HR"/>
        </w:rPr>
        <w:t>MANUEL</w:t>
      </w:r>
      <w:proofErr w:type="spellEnd"/>
      <w:r w:rsidR="00307469" w:rsidRPr="00307469">
        <w:rPr>
          <w:rFonts w:hAnsi="Times New Roman" w:ascii="Times New Roman"/>
          <w:szCs w:val="24"/>
          <w:lang w:val="hr-HR"/>
        </w:rPr>
        <w:t xml:space="preserve"> j.d.o.o., Velika Buna (Grad Velika Gorica), Turopoljsko Posavskog odreda 7, </w:t>
      </w:r>
      <w:proofErr w:type="spellStart"/>
      <w:r w:rsidR="00307469" w:rsidRPr="00307469">
        <w:rPr>
          <w:rFonts w:hAnsi="Times New Roman" w:ascii="Times New Roman"/>
          <w:szCs w:val="24"/>
          <w:lang w:val="hr-HR"/>
        </w:rPr>
        <w:t>OIB</w:t>
      </w:r>
      <w:proofErr w:type="spellEnd"/>
      <w:r w:rsidR="00307469" w:rsidRPr="0030746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07469" w:rsidRPr="00307469">
        <w:rPr>
          <w:rFonts w:hAnsi="Times New Roman" w:ascii="Times New Roman"/>
          <w:szCs w:val="24"/>
          <w:lang w:val="hr-HR"/>
        </w:rPr>
        <w:t>57122641449</w:t>
      </w:r>
      <w:proofErr w:type="spellEnd"/>
      <w:r w:rsidRPr="00436579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777883">
        <w:rPr>
          <w:rFonts w:hAnsi="Times New Roman" w:ascii="Times New Roman"/>
          <w:szCs w:val="24"/>
          <w:lang w:val="hr-HR"/>
        </w:rPr>
        <w:t xml:space="preserve">Stjepan </w:t>
      </w:r>
      <w:proofErr w:type="spellStart"/>
      <w:r w:rsidR="00777883">
        <w:rPr>
          <w:rFonts w:hAnsi="Times New Roman" w:ascii="Times New Roman"/>
          <w:szCs w:val="24"/>
          <w:lang w:val="hr-HR"/>
        </w:rPr>
        <w:t>Lović</w:t>
      </w:r>
      <w:proofErr w:type="spellEnd"/>
      <w:r w:rsidR="00A47F76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777883">
        <w:rPr>
          <w:rFonts w:hAnsi="Times New Roman" w:ascii="Times New Roman"/>
          <w:szCs w:val="24"/>
          <w:lang w:val="hr-HR"/>
        </w:rPr>
        <w:t>Preradovićeva</w:t>
      </w:r>
      <w:proofErr w:type="spellEnd"/>
      <w:r w:rsidR="0077788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77883">
        <w:rPr>
          <w:rFonts w:hAnsi="Times New Roman" w:ascii="Times New Roman"/>
          <w:szCs w:val="24"/>
          <w:lang w:val="hr-HR"/>
        </w:rPr>
        <w:t>13</w:t>
      </w:r>
      <w:proofErr w:type="spellEnd"/>
      <w:r w:rsidR="00A47F7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47F76">
        <w:rPr>
          <w:rFonts w:hAnsi="Times New Roman" w:ascii="Times New Roman"/>
          <w:szCs w:val="24"/>
          <w:lang w:val="hr-HR"/>
        </w:rPr>
        <w:t>OIB</w:t>
      </w:r>
      <w:proofErr w:type="spellEnd"/>
      <w:r w:rsidR="00A47F7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77883">
        <w:rPr>
          <w:rFonts w:hAnsi="Times New Roman" w:ascii="Times New Roman"/>
          <w:szCs w:val="24"/>
          <w:lang w:val="hr-HR"/>
        </w:rPr>
        <w:t>259642888</w:t>
      </w:r>
      <w:proofErr w:type="spellEnd"/>
      <w:r w:rsidR="00A47F76">
        <w:rPr>
          <w:rFonts w:hAnsi="Times New Roman" w:ascii="Times New Roman"/>
          <w:szCs w:val="24"/>
          <w:lang w:val="hr-HR"/>
        </w:rPr>
        <w:t>.</w:t>
      </w:r>
    </w:p>
    <w:p w:rsidRDefault="003500A5" w:rsidP="00BF4521" w:rsidR="003500A5" w:rsidRPr="003500A5">
      <w:pPr>
        <w:pStyle w:val="Odlomakpopisa"/>
        <w:ind w:hanging="349"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BF4521" w:rsidR="003500A5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>
        <w:rPr>
          <w:rFonts w:hAnsi="Times New Roman" w:ascii="Times New Roman"/>
          <w:szCs w:val="24"/>
          <w:lang w:val="hr-HR"/>
        </w:rPr>
        <w:t xml:space="preserve">i kazna zatvora, sukladno čl. </w:t>
      </w:r>
      <w:proofErr w:type="spellStart"/>
      <w:r w:rsidR="00840182">
        <w:rPr>
          <w:rFonts w:hAnsi="Times New Roman" w:ascii="Times New Roman"/>
          <w:szCs w:val="24"/>
          <w:lang w:val="hr-HR"/>
        </w:rPr>
        <w:t>11</w:t>
      </w:r>
      <w:r w:rsidRPr="003500A5">
        <w:rPr>
          <w:rFonts w:hAnsi="Times New Roman" w:ascii="Times New Roman"/>
          <w:szCs w:val="24"/>
          <w:lang w:val="hr-HR"/>
        </w:rPr>
        <w:t>7</w:t>
      </w:r>
      <w:proofErr w:type="spellEnd"/>
      <w:r w:rsidRPr="003500A5">
        <w:rPr>
          <w:rFonts w:hAnsi="Times New Roman" w:ascii="Times New Roman"/>
          <w:szCs w:val="24"/>
          <w:lang w:val="hr-HR"/>
        </w:rPr>
        <w:t>.</w:t>
      </w:r>
      <w:r w:rsidR="00CC0027">
        <w:rPr>
          <w:rFonts w:hAnsi="Times New Roman" w:ascii="Times New Roman"/>
          <w:szCs w:val="24"/>
          <w:lang w:val="hr-HR"/>
        </w:rPr>
        <w:t>,</w:t>
      </w:r>
      <w:r w:rsidRPr="003500A5">
        <w:rPr>
          <w:rFonts w:hAnsi="Times New Roman" w:ascii="Times New Roman"/>
          <w:szCs w:val="24"/>
          <w:lang w:val="hr-HR"/>
        </w:rPr>
        <w:t xml:space="preserve"> </w:t>
      </w:r>
      <w:r w:rsidR="00CC0027">
        <w:rPr>
          <w:rFonts w:hAnsi="Times New Roman" w:ascii="Times New Roman"/>
          <w:szCs w:val="24"/>
          <w:lang w:val="hr-HR"/>
        </w:rPr>
        <w:t xml:space="preserve">a u svezi s čl. </w:t>
      </w:r>
      <w:proofErr w:type="spellStart"/>
      <w:r w:rsidR="00CC0027">
        <w:rPr>
          <w:rFonts w:hAnsi="Times New Roman" w:ascii="Times New Roman"/>
          <w:szCs w:val="24"/>
          <w:lang w:val="hr-HR"/>
        </w:rPr>
        <w:t>177</w:t>
      </w:r>
      <w:proofErr w:type="spellEnd"/>
      <w:r w:rsidR="00CC0027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CC0027">
        <w:rPr>
          <w:rFonts w:hAnsi="Times New Roman" w:ascii="Times New Roman"/>
          <w:szCs w:val="24"/>
          <w:lang w:val="hr-HR"/>
        </w:rPr>
        <w:t>178</w:t>
      </w:r>
      <w:proofErr w:type="spellEnd"/>
      <w:r w:rsidR="00CC0027">
        <w:rPr>
          <w:rFonts w:hAnsi="Times New Roman" w:ascii="Times New Roman"/>
          <w:szCs w:val="24"/>
          <w:lang w:val="hr-HR"/>
        </w:rPr>
        <w:t>.</w:t>
      </w:r>
      <w:r w:rsidR="00025B47">
        <w:rPr>
          <w:rFonts w:hAnsi="Times New Roman" w:ascii="Times New Roman"/>
          <w:szCs w:val="24"/>
          <w:lang w:val="hr-HR"/>
        </w:rPr>
        <w:t xml:space="preserve"> </w:t>
      </w:r>
      <w:r w:rsidRPr="003500A5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 xml:space="preserve">u roku od 30 dana ispitati da li kod dužnika i nadalje </w:t>
      </w:r>
      <w:r w:rsidR="00CC0027">
        <w:rPr>
          <w:rFonts w:hAnsi="Times New Roman" w:ascii="Times New Roman"/>
          <w:szCs w:val="24"/>
          <w:lang w:val="hr-HR"/>
        </w:rPr>
        <w:t xml:space="preserve">postoji </w:t>
      </w:r>
      <w:r w:rsidRPr="003500A5">
        <w:rPr>
          <w:rFonts w:hAnsi="Times New Roman" w:ascii="Times New Roman"/>
          <w:szCs w:val="24"/>
          <w:lang w:val="hr-HR"/>
        </w:rPr>
        <w:t>koji od</w:t>
      </w:r>
      <w:r w:rsidR="00CC0027">
        <w:rPr>
          <w:rFonts w:hAnsi="Times New Roman" w:ascii="Times New Roman"/>
          <w:szCs w:val="24"/>
          <w:lang w:val="hr-HR"/>
        </w:rPr>
        <w:t xml:space="preserve"> </w:t>
      </w:r>
      <w:r w:rsidR="00776BF7" w:rsidRPr="003500A5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93064C" w:rsidP="001F35DF" w:rsidR="001F35DF" w:rsidRPr="00025B47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4</w:t>
      </w:r>
      <w:r w:rsidR="00B13BA9" w:rsidRPr="00025B47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travnja</w:t>
      </w:r>
      <w:r w:rsidR="00436579" w:rsidRPr="00025B47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proofErr w:type="spellStart"/>
      <w:r w:rsidR="00436579" w:rsidRPr="00025B47">
        <w:rPr>
          <w:rFonts w:hAnsi="Times New Roman" w:ascii="Times New Roman"/>
          <w:b/>
          <w:szCs w:val="24"/>
          <w:u w:val="single"/>
          <w:lang w:val="hr-HR"/>
        </w:rPr>
        <w:t>2017</w:t>
      </w:r>
      <w:proofErr w:type="spellEnd"/>
      <w:r w:rsidR="00776BF7" w:rsidRPr="00025B4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proofErr w:type="spellStart"/>
      <w:r w:rsidR="00777883">
        <w:rPr>
          <w:rFonts w:hAnsi="Times New Roman" w:ascii="Times New Roman"/>
          <w:b/>
          <w:szCs w:val="24"/>
          <w:u w:val="single"/>
          <w:lang w:val="hr-HR"/>
        </w:rPr>
        <w:t>09</w:t>
      </w:r>
      <w:proofErr w:type="spellEnd"/>
      <w:r w:rsidR="00B13BA9" w:rsidRPr="00025B47">
        <w:rPr>
          <w:rFonts w:hAnsi="Times New Roman" w:ascii="Times New Roman"/>
          <w:b/>
          <w:szCs w:val="24"/>
          <w:u w:val="single"/>
          <w:lang w:val="hr-HR"/>
        </w:rPr>
        <w:t>,</w:t>
      </w:r>
      <w:proofErr w:type="spellStart"/>
      <w:r w:rsidR="00777883">
        <w:rPr>
          <w:rFonts w:hAnsi="Times New Roman" w:ascii="Times New Roman"/>
          <w:b/>
          <w:szCs w:val="24"/>
          <w:u w:val="single"/>
          <w:lang w:val="hr-HR"/>
        </w:rPr>
        <w:t>30</w:t>
      </w:r>
      <w:proofErr w:type="spellEnd"/>
      <w:r w:rsidR="00776BF7" w:rsidRPr="00025B4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777883" w:rsidR="003500A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="00CC0027">
        <w:rPr>
          <w:rFonts w:hAnsi="Times New Roman" w:ascii="Times New Roman"/>
          <w:szCs w:val="24"/>
          <w:lang w:val="hr-HR"/>
        </w:rPr>
        <w:t xml:space="preserve">, soba </w:t>
      </w:r>
      <w:proofErr w:type="spellStart"/>
      <w:r w:rsidR="00CC0027">
        <w:rPr>
          <w:rFonts w:hAnsi="Times New Roman" w:ascii="Times New Roman"/>
          <w:szCs w:val="24"/>
          <w:lang w:val="hr-HR"/>
        </w:rPr>
        <w:t>91</w:t>
      </w:r>
      <w:proofErr w:type="spellEnd"/>
      <w:r w:rsidRPr="00960517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</w:t>
      </w:r>
      <w:r w:rsidR="00CC0027">
        <w:rPr>
          <w:rFonts w:hAnsi="Times New Roman" w:ascii="Times New Roman"/>
          <w:szCs w:val="24"/>
          <w:lang w:val="hr-HR"/>
        </w:rPr>
        <w:t>lagatelj, Financijska agencija,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P</w:t>
      </w:r>
      <w:r w:rsidR="006F415A" w:rsidRPr="00436579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D</w:t>
      </w:r>
      <w:r w:rsidR="00960517" w:rsidRPr="00436579">
        <w:rPr>
          <w:rFonts w:hAnsi="Times New Roman" w:ascii="Times New Roman"/>
          <w:szCs w:val="24"/>
          <w:lang w:val="hr-HR"/>
        </w:rPr>
        <w:t>užnik</w:t>
      </w:r>
      <w:r w:rsidRPr="00436579">
        <w:rPr>
          <w:rFonts w:hAnsi="Times New Roman" w:ascii="Times New Roman"/>
          <w:szCs w:val="24"/>
          <w:lang w:val="hr-HR"/>
        </w:rPr>
        <w:t xml:space="preserve"> </w:t>
      </w:r>
    </w:p>
    <w:p w:rsidRDefault="003500A5" w:rsidP="003500A5" w:rsidR="008942A6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Zakonski zastupnik dužnika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>
        <w:rPr>
          <w:rFonts w:hAnsi="Times New Roman" w:ascii="Times New Roman"/>
          <w:szCs w:val="24"/>
          <w:lang w:val="hr-HR"/>
        </w:rPr>
        <w:t>Temeljem prijedloga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FE1476" w:rsidRPr="00D12560">
        <w:rPr>
          <w:rFonts w:hAnsi="Times New Roman" w:ascii="Times New Roman"/>
          <w:szCs w:val="24"/>
          <w:lang w:val="hr-HR"/>
        </w:rPr>
        <w:t xml:space="preserve">Financijske agencije, </w:t>
      </w:r>
      <w:proofErr w:type="spellStart"/>
      <w:r w:rsidR="00FE1476" w:rsidRPr="00D12560">
        <w:rPr>
          <w:rFonts w:hAnsi="Times New Roman" w:ascii="Times New Roman"/>
          <w:szCs w:val="24"/>
          <w:lang w:val="hr-HR"/>
        </w:rPr>
        <w:t>RC</w:t>
      </w:r>
      <w:proofErr w:type="spellEnd"/>
      <w:r w:rsidR="00FE1476" w:rsidRPr="00D12560">
        <w:rPr>
          <w:rFonts w:hAnsi="Times New Roman" w:ascii="Times New Roman"/>
          <w:szCs w:val="24"/>
          <w:lang w:val="hr-HR"/>
        </w:rPr>
        <w:t xml:space="preserve"> Zagreb, Podružnica Zagreb, Zagreb, Trg svibanjskih žrtva 1995. 1</w:t>
      </w:r>
      <w:r w:rsidR="00FE1476">
        <w:rPr>
          <w:rFonts w:hAnsi="Times New Roman" w:ascii="Times New Roman"/>
          <w:szCs w:val="24"/>
          <w:lang w:val="hr-HR"/>
        </w:rPr>
        <w:t xml:space="preserve">, koja je isti podnijela temeljem odredbe članka 110. stav 1. Stečajnog zakona ("Narodne novine" 71/15; dalje u tekstu SZ-a) </w:t>
      </w:r>
      <w:r>
        <w:rPr>
          <w:rFonts w:hAnsi="Times New Roman" w:ascii="Times New Roman"/>
          <w:szCs w:val="24"/>
          <w:lang w:val="hr-HR"/>
        </w:rPr>
        <w:t xml:space="preserve">ovaj je sud rješenjem gornjeg broja pokrenuo prethodni postupak dana </w:t>
      </w:r>
      <w:proofErr w:type="spellStart"/>
      <w:r w:rsidR="0093064C">
        <w:rPr>
          <w:rFonts w:hAnsi="Times New Roman" w:ascii="Times New Roman"/>
          <w:szCs w:val="24"/>
          <w:lang w:val="hr-HR"/>
        </w:rPr>
        <w:t>14</w:t>
      </w:r>
      <w:proofErr w:type="spellEnd"/>
      <w:r w:rsidR="00A47F76">
        <w:rPr>
          <w:rFonts w:hAnsi="Times New Roman" w:ascii="Times New Roman"/>
          <w:szCs w:val="24"/>
          <w:lang w:val="hr-HR"/>
        </w:rPr>
        <w:t xml:space="preserve">. </w:t>
      </w:r>
      <w:r w:rsidR="0093064C">
        <w:rPr>
          <w:rFonts w:hAnsi="Times New Roman" w:ascii="Times New Roman"/>
          <w:szCs w:val="24"/>
          <w:lang w:val="hr-HR"/>
        </w:rPr>
        <w:t>srpnja</w:t>
      </w:r>
      <w:r w:rsidR="00A47F7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36579">
        <w:rPr>
          <w:rFonts w:hAnsi="Times New Roman" w:ascii="Times New Roman"/>
          <w:szCs w:val="24"/>
          <w:lang w:val="hr-HR"/>
        </w:rPr>
        <w:t>2016</w:t>
      </w:r>
      <w:proofErr w:type="spellEnd"/>
      <w:r w:rsidRPr="00436579">
        <w:rPr>
          <w:rFonts w:hAnsi="Times New Roman" w:ascii="Times New Roman"/>
          <w:szCs w:val="24"/>
          <w:lang w:val="hr-HR"/>
        </w:rPr>
        <w:t>.</w:t>
      </w:r>
      <w:r w:rsidR="003500A5" w:rsidRPr="0043657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</w:t>
      </w:r>
      <w:r w:rsidR="003500A5">
        <w:rPr>
          <w:rFonts w:hAnsi="Times New Roman" w:ascii="Times New Roman"/>
          <w:szCs w:val="24"/>
          <w:lang w:val="hr-HR"/>
        </w:rPr>
        <w:t>odine</w:t>
      </w:r>
      <w:r w:rsidR="00FE1476">
        <w:rPr>
          <w:rFonts w:hAnsi="Times New Roman" w:ascii="Times New Roman"/>
          <w:szCs w:val="24"/>
          <w:lang w:val="hr-HR"/>
        </w:rPr>
        <w:t>, temeljem odredbe članka</w:t>
      </w:r>
      <w:r>
        <w:rPr>
          <w:rFonts w:hAnsi="Times New Roman" w:ascii="Times New Roman"/>
          <w:szCs w:val="24"/>
          <w:lang w:val="hr-HR"/>
        </w:rPr>
        <w:t xml:space="preserve">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</w:t>
      </w:r>
      <w:r w:rsidR="00FE1476">
        <w:rPr>
          <w:rFonts w:hAnsi="Times New Roman" w:ascii="Times New Roman"/>
          <w:szCs w:val="24"/>
          <w:lang w:val="hr-HR"/>
        </w:rPr>
        <w:t>av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</w:t>
      </w:r>
      <w:r w:rsidR="00FE1476">
        <w:rPr>
          <w:rFonts w:hAnsi="Times New Roman" w:ascii="Times New Roman"/>
          <w:szCs w:val="24"/>
          <w:lang w:val="hr-HR"/>
        </w:rPr>
        <w:t>e članka</w:t>
      </w:r>
      <w:r>
        <w:rPr>
          <w:rFonts w:hAnsi="Times New Roman" w:ascii="Times New Roman"/>
          <w:szCs w:val="24"/>
          <w:lang w:val="hr-HR"/>
        </w:rPr>
        <w:t xml:space="preserve">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 w:rsidR="003500A5">
        <w:rPr>
          <w:rFonts w:hAnsi="Times New Roman" w:ascii="Times New Roman"/>
          <w:szCs w:val="24"/>
          <w:lang w:val="hr-HR"/>
        </w:rPr>
        <w:t>-a</w:t>
      </w:r>
      <w:r w:rsidR="00C74343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 w:rsidR="00FE1476">
        <w:rPr>
          <w:rFonts w:hAnsi="Times New Roman" w:ascii="Times New Roman"/>
          <w:szCs w:val="24"/>
          <w:lang w:val="hr-HR"/>
        </w:rPr>
        <w:t>no odredbi članka</w:t>
      </w:r>
      <w:r>
        <w:rPr>
          <w:rFonts w:hAnsi="Times New Roman" w:ascii="Times New Roman"/>
          <w:szCs w:val="24"/>
          <w:lang w:val="hr-HR"/>
        </w:rPr>
        <w:t xml:space="preserve"> 17</w:t>
      </w:r>
      <w:r w:rsidR="003500A5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i članka</w:t>
      </w:r>
      <w:r>
        <w:rPr>
          <w:rFonts w:hAnsi="Times New Roman" w:ascii="Times New Roman"/>
          <w:szCs w:val="24"/>
          <w:lang w:val="hr-HR"/>
        </w:rPr>
        <w:t xml:space="preserve"> 117.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F527EF" w:rsidP="001F35DF" w:rsidR="00C743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>
        <w:rPr>
          <w:rFonts w:hAnsi="Times New Roman" w:ascii="Times New Roman"/>
          <w:szCs w:val="24"/>
          <w:lang w:val="hr-HR"/>
        </w:rPr>
        <w:t>Člankom</w:t>
      </w:r>
      <w:r>
        <w:rPr>
          <w:rFonts w:hAnsi="Times New Roman" w:ascii="Times New Roman"/>
          <w:szCs w:val="24"/>
          <w:lang w:val="hr-HR"/>
        </w:rPr>
        <w:t xml:space="preserve"> 2.</w:t>
      </w:r>
      <w:r w:rsidR="00C74343">
        <w:rPr>
          <w:rFonts w:hAnsi="Times New Roman" w:ascii="Times New Roman"/>
          <w:szCs w:val="24"/>
          <w:lang w:val="hr-HR"/>
        </w:rPr>
        <w:t xml:space="preserve"> st.</w:t>
      </w:r>
      <w:r w:rsidR="00025B47">
        <w:rPr>
          <w:rFonts w:hAnsi="Times New Roman" w:ascii="Times New Roman"/>
          <w:szCs w:val="24"/>
          <w:lang w:val="hr-HR"/>
        </w:rPr>
        <w:t xml:space="preserve"> </w:t>
      </w:r>
      <w:r w:rsidR="00C74343">
        <w:rPr>
          <w:rFonts w:hAnsi="Times New Roman" w:ascii="Times New Roman"/>
          <w:szCs w:val="24"/>
          <w:lang w:val="hr-HR"/>
        </w:rPr>
        <w:t>2.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</w:t>
      </w:r>
      <w:r w:rsidR="00C74343">
        <w:rPr>
          <w:rFonts w:hAnsi="Times New Roman" w:ascii="Times New Roman"/>
          <w:szCs w:val="24"/>
          <w:lang w:val="hr-HR"/>
        </w:rPr>
        <w:t>, propisano je, da se stečajni postupak provodi radi skupnog namirenja vjerovnika stečajnog dužnika, u</w:t>
      </w:r>
      <w:r w:rsidR="00436579">
        <w:rPr>
          <w:rFonts w:hAnsi="Times New Roman" w:ascii="Times New Roman"/>
          <w:szCs w:val="24"/>
          <w:lang w:val="hr-HR"/>
        </w:rPr>
        <w:t>novčenjem njegove imovine i pod</w:t>
      </w:r>
      <w:r w:rsidR="00C74343">
        <w:rPr>
          <w:rFonts w:hAnsi="Times New Roman" w:ascii="Times New Roman"/>
          <w:szCs w:val="24"/>
          <w:lang w:val="hr-HR"/>
        </w:rPr>
        <w:t>jelom prikupljenih sredstava vjerovnicima, odnosno, cilj provedbe stečajnog postupka je unovčenje imovine stečajnog dužnika koja predstavlja stečajnu masu, te namirenje dužnikovih vjerovnika.</w:t>
      </w:r>
    </w:p>
    <w:p w:rsidRDefault="00025B47" w:rsidP="00A66212" w:rsidR="00025B47" w:rsidRPr="00A6621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B72AE">
        <w:rPr>
          <w:rFonts w:hAnsi="Times New Roman" w:ascii="Times New Roman"/>
          <w:szCs w:val="24"/>
          <w:lang w:val="hr-HR"/>
        </w:rPr>
        <w:t xml:space="preserve">Na ročištu radi očitovanja o prijedlogu za otvaranje stečajnog postupka, zakonski zastupnik dužnika </w:t>
      </w:r>
      <w:r w:rsidR="0093064C">
        <w:rPr>
          <w:rFonts w:hAnsi="Times New Roman" w:ascii="Times New Roman"/>
          <w:szCs w:val="24"/>
          <w:lang w:val="hr-HR"/>
        </w:rPr>
        <w:t xml:space="preserve">očitovao se da se provođenju stečaja protivi, mada priznaje postojeću blokadu postojećeg računa, međutim da je dužnik pred rješenjem blokade poslovnog računa, a čime da bi prestao postojati stečajni razlog nesposobnosti za plaćanje, te da će se isti u daljnjih par dana deblokirati, te da se o navedenom obvezuje dostaviti potvrdu Fine. Nadalje, zakonski zastupnik dužnika je putem punomoćnice zatražio daljnjih </w:t>
      </w:r>
      <w:proofErr w:type="spellStart"/>
      <w:r w:rsidR="0093064C">
        <w:rPr>
          <w:rFonts w:hAnsi="Times New Roman" w:ascii="Times New Roman"/>
          <w:szCs w:val="24"/>
          <w:lang w:val="hr-HR"/>
        </w:rPr>
        <w:t>15</w:t>
      </w:r>
      <w:proofErr w:type="spellEnd"/>
      <w:r w:rsidR="0093064C">
        <w:rPr>
          <w:rFonts w:hAnsi="Times New Roman" w:ascii="Times New Roman"/>
          <w:szCs w:val="24"/>
          <w:lang w:val="hr-HR"/>
        </w:rPr>
        <w:t xml:space="preserve"> da postupi po rješenju suda s raspravnog zapisnika, no međutim, do pisanja ovog rješenja, zakonski zastupnik dužnika nije postupio u odnosu na ono na što se obvezao.</w:t>
      </w:r>
      <w:r>
        <w:rPr>
          <w:rFonts w:hAnsi="Times New Roman" w:ascii="Times New Roman"/>
          <w:color w:val="FF0000"/>
          <w:szCs w:val="24"/>
          <w:lang w:val="hr-HR"/>
        </w:rPr>
        <w:tab/>
      </w:r>
    </w:p>
    <w:p w:rsidRDefault="00025B47" w:rsidP="00025B47" w:rsidR="00025B4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Sud je imenovao privremenog stečajnog upravitelja s ovlastima i dužnostima kao u izreci ovog rješenja, a koji će utvrditi ne samo stečajni razlog, već i činjenicu vrijednosti eventualne stečajne mase u smislu dostatnosti iste bar za troškove postupka ili nedostatnost iste, a o čemu će ovisiti odluka suda, da li u ovom konkretnom predmetu stečajni postupak otvoriti i voditi ili otvoriti i istovremeno zaključiti ukoliko dužnik stečajne mase nema, sukladno članku </w:t>
      </w:r>
      <w:proofErr w:type="spellStart"/>
      <w:r>
        <w:rPr>
          <w:rFonts w:hAnsi="Times New Roman" w:ascii="Times New Roman"/>
          <w:szCs w:val="24"/>
          <w:lang w:val="hr-HR"/>
        </w:rPr>
        <w:t>132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-a, odnosno odlučiti o daljnjem tijeku ovog postupka.</w:t>
      </w:r>
    </w:p>
    <w:p w:rsidRDefault="00025B47" w:rsidP="00025B47" w:rsidR="00025B4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Sukladno odredbi članka </w:t>
      </w:r>
      <w:proofErr w:type="spellStart"/>
      <w:r>
        <w:rPr>
          <w:rFonts w:hAnsi="Times New Roman" w:ascii="Times New Roman"/>
          <w:szCs w:val="24"/>
          <w:lang w:val="hr-HR"/>
        </w:rPr>
        <w:t>128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 odmah je određeno i drugo ročište radi rasprave o pretpostavkama za otvaranje stečajnog postupka.</w:t>
      </w:r>
    </w:p>
    <w:p w:rsidRDefault="0093064C" w:rsidP="00025B47" w:rsidR="0093064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25B47">
        <w:rPr>
          <w:rFonts w:hAnsi="Times New Roman" w:ascii="Times New Roman"/>
          <w:szCs w:val="24"/>
          <w:lang w:val="hr-HR"/>
        </w:rPr>
        <w:t>19</w:t>
      </w:r>
      <w:proofErr w:type="spellEnd"/>
      <w:r w:rsidR="00D03667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D03667">
        <w:rPr>
          <w:rFonts w:hAnsi="Times New Roman" w:ascii="Times New Roman"/>
          <w:szCs w:val="24"/>
          <w:lang w:val="hr-HR"/>
        </w:rPr>
        <w:t>2017</w:t>
      </w:r>
      <w:proofErr w:type="spellEnd"/>
      <w:r w:rsidR="00D0366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A66212">
        <w:rPr>
          <w:rFonts w:hAnsi="Times New Roman" w:ascii="Times New Roman"/>
          <w:szCs w:val="24"/>
          <w:lang w:val="hr-HR"/>
        </w:rPr>
        <w:tab/>
        <w:t xml:space="preserve">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777883" w:rsidR="00C00217" w:rsidRPr="004B5FFF">
      <w:pPr>
        <w:jc w:val="both"/>
        <w:rPr>
          <w:rFonts w:hAnsi="Times New Roman" w:ascii="Times New Roman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A66212">
        <w:rPr>
          <w:rFonts w:hAnsi="Times New Roman" w:ascii="Times New Roman"/>
          <w:szCs w:val="24"/>
          <w:lang w:val="hr-HR"/>
        </w:rPr>
        <w:t xml:space="preserve">  </w:t>
      </w:r>
      <w:r w:rsidR="005D0406">
        <w:rPr>
          <w:rFonts w:hAnsi="Times New Roman" w:ascii="Times New Roman"/>
          <w:szCs w:val="24"/>
          <w:lang w:val="hr-HR"/>
        </w:rPr>
        <w:t>LUCIJA BUTIGAN</w:t>
      </w:r>
      <w:r w:rsidR="00A66212">
        <w:rPr>
          <w:rFonts w:hAnsi="Times New Roman" w:ascii="Times New Roman"/>
          <w:szCs w:val="24"/>
          <w:lang w:val="hr-HR"/>
        </w:rPr>
        <w:t>, v.r.</w:t>
      </w:r>
    </w:p>
    <w:p w:rsidRDefault="00A66212" w:rsidP="007F0C2B" w:rsidR="00A66212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A66212" w:rsidP="007F0C2B" w:rsidR="00A66212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C00217" w:rsidP="001F35DF" w:rsidR="00C00217">
      <w:pPr>
        <w:jc w:val="both"/>
        <w:rPr>
          <w:rFonts w:hAnsi="Times New Roman" w:ascii="Times New Roman"/>
          <w:szCs w:val="24"/>
          <w:lang w:val="hr-HR"/>
        </w:rPr>
      </w:pPr>
    </w:p>
    <w:p w:rsidRDefault="00D705E5" w:rsidP="001F35DF" w:rsidR="00103721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Uputa o pravnom lijeku</w:t>
      </w:r>
      <w:r w:rsidR="00103721" w:rsidRPr="00BF4521">
        <w:rPr>
          <w:rFonts w:hAnsi="Times New Roman" w:ascii="Times New Roman"/>
          <w:szCs w:val="24"/>
          <w:lang w:val="hr-HR"/>
        </w:rPr>
        <w:t>:</w:t>
      </w:r>
    </w:p>
    <w:p w:rsidRDefault="00103721" w:rsidP="001F35DF" w:rsidR="006B2460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Protiv</w:t>
      </w:r>
      <w:r w:rsidR="006B2460" w:rsidRPr="00BF4521">
        <w:rPr>
          <w:rFonts w:hAnsi="Times New Roman" w:ascii="Times New Roman"/>
          <w:szCs w:val="24"/>
          <w:lang w:val="hr-HR"/>
        </w:rPr>
        <w:t xml:space="preserve"> ovog</w:t>
      </w:r>
      <w:r w:rsidRPr="00BF4521">
        <w:rPr>
          <w:rFonts w:hAnsi="Times New Roman" w:ascii="Times New Roman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15591D" w:rsidP="0015591D" w:rsidR="0015591D" w:rsidRPr="00A6621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66212">
        <w:rPr>
          <w:rFonts w:hAnsi="Times New Roman" w:ascii="Times New Roman"/>
          <w:color w:val="FFFFFF"/>
          <w:szCs w:val="24"/>
          <w:lang w:val="hr-HR"/>
        </w:rPr>
        <w:t xml:space="preserve">DNa:  </w:t>
      </w:r>
    </w:p>
    <w:p w:rsidRDefault="0015591D" w:rsidP="0015591D" w:rsidR="0015591D" w:rsidRPr="00A66212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66212">
        <w:rPr>
          <w:rFonts w:hAnsi="Times New Roman" w:ascii="Times New Roman"/>
          <w:color w:val="FFFFFF"/>
          <w:szCs w:val="24"/>
          <w:lang w:val="hr-HR"/>
        </w:rPr>
        <w:t>Predlagatelj, Financijska agencija</w:t>
      </w:r>
    </w:p>
    <w:p w:rsidRDefault="0015591D" w:rsidP="0015591D" w:rsidR="0015591D" w:rsidRPr="00A66212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A66212">
        <w:rPr>
          <w:rFonts w:hAnsi="Times New Roman" w:ascii="Times New Roman"/>
          <w:color w:val="FFFFFF"/>
          <w:szCs w:val="24"/>
          <w:lang w:val="hr-HR"/>
        </w:rPr>
        <w:t>Privremeni stečajni upravitelj</w:t>
      </w:r>
    </w:p>
    <w:p w:rsidRDefault="0015591D" w:rsidP="0015591D" w:rsidR="0015591D" w:rsidRPr="00A66212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A66212">
        <w:rPr>
          <w:rFonts w:hAnsi="Times New Roman" w:ascii="Times New Roman"/>
          <w:color w:val="FFFFFF"/>
          <w:szCs w:val="24"/>
          <w:lang w:val="hr-HR"/>
        </w:rPr>
        <w:t xml:space="preserve">Dužnik  </w:t>
      </w:r>
      <w:r w:rsidR="0093064C" w:rsidRPr="00A66212">
        <w:rPr>
          <w:rFonts w:hAnsi="Times New Roman" w:ascii="Times New Roman"/>
          <w:color w:val="FFFFFF"/>
          <w:szCs w:val="24"/>
          <w:lang w:val="hr-HR"/>
        </w:rPr>
        <w:t xml:space="preserve">po pun. Ivka Jukić Pavelić, Zagreb, Baruna </w:t>
      </w:r>
      <w:proofErr w:type="spellStart"/>
      <w:r w:rsidR="0093064C" w:rsidRPr="00A66212">
        <w:rPr>
          <w:rFonts w:hAnsi="Times New Roman" w:ascii="Times New Roman"/>
          <w:color w:val="FFFFFF"/>
          <w:szCs w:val="24"/>
          <w:lang w:val="hr-HR"/>
        </w:rPr>
        <w:t>Trenka</w:t>
      </w:r>
      <w:proofErr w:type="spellEnd"/>
      <w:r w:rsidR="0093064C" w:rsidRPr="00A66212">
        <w:rPr>
          <w:rFonts w:hAnsi="Times New Roman" w:ascii="Times New Roman"/>
          <w:color w:val="FFFFFF"/>
          <w:szCs w:val="24"/>
          <w:lang w:val="hr-HR"/>
        </w:rPr>
        <w:t xml:space="preserve"> 7</w:t>
      </w:r>
    </w:p>
    <w:p w:rsidRDefault="0015591D" w:rsidP="0015591D" w:rsidR="0015591D" w:rsidRPr="00A66212">
      <w:pPr>
        <w:pStyle w:val="Odlomakpopisa"/>
        <w:numPr>
          <w:ilvl w:val="0"/>
          <w:numId w:val="14"/>
        </w:numPr>
        <w:tabs>
          <w:tab w:pos="1276" w:val="left"/>
        </w:tabs>
        <w:contextualSpacing/>
        <w:rPr>
          <w:rFonts w:hAnsi="Times New Roman" w:ascii="Times New Roman"/>
          <w:color w:val="FFFFFF"/>
          <w:szCs w:val="24"/>
          <w:lang w:val="hr-HR"/>
        </w:rPr>
      </w:pPr>
      <w:r w:rsidRPr="00A66212">
        <w:rPr>
          <w:rFonts w:hAnsi="Times New Roman" w:ascii="Times New Roman"/>
          <w:color w:val="FFFFFF"/>
          <w:szCs w:val="24"/>
          <w:lang w:val="hr-HR"/>
        </w:rPr>
        <w:t>Zakonski zastupnik dužnika</w:t>
      </w:r>
    </w:p>
    <w:p w:rsidRDefault="0015591D" w:rsidP="0015591D" w:rsidR="0015591D" w:rsidRPr="00A66212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A66212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A66212" w:rsidP="00A66212" w:rsidR="00AC3CEC" w:rsidRPr="00A66212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>
        <w:rPr>
          <w:rFonts w:hAnsi="Times New Roman" w:ascii="Times New Roman"/>
          <w:color w:val="FFFFFF"/>
          <w:szCs w:val="24"/>
          <w:lang w:val="hr-HR"/>
        </w:rPr>
        <w:t>Sudski regista</w:t>
      </w:r>
      <w:bookmarkStart w:name="_GoBack" w:id="0"/>
      <w:bookmarkEnd w:id="0"/>
      <w:r>
        <w:rPr>
          <w:rFonts w:hAnsi="Times New Roman" w:ascii="Times New Roman"/>
          <w:color w:val="FFFFFF"/>
          <w:szCs w:val="24"/>
          <w:lang w:val="hr-HR"/>
        </w:rPr>
        <w:t xml:space="preserve">r </w:t>
      </w:r>
      <w:proofErr w:type="spellStart"/>
      <w:r>
        <w:rPr>
          <w:rFonts w:hAnsi="Times New Roman" w:ascii="Times New Roman"/>
          <w:color w:val="FFFFFF"/>
          <w:szCs w:val="24"/>
          <w:lang w:val="hr-HR"/>
        </w:rPr>
        <w:t>elektronsk</w:t>
      </w:r>
      <w:proofErr w:type="spellEnd"/>
    </w:p>
    <w:sectPr w:rsidSect="00776BF7" w:rsidR="00AC3CEC" w:rsidRPr="00A66212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92E" w:rsidR="0078092E">
      <w:r>
        <w:separator/>
      </w:r>
    </w:p>
  </w:endnote>
  <w:endnote w:id="0" w:type="continuationSeparator">
    <w:p w:rsidRDefault="0078092E" w:rsidR="00780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92E" w:rsidR="0078092E">
      <w:r>
        <w:separator/>
      </w:r>
    </w:p>
  </w:footnote>
  <w:footnote w:id="0" w:type="continuationSeparator">
    <w:p w:rsidRDefault="0078092E" w:rsidR="007809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A66212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proofErr w:type="spellStart"/>
    <w:r>
      <w:rPr>
        <w:rFonts w:hAnsi="Times New Roman" w:ascii="Times New Roman"/>
        <w:szCs w:val="24"/>
        <w:lang w:val="hr-HR"/>
      </w:rPr>
      <w:t>20</w:t>
    </w:r>
    <w:proofErr w:type="spellEnd"/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proofErr w:type="spellStart"/>
    <w:r w:rsidR="0093064C">
      <w:rPr>
        <w:rFonts w:hAnsi="Times New Roman" w:ascii="Times New Roman"/>
        <w:szCs w:val="24"/>
        <w:lang w:val="hr-HR"/>
      </w:rPr>
      <w:t>902</w:t>
    </w:r>
    <w:proofErr w:type="spellEnd"/>
    <w:r w:rsidR="003500A5">
      <w:rPr>
        <w:rFonts w:hAnsi="Times New Roman" w:ascii="Times New Roman"/>
        <w:szCs w:val="24"/>
        <w:lang w:val="hr-HR"/>
      </w:rPr>
      <w:t>/</w:t>
    </w:r>
    <w:proofErr w:type="spellStart"/>
    <w:r w:rsidR="003500A5">
      <w:rPr>
        <w:rFonts w:hAnsi="Times New Roman" w:ascii="Times New Roman"/>
        <w:szCs w:val="24"/>
        <w:lang w:val="hr-HR"/>
      </w:rPr>
      <w:t>1</w:t>
    </w:r>
    <w:r w:rsidR="00D12560">
      <w:rPr>
        <w:rFonts w:hAnsi="Times New Roman" w:ascii="Times New Roman"/>
        <w:szCs w:val="24"/>
        <w:lang w:val="hr-HR"/>
      </w:rPr>
      <w:t>5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proofErr w:type="spellStart"/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</w:t>
    </w:r>
    <w:proofErr w:type="spellEnd"/>
    <w:r w:rsidR="00704B09" w:rsidRPr="00497EED">
      <w:rPr>
        <w:rFonts w:hAnsi="Times New Roman" w:ascii="Times New Roman"/>
        <w:szCs w:val="24"/>
        <w:lang w:val="hr-HR"/>
      </w:rPr>
      <w:t>-</w:t>
    </w:r>
    <w:proofErr w:type="spellStart"/>
    <w:r w:rsidR="00307469">
      <w:rPr>
        <w:rFonts w:hAnsi="Times New Roman" w:ascii="Times New Roman"/>
        <w:szCs w:val="24"/>
        <w:lang w:val="hr-HR"/>
      </w:rPr>
      <w:t>902</w:t>
    </w:r>
    <w:proofErr w:type="spellEnd"/>
    <w:r w:rsidR="00606EE9">
      <w:rPr>
        <w:rFonts w:hAnsi="Times New Roman" w:ascii="Times New Roman"/>
        <w:szCs w:val="24"/>
        <w:lang w:val="hr-HR"/>
      </w:rPr>
      <w:t>/</w:t>
    </w:r>
    <w:proofErr w:type="spellStart"/>
    <w:r w:rsidR="00D12560">
      <w:rPr>
        <w:rFonts w:hAnsi="Times New Roman" w:ascii="Times New Roman"/>
        <w:szCs w:val="24"/>
        <w:lang w:val="hr-HR"/>
      </w:rPr>
      <w:t>15</w:t>
    </w:r>
    <w:proofErr w:type="spellEnd"/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 xml:space="preserve">, </w:t>
    </w:r>
    <w:proofErr w:type="spellStart"/>
    <w:r w:rsidR="003500A5" w:rsidRPr="00D12560">
      <w:rPr>
        <w:rFonts w:hAnsi="Times New Roman" w:ascii="Times New Roman"/>
        <w:lang w:val="hr-HR"/>
      </w:rPr>
      <w:t>Amruševa</w:t>
    </w:r>
    <w:proofErr w:type="spellEnd"/>
    <w:r w:rsidR="003500A5" w:rsidRPr="00D12560">
      <w:rPr>
        <w:rFonts w:hAnsi="Times New Roman" w:ascii="Times New Roman"/>
        <w:lang w:val="hr-HR"/>
      </w:rPr>
      <w:t xml:space="preserve">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05DD7"/>
    <w:rsid w:val="00025B47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07F6"/>
    <w:rsid w:val="0011756A"/>
    <w:rsid w:val="00117FC7"/>
    <w:rsid w:val="0015015A"/>
    <w:rsid w:val="0015031D"/>
    <w:rsid w:val="00151F22"/>
    <w:rsid w:val="0015591D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861F2"/>
    <w:rsid w:val="0029275D"/>
    <w:rsid w:val="00295EE3"/>
    <w:rsid w:val="002A5ABB"/>
    <w:rsid w:val="002E4E27"/>
    <w:rsid w:val="002E5A19"/>
    <w:rsid w:val="002F085D"/>
    <w:rsid w:val="00300633"/>
    <w:rsid w:val="00307469"/>
    <w:rsid w:val="00310A46"/>
    <w:rsid w:val="0032374B"/>
    <w:rsid w:val="0034113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20B4"/>
    <w:rsid w:val="004211DE"/>
    <w:rsid w:val="00436579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D0406"/>
    <w:rsid w:val="005E0429"/>
    <w:rsid w:val="005F400A"/>
    <w:rsid w:val="005F47CC"/>
    <w:rsid w:val="005F4EB0"/>
    <w:rsid w:val="00606944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77883"/>
    <w:rsid w:val="0078092E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0182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C20A9"/>
    <w:rsid w:val="008F6502"/>
    <w:rsid w:val="00903ED7"/>
    <w:rsid w:val="00911F08"/>
    <w:rsid w:val="00915557"/>
    <w:rsid w:val="009173C6"/>
    <w:rsid w:val="0093064C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47F76"/>
    <w:rsid w:val="00A65F33"/>
    <w:rsid w:val="00A66212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A455A"/>
    <w:rsid w:val="00BB5E92"/>
    <w:rsid w:val="00BD0741"/>
    <w:rsid w:val="00BD0F41"/>
    <w:rsid w:val="00BE1A39"/>
    <w:rsid w:val="00BE7D72"/>
    <w:rsid w:val="00BF4521"/>
    <w:rsid w:val="00BF5E27"/>
    <w:rsid w:val="00BF7CD1"/>
    <w:rsid w:val="00C00217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D5B"/>
    <w:rsid w:val="00CB3F10"/>
    <w:rsid w:val="00CC0027"/>
    <w:rsid w:val="00CC3C0E"/>
    <w:rsid w:val="00CE0735"/>
    <w:rsid w:val="00D00427"/>
    <w:rsid w:val="00D03667"/>
    <w:rsid w:val="00D03DAC"/>
    <w:rsid w:val="00D07817"/>
    <w:rsid w:val="00D12560"/>
    <w:rsid w:val="00D14E12"/>
    <w:rsid w:val="00D235EE"/>
    <w:rsid w:val="00D50B78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34BE9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0670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662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62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2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2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2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662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62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2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2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2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253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St-902/2015</izvorni_sadrzaj>
    <derivirana_varijabla naziv="DomainObject.Predmet.OznakaBroj_1">St-902/2015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MANUEL j.d.o.o. zastupanog po punomoćniku Ivka Jukić Pavelić</izvorni_sadrzaj>
    <derivirana_varijabla naziv="DomainObject.Predmet.ProtustrankaFormated_1">  MANUEL j.d.o.o. zastupanog po punomoćniku Ivka Jukić Pavelić</derivirana_varijabla>
  </DomainObject.Predmet.ProtustrankaFormated>
  <DomainObject.Predmet.ProtustrankaFormatedOIB>
    <izvorni_sadrzaj>  MANUEL j.d.o.o., OIB 57122641449 zastupanog po punomoćniku Ivka Jukić Pavelić</izvorni_sadrzaj>
    <derivirana_varijabla naziv="DomainObject.Predmet.ProtustrankaFormatedOIB_1">  MANUEL j.d.o.o., OIB 57122641449 zastupanog po punomoćniku Ivka Jukić Pavelić</derivirana_varijabla>
  </DomainObject.Predmet.ProtustrankaFormatedOIB>
  <DomainObject.Predmet.ProtustrankaFormatedWithAdress>
    <izvorni_sadrzaj> MANUEL j.d.o.o., Turopolj. Posav. odreda 7, 10413 Velika Buna zastupanog po punomoćniku Ivka Jukić Pavelić</izvorni_sadrzaj>
    <derivirana_varijabla naziv="DomainObject.Predmet.ProtustrankaFormatedWithAdress_1"> MANUEL j.d.o.o., Turopolj. Posav. odreda 7, 10413 Velika Buna zastupanog po punomoćniku Ivka Jukić Pavelić</derivirana_varijabla>
  </DomainObject.Predmet.ProtustrankaFormatedWithAdress>
  <DomainObject.Predmet.ProtustrankaFormatedWithAdressOIB>
    <izvorni_sadrzaj> MANUEL j.d.o.o., OIB 57122641449, Turopolj. Posav. odreda 7, 10413 Velika Buna zastupanog po punomoćniku Ivka Jukić Pavelić</izvorni_sadrzaj>
    <derivirana_varijabla naziv="DomainObject.Predmet.ProtustrankaFormatedWithAdressOIB_1"> MANUEL j.d.o.o., OIB 57122641449, Turopolj. Posav. odreda 7, 10413 Velika Buna zastupanog po punomoćniku Ivka Jukić Pavelić</derivirana_varijabla>
  </DomainObject.Predmet.ProtustrankaFormatedWithAdressOIB>
  <DomainObject.Predmet.ProtustrankaWithAdress>
    <izvorni_sadrzaj>MANUEL j.d.o.o. Turopolj. Posav. odreda 7, 10413 Velika Buna</izvorni_sadrzaj>
    <derivirana_varijabla naziv="DomainObject.Predmet.ProtustrankaWithAdress_1">MANUEL j.d.o.o. Turopolj. Posav. odreda 7, 10413 Velika Buna</derivirana_varijabla>
  </DomainObject.Predmet.ProtustrankaWithAdress>
  <DomainObject.Predmet.ProtustrankaWithAdressOIB>
    <izvorni_sadrzaj>MANUEL j.d.o.o., OIB 57122641449, Turopolj. Posav. odreda 7, 10413 Velika Buna</izvorni_sadrzaj>
    <derivirana_varijabla naziv="DomainObject.Predmet.ProtustrankaWithAdressOIB_1">MANUEL j.d.o.o., OIB 57122641449, Turopolj. Posav. odreda 7, 10413 Velika Buna</derivirana_varijabla>
  </DomainObject.Predmet.ProtustrankaWithAdressOIB>
  <DomainObject.Predmet.ProtustrankaNazivFormated>
    <izvorni_sadrzaj>MANUEL j.d.o.o.</izvorni_sadrzaj>
    <derivirana_varijabla naziv="DomainObject.Predmet.ProtustrankaNazivFormated_1">MANUEL j.d.o.o.</derivirana_varijabla>
  </DomainObject.Predmet.ProtustrankaNazivFormated>
  <DomainObject.Predmet.ProtustrankaNazivFormatedOIB>
    <izvorni_sadrzaj>MANUEL j.d.o.o., OIB 57122641449</izvorni_sadrzaj>
    <derivirana_varijabla naziv="DomainObject.Predmet.ProtustrankaNazivFormatedOIB_1">MANUEL j.d.o.o., OIB 57122641449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MANUEL j.d.o.o. zastupanog po punomoćniku Ivka Jukić Pavelić</item>
    </izvorni_sadrzaj>
    <derivirana_varijabla naziv="DomainObject.Predmet.ProtuStrankaListFormated_1">
      <item>MANUEL j.d.o.o. zastupanog po punomoćniku Ivka Jukić Pavelić</item>
    </derivirana_varijabla>
  </DomainObject.Predmet.ProtuStrankaListFormated>
  <DomainObject.Predmet.ProtuStrankaListFormatedOIB>
    <izvorni_sadrzaj>
      <item>MANUEL j.d.o.o., OIB 57122641449 zastupanog po punomoćniku Ivka Jukić Pavelić</item>
    </izvorni_sadrzaj>
    <derivirana_varijabla naziv="DomainObject.Predmet.ProtuStrankaListFormatedOIB_1">
      <item>MANUEL j.d.o.o., OIB 57122641449 zastupanog po punomoćniku Ivka Jukić Pavelić</item>
    </derivirana_varijabla>
  </DomainObject.Predmet.ProtuStrankaListFormatedOIB>
  <DomainObject.Predmet.ProtuStrankaListFormatedWithAdress>
    <izvorni_sadrzaj>
      <item>MANUEL j.d.o.o., Turopolj. Posav. odreda 7, 10413 Velika Buna zastupanog po punomoćniku Ivka Jukić Pavelić</item>
    </izvorni_sadrzaj>
    <derivirana_varijabla naziv="DomainObject.Predmet.ProtuStrankaListFormatedWithAdress_1">
      <item>MANUEL j.d.o.o., Turopolj. Posav. odreda 7, 10413 Velika Buna zastupanog po punomoćniku Ivka Jukić Pavelić</item>
    </derivirana_varijabla>
  </DomainObject.Predmet.ProtuStrankaListFormatedWithAdress>
  <DomainObject.Predmet.ProtuStrankaListFormatedWithAdressOIB>
    <izvorni_sadrzaj>
      <item>MANUEL j.d.o.o., OIB 57122641449, Turopolj. Posav. odreda 7, 10413 Velika Buna zastupanog po punomoćniku Ivka Jukić Pavelić</item>
    </izvorni_sadrzaj>
    <derivirana_varijabla naziv="DomainObject.Predmet.ProtuStrankaListFormatedWithAdressOIB_1">
      <item>MANUEL j.d.o.o., OIB 57122641449, Turopolj. Posav. odreda 7, 10413 Velika Buna zastupanog po punomoćniku Ivka Jukić Pavelić</item>
    </derivirana_varijabla>
  </DomainObject.Predmet.ProtuStrankaListFormatedWithAdressOIB>
  <DomainObject.Predmet.ProtuStrankaListNazivFormated>
    <izvorni_sadrzaj>
      <item>MANUEL j.d.o.o.</item>
    </izvorni_sadrzaj>
    <derivirana_varijabla naziv="DomainObject.Predmet.ProtuStrankaListNazivFormated_1">
      <item>MANUEL j.d.o.o.</item>
    </derivirana_varijabla>
  </DomainObject.Predmet.ProtuStrankaListNazivFormated>
  <DomainObject.Predmet.ProtuStrankaListNazivFormatedOIB>
    <izvorni_sadrzaj>
      <item>MANUEL j.d.o.o., OIB 57122641449</item>
    </izvorni_sadrzaj>
    <derivirana_varijabla naziv="DomainObject.Predmet.ProtuStrankaListNazivFormatedOIB_1">
      <item>MANUEL j.d.o.o., OIB 57122641449</item>
    </derivirana_varijabla>
  </DomainObject.Predmet.ProtuStrankaListNazivFormatedOIB>
  <DomainObject.Predmet.OstaliListFormated>
    <izvorni_sadrzaj>
      <item>Marijan Marijanović</item>
      <item>Ivka Jukić Pavelić punomoćnik sudionika u postupku MANUEL j.d.o.o.</item>
    </izvorni_sadrzaj>
    <derivirana_varijabla naziv="DomainObject.Predmet.OstaliListFormated_1">
      <item>Marijan Marijanović</item>
      <item>Ivka Jukić Pavelić punomoćnik sudionika u postupku MANUEL j.d.o.o.</item>
    </derivirana_varijabla>
  </DomainObject.Predmet.OstaliListFormated>
  <DomainObject.Predmet.OstaliListFormatedOIB>
    <izvorni_sadrzaj>
      <item>Marijan Marijanović, OIB 91204512503</item>
      <item>Ivka Jukić Pavelić punomoćnik sudionika u postupku MANUEL j.d.o.o.</item>
    </izvorni_sadrzaj>
    <derivirana_varijabla naziv="DomainObject.Predmet.OstaliListFormatedOIB_1">
      <item>Marijan Marijanović, OIB 91204512503</item>
      <item>Ivka Jukić Pavelić punomoćnik sudionika u postupku MANUEL j.d.o.o.</item>
    </derivirana_varijabla>
  </DomainObject.Predmet.OstaliListFormatedOIB>
  <DomainObject.Predmet.OstaliListFormatedWithAdress>
    <izvorni_sadrzaj>
      <item>Marijan Marijanović, Turopoljsko Posavskog Odreda 7, 10413 Velika Buna</item>
      <item>Ivka Jukić Pavelić, Baruna Trenka 7, 10000 Zagreb punomoćnik sudionika u postupku MANUEL j.d.o.o.</item>
    </izvorni_sadrzaj>
    <derivirana_varijabla naziv="DomainObject.Predmet.OstaliListFormatedWithAdress_1">
      <item>Marijan Marijanović, Turopoljsko Posavskog Odreda 7, 10413 Velika Buna</item>
      <item>Ivka Jukić Pavelić, Baruna Trenka 7, 10000 Zagreb punomoćnik sudionika u postupku MANUEL j.d.o.o.</item>
    </derivirana_varijabla>
  </DomainObject.Predmet.OstaliListFormatedWithAdress>
  <DomainObject.Predmet.OstaliListFormatedWithAdressOIB>
    <izvorni_sadrzaj>
      <item>Marijan Marijanović, OIB 91204512503, Turopoljsko Posavskog Odreda 7, 10413 Velika Buna</item>
      <item>Ivka Jukić Pavelić, Baruna Trenka 7, 10000 Zagreb punomoćnik sudionika u postupku MANUEL j.d.o.o.</item>
    </izvorni_sadrzaj>
    <derivirana_varijabla naziv="DomainObject.Predmet.OstaliListFormatedWithAdressOIB_1">
      <item>Marijan Marijanović, OIB 91204512503, Turopoljsko Posavskog Odreda 7, 10413 Velika Buna</item>
      <item>Ivka Jukić Pavelić, Baruna Trenka 7, 10000 Zagreb punomoćnik sudionika u postupku MANUEL j.d.o.o.</item>
    </derivirana_varijabla>
  </DomainObject.Predmet.OstaliListFormatedWithAdressOIB>
  <DomainObject.Predmet.OstaliListNazivFormated>
    <izvorni_sadrzaj>
      <item>Marijan Marijanović</item>
      <item>Ivka Jukić Pavelić</item>
    </izvorni_sadrzaj>
    <derivirana_varijabla naziv="DomainObject.Predmet.OstaliListNazivFormated_1">
      <item>Marijan Marijanović</item>
      <item>Ivka Jukić Pavelić</item>
    </derivirana_varijabla>
  </DomainObject.Predmet.OstaliListNazivFormated>
  <DomainObject.Predmet.OstaliListNazivFormatedOIB>
    <izvorni_sadrzaj>
      <item>Marijan Marijanović, OIB 91204512503</item>
      <item>Ivka Jukić Pavelić</item>
    </izvorni_sadrzaj>
    <derivirana_varijabla naziv="DomainObject.Predmet.OstaliListNazivFormatedOIB_1">
      <item>Marijan Marijanović, OIB 91204512503</item>
      <item>Ivka Jukić Pavelić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MANUEL j.d.o.o.</izvorni_sadrzaj>
    <derivirana_varijabla naziv="DomainObject.Predmet.ProtustrankaIDrugi_1">MANUEL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MANUEL j.d.o.o., OIB 57122641449, Turopolj. Posav. odreda 7, 10413 Velika Buna</izvorni_sadrzaj>
    <derivirana_varijabla naziv="DomainObject.Predmet.ProtustrankaIDrugiAdressOIB_1">MANUEL j.d.o.o., OIB 57122641449, Turopolj. Posav. odreda 7, 10413 Velika Buna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MANUEL j.d.o.o.</item>
      <item>Marijan Marijanović</item>
      <item>Ivka Jukić Pavelić</item>
    </izvorni_sadrzaj>
    <derivirana_varijabla naziv="DomainObject.Predmet.SudioniciListNaziv_1">
      <item>FINA Regionalni centar Zagreb</item>
      <item>MANUEL j.d.o.o.</item>
      <item>Marijan Marijanović</item>
      <item>Ivka Jukić Pavelić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MANUEL j.d.o.o., OIB 57122641449, Turopolj. Posav. odreda 7,10413 Velika Buna</item>
      <item>Marijan Marijanović, OIB 91204512503, Turopoljsko Posavskog Odreda 7,10413 Velika Buna</item>
      <item>Ivka Jukić Pavelić, Baruna Trenka 7,10000 Zagreb</item>
    </izvorni_sadrzaj>
    <derivirana_varijabla naziv="DomainObject.Predmet.SudioniciListAdressOIB_1">
      <item>FINA Regionalni centar Zagreb, OIB 85821130368, Trg svibanjskih žrtava 1995. 1,10000 Zagreb</item>
      <item>MANUEL j.d.o.o., OIB 57122641449, Turopolj. Posav. odreda 7,10413 Velika Buna</item>
      <item>Marijan Marijanović, OIB 91204512503, Turopoljsko Posavskog Odreda 7,10413 Velika Buna</item>
      <item>Ivka Jukić Pavelić, Baruna Trenka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57122641449</item>
      <item>, OIB 91204512503</item>
      <item>, OIB null</item>
    </izvorni_sadrzaj>
    <derivirana_varijabla naziv="DomainObject.Predmet.SudioniciListNazivOIB_1">
      <item>, OIB 85821130368</item>
      <item>, OIB 57122641449</item>
      <item>, OIB 91204512503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726</properties:Words>
  <properties:Characters>4038</properties:Characters>
  <properties:Lines>89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2017-01-19T12:49:00Z</dcterms:created>
  <dc:creator>Sudsko vijeæe</dc:creator>
  <cp:lastModifiedBy>Valentina Kranjčić</cp:lastModifiedBy>
  <cp:lastPrinted>2017-01-19T09:34:00Z</cp:lastPrinted>
  <dcterms:modified xmlns:xsi="http://www.w3.org/2001/XMLSchema-instance" xsi:type="dcterms:W3CDTF">2017-01-19T12:59:00Z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