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002c" w14:paraId="09f002c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954405" x="134874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178D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67EE4">
        <w:rPr>
          <w:sz w:val="24"/>
          <w:szCs w:val="24"/>
        </w:rPr>
        <w:t>10</w:t>
      </w:r>
      <w:r w:rsidR="006D38D6">
        <w:rPr>
          <w:sz w:val="24"/>
          <w:szCs w:val="24"/>
        </w:rPr>
        <w:t xml:space="preserve">. </w:t>
      </w:r>
      <w:r w:rsidR="00A67EE4">
        <w:rPr>
          <w:sz w:val="24"/>
          <w:szCs w:val="24"/>
        </w:rPr>
        <w:t>svibnja</w:t>
      </w:r>
      <w:r w:rsidR="006D38D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40F97" w:rsidRPr="00340F97">
        <w:rPr>
          <w:sz w:val="24"/>
          <w:szCs w:val="24"/>
        </w:rPr>
        <w:t xml:space="preserve">GRUPA CENTAR društvo s ograničenom odgovornošću za poslovanje nekretninama Rijeka, </w:t>
      </w:r>
      <w:proofErr w:type="spellStart"/>
      <w:r w:rsidR="00340F97" w:rsidRPr="00340F97">
        <w:rPr>
          <w:sz w:val="24"/>
          <w:szCs w:val="24"/>
        </w:rPr>
        <w:t>Pomerio</w:t>
      </w:r>
      <w:proofErr w:type="spellEnd"/>
      <w:r w:rsidR="00340F97" w:rsidRPr="00340F97">
        <w:rPr>
          <w:sz w:val="24"/>
          <w:szCs w:val="24"/>
        </w:rPr>
        <w:t xml:space="preserve"> 21 ( MBS  040207328 – OIB 76518479649 )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217259">
        <w:rPr>
          <w:color w:val="000000"/>
          <w:sz w:val="24"/>
          <w:szCs w:val="24"/>
        </w:rPr>
        <w:t xml:space="preserve"> </w:t>
      </w:r>
      <w:r w:rsidR="00340F97">
        <w:rPr>
          <w:color w:val="000000"/>
          <w:sz w:val="24"/>
          <w:szCs w:val="24"/>
        </w:rPr>
        <w:t>6.861,18</w:t>
      </w:r>
      <w:r w:rsidR="005D2939">
        <w:rPr>
          <w:color w:val="000000"/>
          <w:sz w:val="24"/>
          <w:szCs w:val="24"/>
        </w:rPr>
        <w:t xml:space="preserve"> </w:t>
      </w:r>
      <w:r w:rsidR="00217259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4E0D38">
        <w:rPr>
          <w:color w:val="000000"/>
          <w:sz w:val="24"/>
          <w:szCs w:val="24"/>
        </w:rPr>
        <w:t>6</w:t>
      </w:r>
      <w:r w:rsidR="00DB7307">
        <w:rPr>
          <w:color w:val="000000"/>
          <w:sz w:val="24"/>
          <w:szCs w:val="24"/>
        </w:rPr>
        <w:t>6</w:t>
      </w:r>
      <w:r w:rsidR="00340F97">
        <w:rPr>
          <w:color w:val="000000"/>
          <w:sz w:val="24"/>
          <w:szCs w:val="24"/>
        </w:rPr>
        <w:t>1</w:t>
      </w:r>
      <w:r w:rsidR="006D38D6">
        <w:rPr>
          <w:color w:val="000000"/>
          <w:sz w:val="24"/>
          <w:szCs w:val="24"/>
        </w:rPr>
        <w:t>/1</w:t>
      </w:r>
      <w:r w:rsidR="00A67EE4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4E0D38">
        <w:rPr>
          <w:color w:val="000000"/>
          <w:sz w:val="24"/>
          <w:szCs w:val="24"/>
        </w:rPr>
        <w:t>6</w:t>
      </w:r>
      <w:r w:rsidR="00DB7307">
        <w:rPr>
          <w:color w:val="000000"/>
          <w:sz w:val="24"/>
          <w:szCs w:val="24"/>
        </w:rPr>
        <w:t>6</w:t>
      </w:r>
      <w:r w:rsidR="00340F97">
        <w:rPr>
          <w:color w:val="000000"/>
          <w:sz w:val="24"/>
          <w:szCs w:val="24"/>
        </w:rPr>
        <w:t>1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530" w:rsidP="00FF2B80" w:rsidR="00876530">
      <w:pPr>
        <w:spacing w:lineRule="auto" w:line="240" w:after="0"/>
      </w:pPr>
      <w:r>
        <w:separator/>
      </w:r>
    </w:p>
  </w:endnote>
  <w:endnote w:id="0" w:type="continuationSeparator">
    <w:p w:rsidRDefault="00876530" w:rsidP="00FF2B80" w:rsidR="008765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530" w:rsidP="00FF2B80" w:rsidR="00876530">
      <w:pPr>
        <w:spacing w:lineRule="auto" w:line="240" w:after="0"/>
      </w:pPr>
      <w:r>
        <w:separator/>
      </w:r>
    </w:p>
  </w:footnote>
  <w:footnote w:id="0" w:type="continuationSeparator">
    <w:p w:rsidRDefault="00876530" w:rsidP="00FF2B80" w:rsidR="008765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4E0D38">
      <w:rPr>
        <w:sz w:val="24"/>
        <w:szCs w:val="24"/>
      </w:rPr>
      <w:t>6</w:t>
    </w:r>
    <w:r w:rsidR="00DB7307">
      <w:rPr>
        <w:sz w:val="24"/>
        <w:szCs w:val="24"/>
      </w:rPr>
      <w:t>6</w:t>
    </w:r>
    <w:r w:rsidR="00340F97">
      <w:rPr>
        <w:sz w:val="24"/>
        <w:szCs w:val="24"/>
      </w:rPr>
      <w:t>1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87653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27481"/>
    <w:rsid w:val="000360FF"/>
    <w:rsid w:val="000439B4"/>
    <w:rsid w:val="00074AB3"/>
    <w:rsid w:val="00081426"/>
    <w:rsid w:val="00082943"/>
    <w:rsid w:val="00090584"/>
    <w:rsid w:val="000A027E"/>
    <w:rsid w:val="000B50D9"/>
    <w:rsid w:val="000C0102"/>
    <w:rsid w:val="000D35DC"/>
    <w:rsid w:val="000E3A33"/>
    <w:rsid w:val="000E70EA"/>
    <w:rsid w:val="000F0C18"/>
    <w:rsid w:val="000F593A"/>
    <w:rsid w:val="000F6841"/>
    <w:rsid w:val="001032B0"/>
    <w:rsid w:val="00122FED"/>
    <w:rsid w:val="00125CCA"/>
    <w:rsid w:val="00155BAC"/>
    <w:rsid w:val="00162FAE"/>
    <w:rsid w:val="00165D5D"/>
    <w:rsid w:val="00171C4D"/>
    <w:rsid w:val="00175817"/>
    <w:rsid w:val="0018187D"/>
    <w:rsid w:val="00184D15"/>
    <w:rsid w:val="00187447"/>
    <w:rsid w:val="001A4EF2"/>
    <w:rsid w:val="001C0D59"/>
    <w:rsid w:val="001D498D"/>
    <w:rsid w:val="001E236D"/>
    <w:rsid w:val="002127E5"/>
    <w:rsid w:val="00212E7F"/>
    <w:rsid w:val="00215517"/>
    <w:rsid w:val="00217259"/>
    <w:rsid w:val="0022227A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B1CD1"/>
    <w:rsid w:val="002C53BE"/>
    <w:rsid w:val="002C7C76"/>
    <w:rsid w:val="002D5216"/>
    <w:rsid w:val="002E3801"/>
    <w:rsid w:val="002E3D2A"/>
    <w:rsid w:val="002E65AA"/>
    <w:rsid w:val="002F0641"/>
    <w:rsid w:val="002F330C"/>
    <w:rsid w:val="00304ED1"/>
    <w:rsid w:val="00315F5B"/>
    <w:rsid w:val="003335B2"/>
    <w:rsid w:val="00340F97"/>
    <w:rsid w:val="00343C76"/>
    <w:rsid w:val="003454A9"/>
    <w:rsid w:val="003522BC"/>
    <w:rsid w:val="00353803"/>
    <w:rsid w:val="0035771F"/>
    <w:rsid w:val="00375E72"/>
    <w:rsid w:val="003856C3"/>
    <w:rsid w:val="003A240B"/>
    <w:rsid w:val="003A7895"/>
    <w:rsid w:val="003C0F52"/>
    <w:rsid w:val="003C1E0F"/>
    <w:rsid w:val="003E23BD"/>
    <w:rsid w:val="003F6ECD"/>
    <w:rsid w:val="00413EAD"/>
    <w:rsid w:val="004315D2"/>
    <w:rsid w:val="00434857"/>
    <w:rsid w:val="004643C8"/>
    <w:rsid w:val="00464C84"/>
    <w:rsid w:val="00474213"/>
    <w:rsid w:val="00497623"/>
    <w:rsid w:val="004E0D38"/>
    <w:rsid w:val="004E4AC8"/>
    <w:rsid w:val="004F6C16"/>
    <w:rsid w:val="00513160"/>
    <w:rsid w:val="005144B8"/>
    <w:rsid w:val="00541CCE"/>
    <w:rsid w:val="00556204"/>
    <w:rsid w:val="00565217"/>
    <w:rsid w:val="00575429"/>
    <w:rsid w:val="00593D6A"/>
    <w:rsid w:val="005A62BF"/>
    <w:rsid w:val="005C7F73"/>
    <w:rsid w:val="005D2939"/>
    <w:rsid w:val="005D6AF7"/>
    <w:rsid w:val="00604A20"/>
    <w:rsid w:val="006121FB"/>
    <w:rsid w:val="00612DFC"/>
    <w:rsid w:val="006161FC"/>
    <w:rsid w:val="00631344"/>
    <w:rsid w:val="00635C38"/>
    <w:rsid w:val="00635F23"/>
    <w:rsid w:val="00641B8E"/>
    <w:rsid w:val="00650CAD"/>
    <w:rsid w:val="006574A0"/>
    <w:rsid w:val="00663750"/>
    <w:rsid w:val="00685FD5"/>
    <w:rsid w:val="00686DC9"/>
    <w:rsid w:val="006C34DC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255"/>
    <w:rsid w:val="00721992"/>
    <w:rsid w:val="00721B72"/>
    <w:rsid w:val="00725176"/>
    <w:rsid w:val="007275F0"/>
    <w:rsid w:val="00727E74"/>
    <w:rsid w:val="007342B6"/>
    <w:rsid w:val="00735165"/>
    <w:rsid w:val="00744D01"/>
    <w:rsid w:val="007758B6"/>
    <w:rsid w:val="00783329"/>
    <w:rsid w:val="00783942"/>
    <w:rsid w:val="007B79BD"/>
    <w:rsid w:val="00812D4A"/>
    <w:rsid w:val="00834388"/>
    <w:rsid w:val="00835AE9"/>
    <w:rsid w:val="0085401D"/>
    <w:rsid w:val="00861C25"/>
    <w:rsid w:val="00876530"/>
    <w:rsid w:val="008825FB"/>
    <w:rsid w:val="00885954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2612F"/>
    <w:rsid w:val="00942A0F"/>
    <w:rsid w:val="00950416"/>
    <w:rsid w:val="009636E2"/>
    <w:rsid w:val="0096593B"/>
    <w:rsid w:val="00984739"/>
    <w:rsid w:val="009A0A41"/>
    <w:rsid w:val="009A32CC"/>
    <w:rsid w:val="009B3BDC"/>
    <w:rsid w:val="009B3F97"/>
    <w:rsid w:val="009D3D7C"/>
    <w:rsid w:val="009D7EC3"/>
    <w:rsid w:val="00A01DD3"/>
    <w:rsid w:val="00A034DC"/>
    <w:rsid w:val="00A0516E"/>
    <w:rsid w:val="00A23EEE"/>
    <w:rsid w:val="00A275E8"/>
    <w:rsid w:val="00A602DB"/>
    <w:rsid w:val="00A637D5"/>
    <w:rsid w:val="00A67464"/>
    <w:rsid w:val="00A67EE4"/>
    <w:rsid w:val="00A94A9A"/>
    <w:rsid w:val="00AA6ABF"/>
    <w:rsid w:val="00AB1C15"/>
    <w:rsid w:val="00AB29D0"/>
    <w:rsid w:val="00AC5D4C"/>
    <w:rsid w:val="00AD25D6"/>
    <w:rsid w:val="00AE6742"/>
    <w:rsid w:val="00AF718E"/>
    <w:rsid w:val="00B13E90"/>
    <w:rsid w:val="00B1443B"/>
    <w:rsid w:val="00B331C7"/>
    <w:rsid w:val="00B5648F"/>
    <w:rsid w:val="00B72322"/>
    <w:rsid w:val="00B80884"/>
    <w:rsid w:val="00B919EC"/>
    <w:rsid w:val="00BA046F"/>
    <w:rsid w:val="00BA239C"/>
    <w:rsid w:val="00BA3EB5"/>
    <w:rsid w:val="00BB1DAF"/>
    <w:rsid w:val="00BC22BA"/>
    <w:rsid w:val="00BD0DE3"/>
    <w:rsid w:val="00BE7392"/>
    <w:rsid w:val="00BE7FB8"/>
    <w:rsid w:val="00C06E31"/>
    <w:rsid w:val="00C1088F"/>
    <w:rsid w:val="00C16CA2"/>
    <w:rsid w:val="00C462A0"/>
    <w:rsid w:val="00C7250A"/>
    <w:rsid w:val="00C749C0"/>
    <w:rsid w:val="00C81C52"/>
    <w:rsid w:val="00C83E92"/>
    <w:rsid w:val="00C972AC"/>
    <w:rsid w:val="00CA0D95"/>
    <w:rsid w:val="00CB0A06"/>
    <w:rsid w:val="00CB4A81"/>
    <w:rsid w:val="00CC74FB"/>
    <w:rsid w:val="00CE6BB3"/>
    <w:rsid w:val="00D2178D"/>
    <w:rsid w:val="00D23985"/>
    <w:rsid w:val="00D2600F"/>
    <w:rsid w:val="00D270B7"/>
    <w:rsid w:val="00D33FE5"/>
    <w:rsid w:val="00D506D5"/>
    <w:rsid w:val="00D569E6"/>
    <w:rsid w:val="00DA0C9D"/>
    <w:rsid w:val="00DB2C74"/>
    <w:rsid w:val="00DB7307"/>
    <w:rsid w:val="00DC68D2"/>
    <w:rsid w:val="00DD0768"/>
    <w:rsid w:val="00DF1BD1"/>
    <w:rsid w:val="00DF5921"/>
    <w:rsid w:val="00E11E14"/>
    <w:rsid w:val="00E33B14"/>
    <w:rsid w:val="00E518D1"/>
    <w:rsid w:val="00E51C57"/>
    <w:rsid w:val="00EA1795"/>
    <w:rsid w:val="00EA21E0"/>
    <w:rsid w:val="00EC3317"/>
    <w:rsid w:val="00EC556A"/>
    <w:rsid w:val="00EE20BB"/>
    <w:rsid w:val="00EE31CB"/>
    <w:rsid w:val="00EF0C60"/>
    <w:rsid w:val="00F21A38"/>
    <w:rsid w:val="00F255E2"/>
    <w:rsid w:val="00F27BFB"/>
    <w:rsid w:val="00F35F10"/>
    <w:rsid w:val="00F4330F"/>
    <w:rsid w:val="00F54F24"/>
    <w:rsid w:val="00F66956"/>
    <w:rsid w:val="00F67E83"/>
    <w:rsid w:val="00F72AC1"/>
    <w:rsid w:val="00F92F16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7E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7E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E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E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E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7E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7E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E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E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E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St-661/2016</izvorni_sadrzaj>
    <derivirana_varijabla naziv="DomainObject.Predmet.OznakaBroj_1">St-661/2016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CENTAR d.o.o.</izvorni_sadrzaj>
    <derivirana_varijabla naziv="DomainObject.Predmet.ProtustrankaFormated_1">  GRUPA CENTAR d.o.o.</derivirana_varijabla>
  </DomainObject.Predmet.ProtustrankaFormated>
  <DomainObject.Predmet.ProtustrankaFormatedOIB>
    <izvorni_sadrzaj>  GRUPA CENTAR d.o.o., OIB 76518479649</izvorni_sadrzaj>
    <derivirana_varijabla naziv="DomainObject.Predmet.ProtustrankaFormatedOIB_1">  GRUPA CENTAR d.o.o., OIB 76518479649</derivirana_varijabla>
  </DomainObject.Predmet.ProtustrankaFormatedOIB>
  <DomainObject.Predmet.ProtustrankaFormatedWithAdress>
    <izvorni_sadrzaj> GRUPA CENTAR d.o.o., Pomerio 21, 51000 Rijeka</izvorni_sadrzaj>
    <derivirana_varijabla naziv="DomainObject.Predmet.ProtustrankaFormatedWithAdress_1"> GRUPA CENTAR d.o.o., Pomerio 21, 51000 Rijeka</derivirana_varijabla>
  </DomainObject.Predmet.ProtustrankaFormatedWithAdress>
  <DomainObject.Predmet.ProtustrankaFormatedWithAdressOIB>
    <izvorni_sadrzaj> GRUPA CENTAR d.o.o., OIB 76518479649, Pomerio 21, 51000 Rijeka</izvorni_sadrzaj>
    <derivirana_varijabla naziv="DomainObject.Predmet.ProtustrankaFormatedWithAdressOIB_1"> GRUPA CENTAR d.o.o., OIB 76518479649, Pomerio 21, 51000 Rijeka</derivirana_varijabla>
  </DomainObject.Predmet.ProtustrankaFormatedWithAdressOIB>
  <DomainObject.Predmet.ProtustrankaWithAdress>
    <izvorni_sadrzaj>GRUPA CENTAR d.o.o. Pomerio 21, 51000 Rijeka</izvorni_sadrzaj>
    <derivirana_varijabla naziv="DomainObject.Predmet.ProtustrankaWithAdress_1">GRUPA CENTAR d.o.o. Pomerio 21, 51000 Rijeka</derivirana_varijabla>
  </DomainObject.Predmet.ProtustrankaWithAdress>
  <DomainObject.Predmet.ProtustrankaWithAdressOIB>
    <izvorni_sadrzaj>GRUPA CENTAR d.o.o., OIB 76518479649, Pomerio 21, 51000 Rijeka</izvorni_sadrzaj>
    <derivirana_varijabla naziv="DomainObject.Predmet.ProtustrankaWithAdressOIB_1">GRUPA CENTAR d.o.o., OIB 76518479649, Pomerio 21, 51000 Rijeka</derivirana_varijabla>
  </DomainObject.Predmet.ProtustrankaWithAdressOIB>
  <DomainObject.Predmet.ProtustrankaNazivFormated>
    <izvorni_sadrzaj>GRUPA CENTAR d.o.o.</izvorni_sadrzaj>
    <derivirana_varijabla naziv="DomainObject.Predmet.ProtustrankaNazivFormated_1">GRUPA CENTAR d.o.o.</derivirana_varijabla>
  </DomainObject.Predmet.ProtustrankaNazivFormated>
  <DomainObject.Predmet.ProtustrankaNazivFormatedOIB>
    <izvorni_sadrzaj>GRUPA CENTAR d.o.o., OIB 76518479649</izvorni_sadrzaj>
    <derivirana_varijabla naziv="DomainObject.Predmet.ProtustrankaNazivFormatedOIB_1">GRUPA CENTAR d.o.o., OIB 76518479649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GRUPA CENTAR d.o.o.</item>
    </izvorni_sadrzaj>
    <derivirana_varijabla naziv="DomainObject.Predmet.ProtuStrankaListFormated_1">
      <item>GRUPA CENTAR d.o.o.</item>
    </derivirana_varijabla>
  </DomainObject.Predmet.ProtuStrankaListFormated>
  <DomainObject.Predmet.ProtuStrankaListFormatedOIB>
    <izvorni_sadrzaj>
      <item>GRUPA CENTAR d.o.o., OIB 76518479649</item>
    </izvorni_sadrzaj>
    <derivirana_varijabla naziv="DomainObject.Predmet.ProtuStrankaListFormatedOIB_1">
      <item>GRUPA CENTAR d.o.o., OIB 76518479649</item>
    </derivirana_varijabla>
  </DomainObject.Predmet.ProtuStrankaListFormatedOIB>
  <DomainObject.Predmet.ProtuStrankaListFormatedWithAdress>
    <izvorni_sadrzaj>
      <item>GRUPA CENTAR d.o.o., Pomerio 21, 51000 Rijeka</item>
    </izvorni_sadrzaj>
    <derivirana_varijabla naziv="DomainObject.Predmet.ProtuStrankaListFormatedWithAdress_1">
      <item>GRUPA CENTAR d.o.o., Pomerio 21, 51000 Rijeka</item>
    </derivirana_varijabla>
  </DomainObject.Predmet.ProtuStrankaListFormatedWithAdress>
  <DomainObject.Predmet.ProtuStrankaListFormatedWithAdressOIB>
    <izvorni_sadrzaj>
      <item>GRUPA CENTAR d.o.o., OIB 76518479649, Pomerio 21, 51000 Rijeka</item>
    </izvorni_sadrzaj>
    <derivirana_varijabla naziv="DomainObject.Predmet.ProtuStrankaListFormatedWithAdressOIB_1">
      <item>GRUPA CENTAR d.o.o., OIB 76518479649, Pomerio 21, 51000 Rijeka</item>
    </derivirana_varijabla>
  </DomainObject.Predmet.ProtuStrankaListFormatedWithAdressOIB>
  <DomainObject.Predmet.ProtuStrankaListNazivFormated>
    <izvorni_sadrzaj>
      <item>GRUPA CENTAR d.o.o.</item>
    </izvorni_sadrzaj>
    <derivirana_varijabla naziv="DomainObject.Predmet.ProtuStrankaListNazivFormated_1">
      <item>GRUPA CENTAR d.o.o.</item>
    </derivirana_varijabla>
  </DomainObject.Predmet.ProtuStrankaListNazivFormated>
  <DomainObject.Predmet.ProtuStrankaListNazivFormatedOIB>
    <izvorni_sadrzaj>
      <item>GRUPA CENTAR d.o.o., OIB 76518479649</item>
    </izvorni_sadrzaj>
    <derivirana_varijabla naziv="DomainObject.Predmet.ProtuStrankaListNazivFormatedOIB_1">
      <item>GRUPA CENTAR d.o.o., OIB 76518479649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GRUPA CENTAR d.o.o.</izvorni_sadrzaj>
    <derivirana_varijabla naziv="DomainObject.Predmet.ProtustrankaIDrugi_1">GRUPA CENTAR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GRUPA CENTAR d.o.o., OIB 76518479649, Pomerio 21, 51000 Rijeka</izvorni_sadrzaj>
    <derivirana_varijabla naziv="DomainObject.Predmet.ProtustrankaIDrugiAdressOIB_1">GRUPA CENTAR d.o.o., OIB 76518479649, Pomerio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GRUPA CENTAR d.o.o.</item>
    </izvorni_sadrzaj>
    <derivirana_varijabla naziv="DomainObject.Predmet.SudioniciListNaziv_1">
      <item>FINA Rijeka</item>
      <item>GRUPA CENTAR d.o.o.</item>
    </derivirana_varijabla>
  </DomainObject.Predmet.SudioniciListNaziv>
  <DomainObject.Predmet.SudioniciListAdressOIB>
    <izvorni_sadrzaj>
      <item>FINA Rijeka, OIB 85821130368, Frana Kurelca 8,51000 Rijeka</item>
      <item>GRUPA CENTAR d.o.o., OIB 76518479649, Pomerio 21,51000 Rijeka</item>
    </izvorni_sadrzaj>
    <derivirana_varijabla naziv="DomainObject.Predmet.SudioniciListAdressOIB_1">
      <item>FINA Rijeka, OIB 85821130368, Frana Kurelca 8,51000 Rijeka</item>
      <item>GRUPA CENTAR d.o.o., OIB 76518479649, Pomerio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76518479649</item>
    </izvorni_sadrzaj>
    <derivirana_varijabla naziv="DomainObject.Predmet.SudioniciListNazivOIB_1">
      <item>, OIB 85821130368</item>
      <item>, OIB 76518479649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E57340-42B6-4912-A55C-64318847F4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1291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2016-05-04T12:40:00Z</dcterms:created>
  <dc:creator>Vera Jelenović</dc:creator>
  <cp:lastModifiedBy>Tanja Fidel</cp:lastModifiedBy>
  <cp:lastPrinted>2016-05-10T11:17:00Z</cp:lastPrinted>
  <dcterms:modified xmlns:xsi="http://www.w3.org/2001/XMLSchema-instance" xsi:type="dcterms:W3CDTF">2016-05-10T11:17:00Z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