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b5d7" w14:paraId="1cdb5d7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>j sutkinji Tijani Licul, u stečajnom postupku nad dužnikom ULJANIK TESU SZZ d.o.o. „u stečaju“ Pula, Flaciusova</w:t>
      </w:r>
      <w:r w:rsidR="00585242" w:rsidRPr="00990627">
        <w:t xml:space="preserve"> 1, OIB: 88998196947, zastupanom</w:t>
      </w:r>
      <w:r w:rsidR="00E534B4" w:rsidRPr="00990627">
        <w:t xml:space="preserve"> po stečajnom upravitelju Kristijanu Mijandrušiću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lj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r w:rsidR="00C6784F">
        <w:t xml:space="preserve">Miloradu Volašu iz Rijeke, M. Rustanberga 9, OIB: 85309020949, </w:t>
      </w:r>
      <w:r w:rsidRPr="00E21FA4">
        <w:t>dosuđuju se slijedeće pokretnine:</w:t>
      </w:r>
    </w:p>
    <w:p w:rsidRDefault="001F50D9" w:rsidP="00191B13" w:rsidR="001F50D9">
      <w:pPr>
        <w:jc w:val="both"/>
        <w:rPr>
          <w:color w:val="000000"/>
          <w:shd w:fill="FAFAFA" w:color="auto" w:val="clear"/>
        </w:rPr>
      </w:pPr>
    </w:p>
    <w:p w:rsidRDefault="00AB41A5" w:rsidP="00E21FA4" w:rsidR="00AB41A5" w:rsidRPr="00E21FA4">
      <w:pPr>
        <w:jc w:val="both"/>
      </w:pPr>
      <w:r w:rsidRPr="00E21FA4">
        <w:tab/>
        <w:t>PROIZVODNJA</w:t>
      </w:r>
    </w:p>
    <w:p w:rsidRDefault="00AB41A5" w:rsidP="00E21FA4" w:rsidR="00AB41A5" w:rsidRPr="00E21FA4">
      <w:pPr>
        <w:jc w:val="both"/>
      </w:pPr>
      <w:r w:rsidRPr="00E21FA4">
        <w:tab/>
        <w:t>- redni broj 370, DIZALICA ZLOBNA 500 KP, 1 komad, za iznos od 2.550,00 kn (dvijetisućepetstopedesetkuna)</w:t>
      </w:r>
    </w:p>
    <w:p w:rsidRDefault="00E21FA4" w:rsidP="00E21FA4" w:rsidR="00AB41A5" w:rsidRPr="00E21FA4">
      <w:pPr>
        <w:jc w:val="both"/>
      </w:pPr>
      <w:r>
        <w:tab/>
      </w:r>
      <w:r w:rsidR="00AB41A5" w:rsidRPr="00E21FA4">
        <w:t>- redni broj 338, STROJNE GLAVE ZA NAREZIVANJE, 2 komada, za iznos od 200,00 kn (dvjestokuna)</w:t>
      </w:r>
    </w:p>
    <w:p w:rsidRDefault="00E21FA4" w:rsidP="00E21FA4" w:rsidR="00AB41A5" w:rsidRPr="00E21FA4">
      <w:pPr>
        <w:jc w:val="both"/>
      </w:pPr>
      <w:r>
        <w:tab/>
      </w:r>
      <w:r w:rsidR="00AB41A5" w:rsidRPr="00E21FA4">
        <w:t>- redni broj 411, ŠTANCA 45 T, 1 komad, za iznos od 5.000,00 kn (pettisućakuna)</w:t>
      </w:r>
    </w:p>
    <w:p w:rsidRDefault="00AB41A5" w:rsidP="00E21FA4" w:rsidR="00AB41A5" w:rsidRPr="00E21FA4">
      <w:pPr>
        <w:jc w:val="both"/>
      </w:pPr>
    </w:p>
    <w:p w:rsidRDefault="00AB41A5" w:rsidP="00E21FA4" w:rsidR="00AB41A5" w:rsidRPr="00E21FA4">
      <w:pPr>
        <w:jc w:val="both"/>
      </w:pPr>
      <w:r w:rsidRPr="00E21FA4">
        <w:tab/>
        <w:t>ADMINISTRACIJA</w:t>
      </w:r>
    </w:p>
    <w:p w:rsidRDefault="00AB41A5" w:rsidP="00E21FA4" w:rsidR="00AB41A5">
      <w:pPr>
        <w:jc w:val="both"/>
        <w:rPr>
          <w:shd w:fill="FAFAFA" w:color="auto" w:val="clear"/>
        </w:rPr>
      </w:pPr>
      <w:r w:rsidRPr="00E21FA4">
        <w:tab/>
        <w:t>- redni broj 245, DIZALICA 500 KP, 1 komad, za iznos od 1.000,00 kn (tisućukuna)</w:t>
      </w:r>
    </w:p>
    <w:p w:rsidRDefault="00AB41A5" w:rsidP="00191B13" w:rsidR="00AB41A5" w:rsidRPr="00990627">
      <w:pPr>
        <w:jc w:val="both"/>
        <w:rPr>
          <w:color w:val="000000"/>
          <w:shd w:fill="FAFAFA" w:color="auto" w:val="clear"/>
        </w:rPr>
      </w:pPr>
    </w:p>
    <w:p w:rsidRDefault="00191B13" w:rsidP="00AB41A5" w:rsidR="00525B55" w:rsidRPr="00990627">
      <w:pPr>
        <w:jc w:val="both"/>
      </w:pPr>
      <w:r w:rsidRPr="00990627">
        <w:tab/>
      </w: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C6784F">
        <w:t xml:space="preserve">Milorad Volaš iz Rijeke, M. Rustanberga 9, OIB: 85309020949 </w:t>
      </w:r>
      <w:r w:rsidRPr="00E21FA4">
        <w:t xml:space="preserve">na ime kupovnine uplatio cjelokupni iznos od </w:t>
      </w:r>
      <w:r w:rsidR="00AB41A5" w:rsidRPr="00E21FA4">
        <w:t xml:space="preserve">8.750,00 kn </w:t>
      </w:r>
      <w:r w:rsidRPr="00E21FA4">
        <w:t>(</w:t>
      </w:r>
      <w:r w:rsidR="00AB41A5" w:rsidRPr="00E21FA4">
        <w:t>osamtisućasedamstopedesetkuna</w:t>
      </w:r>
      <w:r w:rsidRPr="00E21FA4"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C6784F" w:rsidP="00525B55" w:rsidR="00C6784F">
      <w:pPr>
        <w:jc w:val="both"/>
      </w:pPr>
    </w:p>
    <w:p w:rsidRDefault="00C6784F" w:rsidP="00525B55" w:rsidR="00C6784F" w:rsidRPr="00990627">
      <w:pPr>
        <w:jc w:val="both"/>
      </w:pPr>
      <w:r>
        <w:tab/>
        <w:t>VI. Nalaže se računovodstvu ovog suda da</w:t>
      </w:r>
      <w:r w:rsidR="00991554">
        <w:t xml:space="preserve"> bez odgode</w:t>
      </w:r>
      <w:r>
        <w:t xml:space="preserve"> iznos od </w:t>
      </w:r>
      <w:r w:rsidR="00AB41A5">
        <w:t>1.250,00</w:t>
      </w:r>
      <w:r>
        <w:t xml:space="preserve"> kn</w:t>
      </w:r>
      <w:r w:rsidR="008D2665">
        <w:t xml:space="preserve"> (</w:t>
      </w:r>
      <w:r w:rsidR="00AB41A5">
        <w:t>tisućudvjetopedesetkuna</w:t>
      </w:r>
      <w:r w:rsidR="008D2665">
        <w:t>)</w:t>
      </w:r>
      <w:r>
        <w:t xml:space="preserve"> (višak uplaćenog predujma za sudjelovanje na draži) vrati kupcu Miloradu Volašu iz Rijeke, M. Rustanberga 9, OIB: 85309020949</w:t>
      </w:r>
      <w:r w:rsidR="00991554">
        <w:t>, na broj HR2923600003234554476.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AB41A5">
        <w:t>26. veljače 2018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702468">
        <w:t>, v. r.</w:t>
      </w:r>
    </w:p>
    <w:p w:rsidRDefault="006F7F85" w:rsidP="00AD2BC1" w:rsidR="006F7F85"/>
    <w:p w:rsidRDefault="006F7F85" w:rsidP="00AD2BC1" w:rsidR="006F7F85"/>
    <w:p w:rsidRDefault="000C3A44" w:rsidP="000C3A44" w:rsidR="000C3A44">
      <w:pPr>
        <w:jc w:val="center"/>
      </w:pPr>
    </w:p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991554">
        <w:t>Miloradu Volašu iz Rijeke, M. Rustanberga 9, OIB: 85309020949</w:t>
      </w:r>
      <w:r w:rsidR="00AB3835">
        <w:t>,</w:t>
      </w:r>
    </w:p>
    <w:p w:rsidRDefault="007F35AE" w:rsidP="006F4663" w:rsidR="006F4663" w:rsidRPr="00990627">
      <w:r>
        <w:tab/>
        <w:t>- TS RIJEKA - računovodstvo</w:t>
      </w:r>
    </w:p>
    <w:sectPr w:rsidSect="00AB41A5" w:rsidR="006F4663" w:rsidRPr="00990627">
      <w:headerReference w:type="default" r:id="rId11"/>
      <w:headerReference w:type="first" r:id="rId12"/>
      <w:pgSz w:h="16838" w:w="11906"/>
      <w:pgMar w:gutter="0" w:footer="709" w:header="709" w:left="1440" w:bottom="1135" w:right="1440" w:top="9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3154832"/>
      <w:docPartObj>
        <w:docPartGallery w:val="Page Numbers (Top of Page)"/>
        <w:docPartUnique/>
      </w:docPartObj>
    </w:sdtPr>
    <w:sdtEndPr/>
    <w:sdtContent>
      <w:p w:rsidRDefault="00AB41A5" w:rsidP="00AB41A5" w:rsidR="00AB41A5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468">
          <w:rPr>
            <w:noProof/>
          </w:rPr>
          <w:t>2</w:t>
        </w:r>
        <w:r>
          <w:fldChar w:fldCharType="end"/>
        </w:r>
        <w:r w:rsidR="00AB3835">
          <w:t xml:space="preserve">                                   </w:t>
        </w:r>
        <w:r w:rsidRPr="00963189">
          <w:rPr>
            <w:sz w:val="23"/>
            <w:szCs w:val="23"/>
          </w:rPr>
          <w:t>Posl.</w:t>
        </w:r>
        <w:r>
          <w:rPr>
            <w:sz w:val="23"/>
            <w:szCs w:val="23"/>
          </w:rPr>
          <w:t xml:space="preserve"> </w:t>
        </w:r>
        <w:r w:rsidRPr="00963189">
          <w:rPr>
            <w:sz w:val="23"/>
            <w:szCs w:val="23"/>
          </w:rPr>
          <w:t>br</w:t>
        </w:r>
        <w:r>
          <w:rPr>
            <w:sz w:val="23"/>
            <w:szCs w:val="23"/>
          </w:rPr>
          <w:t>oj</w:t>
        </w:r>
        <w:r w:rsidRPr="00963189">
          <w:rPr>
            <w:sz w:val="23"/>
            <w:szCs w:val="23"/>
          </w:rPr>
          <w:t xml:space="preserve">: </w:t>
        </w:r>
        <w:r>
          <w:rPr>
            <w:sz w:val="23"/>
            <w:szCs w:val="23"/>
          </w:rPr>
          <w:t>4</w:t>
        </w:r>
        <w:r w:rsidRPr="00963189">
          <w:rPr>
            <w:sz w:val="23"/>
            <w:szCs w:val="23"/>
          </w:rPr>
          <w:t xml:space="preserve"> St-</w:t>
        </w:r>
        <w:r w:rsidR="00AB3835">
          <w:rPr>
            <w:sz w:val="23"/>
            <w:szCs w:val="23"/>
          </w:rPr>
          <w:t>1233/15-175</w:t>
        </w:r>
      </w:p>
    </w:sdtContent>
  </w:sdt>
  <w:p w:rsidRDefault="00E534B4" w:rsidP="00E534B4" w:rsidR="00E534B4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1A5" w:rsidP="00AB41A5" w:rsidR="00AB41A5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AB3835">
      <w:rPr>
        <w:sz w:val="23"/>
        <w:szCs w:val="23"/>
      </w:rPr>
      <w:t>1233/15-175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50E16"/>
    <w:rsid w:val="00092B61"/>
    <w:rsid w:val="000C3A44"/>
    <w:rsid w:val="00191B13"/>
    <w:rsid w:val="001C4C06"/>
    <w:rsid w:val="001F50D9"/>
    <w:rsid w:val="00234EFC"/>
    <w:rsid w:val="00525B55"/>
    <w:rsid w:val="00554328"/>
    <w:rsid w:val="00565609"/>
    <w:rsid w:val="00585242"/>
    <w:rsid w:val="00664F56"/>
    <w:rsid w:val="006864C4"/>
    <w:rsid w:val="006F4663"/>
    <w:rsid w:val="006F7F85"/>
    <w:rsid w:val="00702468"/>
    <w:rsid w:val="007F35AE"/>
    <w:rsid w:val="00867F73"/>
    <w:rsid w:val="008D2665"/>
    <w:rsid w:val="00963189"/>
    <w:rsid w:val="00985388"/>
    <w:rsid w:val="00990627"/>
    <w:rsid w:val="00991554"/>
    <w:rsid w:val="00AB3835"/>
    <w:rsid w:val="00AB41A5"/>
    <w:rsid w:val="00AD2BC1"/>
    <w:rsid w:val="00B7481D"/>
    <w:rsid w:val="00B82BF8"/>
    <w:rsid w:val="00C26A64"/>
    <w:rsid w:val="00C33C73"/>
    <w:rsid w:val="00C54BCE"/>
    <w:rsid w:val="00C6784F"/>
    <w:rsid w:val="00C912CF"/>
    <w:rsid w:val="00D07C7D"/>
    <w:rsid w:val="00DB4931"/>
    <w:rsid w:val="00E21FA4"/>
    <w:rsid w:val="00E534B4"/>
    <w:rsid w:val="00F4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AB550-6508-4EF4-AE4F-22A0E2248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1528</properties:Characters>
  <properties:Lines>58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2018-02-26T08:51:00Z</dcterms:created>
  <dc:creator>Jasmina Matika</dc:creator>
  <cp:lastModifiedBy>Sanja Prodan</cp:lastModifiedBy>
  <cp:lastPrinted>2018-02-26T12:05:00Z</cp:lastPrinted>
  <dcterms:modified xmlns:xsi="http://www.w3.org/2001/XMLSchema-instance" xsi:type="dcterms:W3CDTF">2018-02-26T12:05:00Z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(st123315, zaključak o dosudi-volaš-NOVO.docx)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