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5982" w14:paraId="5ad5982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8C384E">
        <w:t>694</w:t>
      </w:r>
      <w:r w:rsidR="00CD4711" w:rsidRPr="005207B1">
        <w:t>/</w:t>
      </w:r>
      <w:r w:rsidR="008C384E">
        <w:t>16</w:t>
      </w:r>
      <w:r w:rsidR="0055467A" w:rsidRPr="005207B1">
        <w:t>-</w:t>
      </w:r>
      <w:r w:rsidR="007C1E86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8C384E">
        <w:t>TRGOTEX KRANJČEC d.o.o., OIB: 88530071396 sa sj</w:t>
      </w:r>
      <w:r w:rsidR="00FB710E">
        <w:t>e</w:t>
      </w:r>
      <w:r w:rsidR="008C384E">
        <w:t>dištem u Bana Jelačića 3a, 42230 Ludbreg</w:t>
      </w:r>
      <w:r w:rsidR="0091406C">
        <w:t>,</w:t>
      </w:r>
      <w:r w:rsidR="0006153E">
        <w:t xml:space="preserve"> </w:t>
      </w:r>
      <w:r w:rsidRPr="005207B1">
        <w:t xml:space="preserve">dana </w:t>
      </w:r>
      <w:r w:rsidR="007C1E86">
        <w:t>2</w:t>
      </w:r>
      <w:r w:rsidR="005207B1" w:rsidRPr="005207B1">
        <w:t xml:space="preserve">. </w:t>
      </w:r>
      <w:r w:rsidR="008C384E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8C384E">
        <w:t>TRGOTEX KRANJČEC d.o.o., OIB: 88530071396 sa sj</w:t>
      </w:r>
      <w:r w:rsidR="00FB710E">
        <w:t>e</w:t>
      </w:r>
      <w:r w:rsidR="008C384E">
        <w:t>dištem u Bana Jelačića 3a, 42230 Ludbreg</w:t>
      </w:r>
      <w:r>
        <w:t>.</w:t>
      </w:r>
      <w:r w:rsidR="008C384E"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8C384E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13. srpnja</w:t>
      </w:r>
      <w:r w:rsidR="001D108C">
        <w:rPr>
          <w:b/>
          <w:u w:val="single"/>
        </w:rPr>
        <w:t xml:space="preserve"> </w:t>
      </w:r>
      <w:r>
        <w:rPr>
          <w:b/>
          <w:u w:val="single"/>
        </w:rPr>
        <w:t>2016. u 10,0</w:t>
      </w:r>
      <w:r w:rsidR="00FE5D2A">
        <w:rPr>
          <w:b/>
          <w:u w:val="single"/>
        </w:rPr>
        <w:t>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804BB0" w:rsidR="008C384E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7C1E86">
        <w:t>Robert Kranjčec, OIB: 60667735333, Ludbreg, Bana Jelačića 3/a</w:t>
      </w:r>
      <w:r w:rsidR="008C384E"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7C1E86">
        <w:t>25.4</w:t>
      </w:r>
      <w:r w:rsidR="008C384E">
        <w:t>.201</w:t>
      </w:r>
      <w:r w:rsidR="007C1E86">
        <w:t>6</w:t>
      </w:r>
      <w:r w:rsidR="005B747E">
        <w:t>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7C1E86">
        <w:t>27.897,92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7C1E86">
        <w:t>2</w:t>
      </w:r>
      <w:r w:rsidR="00066C4E" w:rsidRPr="005207B1">
        <w:t xml:space="preserve">. </w:t>
      </w:r>
      <w:r w:rsidR="007C1E86">
        <w:t>svibnja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342ECB" w:rsidR="007C3F7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FB710E" w:rsidR="00804BB0">
      <w:pPr>
        <w:spacing w:lineRule="auto" w:line="240" w:after="0"/>
        <w:jc w:val="both"/>
      </w:pPr>
      <w:r>
        <w:t>DNA:</w:t>
      </w:r>
    </w:p>
    <w:p w:rsidRDefault="005C102C" w:rsidP="00FB710E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FB710E" w:rsidR="0091406C">
      <w:pPr>
        <w:spacing w:lineRule="auto" w:line="240" w:after="0"/>
        <w:jc w:val="both"/>
      </w:pPr>
      <w:r>
        <w:t xml:space="preserve">- dužnik </w:t>
      </w:r>
      <w:r w:rsidR="00FB710E">
        <w:t>TRGOTEX KRANJČEC d.o.o., Bana Jelačića 3a, 42230 Ludbreg</w:t>
      </w:r>
    </w:p>
    <w:p w:rsidRDefault="005C102C" w:rsidP="00FB710E" w:rsidR="005B747E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FB710E">
        <w:t>Robert Kranjčec, Ludbreg, Bana Jelačića 3/a</w:t>
      </w:r>
    </w:p>
    <w:p w:rsidRDefault="005C102C" w:rsidP="00FB710E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FB710E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FB4" w:rsidP="00CD4711" w:rsidR="00FF2FB4">
      <w:pPr>
        <w:spacing w:lineRule="auto" w:line="240" w:after="0"/>
      </w:pPr>
      <w:r>
        <w:separator/>
      </w:r>
    </w:p>
  </w:endnote>
  <w:endnote w:id="0" w:type="continuationSeparator">
    <w:p w:rsidRDefault="00FF2FB4" w:rsidP="00CD4711" w:rsidR="00FF2F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FB4" w:rsidP="00CD4711" w:rsidR="00FF2FB4">
      <w:pPr>
        <w:spacing w:lineRule="auto" w:line="240" w:after="0"/>
      </w:pPr>
      <w:r>
        <w:separator/>
      </w:r>
    </w:p>
  </w:footnote>
  <w:footnote w:id="0" w:type="continuationSeparator">
    <w:p w:rsidRDefault="00FF2FB4" w:rsidP="00CD4711" w:rsidR="00FF2F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ECB">
          <w:rPr>
            <w:noProof/>
          </w:rPr>
          <w:t>2</w:t>
        </w:r>
        <w:r>
          <w:fldChar w:fldCharType="end"/>
        </w:r>
      </w:p>
    </w:sdtContent>
  </w:sdt>
  <w:p w:rsidRDefault="007C1E86" w:rsidP="007C1E86" w:rsidR="007C1E86" w:rsidRPr="005207B1">
    <w:pPr>
      <w:pStyle w:val="Zaglavlje"/>
      <w:jc w:val="right"/>
    </w:pPr>
    <w:r>
      <w:t>Poslovni broj: 2 St-694</w:t>
    </w:r>
    <w:r w:rsidRPr="005207B1">
      <w:t>/</w:t>
    </w:r>
    <w:r>
      <w:t>16</w:t>
    </w:r>
    <w:r w:rsidRPr="005207B1">
      <w:t>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95D08"/>
    <w:rsid w:val="001A2133"/>
    <w:rsid w:val="001D0CA0"/>
    <w:rsid w:val="001D108C"/>
    <w:rsid w:val="0023791A"/>
    <w:rsid w:val="002F4DC4"/>
    <w:rsid w:val="003275CE"/>
    <w:rsid w:val="00342ECB"/>
    <w:rsid w:val="0035755D"/>
    <w:rsid w:val="0038484B"/>
    <w:rsid w:val="003959CC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B747E"/>
    <w:rsid w:val="005C102C"/>
    <w:rsid w:val="005F04AA"/>
    <w:rsid w:val="00605C60"/>
    <w:rsid w:val="00620156"/>
    <w:rsid w:val="006335BC"/>
    <w:rsid w:val="006A4DA1"/>
    <w:rsid w:val="006A5264"/>
    <w:rsid w:val="006D7FF6"/>
    <w:rsid w:val="007123C6"/>
    <w:rsid w:val="00716D2A"/>
    <w:rsid w:val="007678B4"/>
    <w:rsid w:val="00777F98"/>
    <w:rsid w:val="00790171"/>
    <w:rsid w:val="007C1E86"/>
    <w:rsid w:val="007C3F78"/>
    <w:rsid w:val="007C532B"/>
    <w:rsid w:val="00804BB0"/>
    <w:rsid w:val="00822D9B"/>
    <w:rsid w:val="008768BC"/>
    <w:rsid w:val="008C384E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95317"/>
    <w:rsid w:val="009C1489"/>
    <w:rsid w:val="009F6C9B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B6A41"/>
    <w:rsid w:val="00CC2EF9"/>
    <w:rsid w:val="00CD4711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B710E"/>
    <w:rsid w:val="00FE31DC"/>
    <w:rsid w:val="00FE5D2A"/>
    <w:rsid w:val="00FF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E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E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E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E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E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E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E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E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TRGOTEX KRANJČEC - društvo s ograničenom odgovornošću za proizvodnju, trgovinu i usluge</izvorni_sadrzaj>
    <derivirana_varijabla naziv="DomainObject.Predmet.ProtustrankaFormated_1">  TRGOTEX KRANJČEC - društvo s ograničenom odgovornošću za proizvodnju, trgovinu i usluge</derivirana_varijabla>
  </DomainObject.Predmet.ProtustrankaFormated>
  <DomainObject.Predmet.ProtustrankaFormatedOIB>
    <izvorni_sadrzaj>  TRGOTEX KRANJČEC - društvo s ograničenom odgovornošću za proizvodnju, trgovinu i usluge, OIB 88530071396</izvorni_sadrzaj>
    <derivirana_varijabla naziv="DomainObject.Predmet.ProtustrankaFormatedOIB_1">  TRGOTEX KRANJČEC - društvo s ograničenom odgovornošću za proizvodnju, trgovinu i usluge, OIB 88530071396</derivirana_varijabla>
  </DomainObject.Predmet.ProtustrankaFormatedOIB>
  <DomainObject.Predmet.ProtustrankaFormatedWithAdress>
    <izvorni_sadrzaj> TRGOTEX KRANJČEC - društvo s ograničenom odgovornošću za proizvodnju, trgovinu i usluge, Bana Jelačića 3/a, 42230 Ludbreg</izvorni_sadrzaj>
    <derivirana_varijabla naziv="DomainObject.Predmet.ProtustrankaFormatedWithAdress_1"> TRGOTEX KRANJČEC - društvo s ograničenom odgovornošću za proizvodnju, trgovinu i usluge, Bana Jelačića 3/a, 42230 Ludbreg</derivirana_varijabla>
  </DomainObject.Predmet.ProtustrankaFormatedWithAdress>
  <DomainObject.Predmet.ProtustrankaFormatedWithAdressOIB>
    <izvorni_sadrzaj> TRGOTEX KRANJČEC - društvo s ograničenom odgovornošću za proizvodnju, trgovinu i usluge, OIB 88530071396, Bana Jelačića 3/a, 42230 Ludbreg</izvorni_sadrzaj>
    <derivirana_varijabla naziv="DomainObject.Predmet.ProtustrankaFormatedWithAdressOIB_1"> TRGOTEX KRANJČEC - društvo s ograničenom odgovornošću za proizvodnju, trgovinu i usluge, OIB 88530071396, Bana Jelačića 3/a, 42230 Ludbreg</derivirana_varijabla>
  </DomainObject.Predmet.ProtustrankaFormatedWithAdressOIB>
  <DomainObject.Predmet.ProtustrankaWithAdress>
    <izvorni_sadrzaj>TRGOTEX KRANJČEC - društvo s ograničenom odgovornošću za proizvodnju, trgovinu i usluge Bana Jelačića 3/a, 42230 Ludbreg</izvorni_sadrzaj>
    <derivirana_varijabla naziv="DomainObject.Predmet.ProtustrankaWithAdress_1">TRGOTEX KRANJČEC - društvo s ograničenom odgovornošću za proizvodnju, trgovinu i usluge Bana Jelačića 3/a, 42230 Ludbreg</derivirana_varijabla>
  </DomainObject.Predmet.ProtustrankaWithAdress>
  <DomainObject.Predmet.ProtustrankaWithAdressOIB>
    <izvorni_sadrzaj>TRGOTEX KRANJČEC - društvo s ograničenom odgovornošću za proizvodnju, trgovinu i usluge, OIB 88530071396, Bana Jelačića 3/a, 42230 Ludbreg</izvorni_sadrzaj>
    <derivirana_varijabla naziv="DomainObject.Predmet.ProtustrankaWithAdressOIB_1">TRGOTEX KRANJČEC - društvo s ograničenom odgovornošću za proizvodnju, trgovinu i usluge, OIB 88530071396, Bana Jelačića 3/a, 42230 Ludbreg</derivirana_varijabla>
  </DomainObject.Predmet.ProtustrankaWithAdressOIB>
  <DomainObject.Predmet.ProtustrankaNazivFormated>
    <izvorni_sadrzaj>TRGOTEX KRANJČEC - društvo s ograničenom odgovornošću za proizvodnju, trgovinu i usluge</izvorni_sadrzaj>
    <derivirana_varijabla naziv="DomainObject.Predmet.ProtustrankaNazivFormated_1">TRGOTEX KRANJČEC - društvo s ograničenom odgovornošću za proizvodnju, trgovinu i usluge</derivirana_varijabla>
  </DomainObject.Predmet.ProtustrankaNazivFormated>
  <DomainObject.Predmet.ProtustrankaNazivFormatedOIB>
    <izvorni_sadrzaj>TRGOTEX KRANJČEC - društvo s ograničenom odgovornošću za proizvodnju, trgovinu i usluge, OIB 88530071396</izvorni_sadrzaj>
    <derivirana_varijabla naziv="DomainObject.Predmet.ProtustrankaNazivFormatedOIB_1">TRGOTEX KRANJČEC - društvo s ograničenom odgovornošću za proizvodnju, trgovinu i usluge, OIB 88530071396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27897.92</izvorni_sadrzaj>
    <derivirana_varijabla naziv="DomainObject.Predmet.TrenutnaVrijednost_1">27897.92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TRGOTEX KRANJČEC - društvo s ograničenom odgovornošću za proizvodnju, trgovinu i usluge</item>
    </izvorni_sadrzaj>
    <derivirana_varijabla naziv="DomainObject.Predmet.ProtuStrankaListFormated_1">
      <item>TRGOTEX KRANJČEC - društvo s ograničenom odgovornošću za proizvodnju, trgovinu i usluge</item>
    </derivirana_varijabla>
  </DomainObject.Predmet.ProtuStrankaListFormated>
  <DomainObject.Predmet.ProtuStrankaListFormatedOIB>
    <izvorni_sadrzaj>
      <item>TRGOTEX KRANJČEC - društvo s ograničenom odgovornošću za proizvodnju, trgovinu i usluge, OIB 88530071396</item>
    </izvorni_sadrzaj>
    <derivirana_varijabla naziv="DomainObject.Predmet.ProtuStrankaListFormatedOIB_1">
      <item>TRGOTEX KRANJČEC - društvo s ograničenom odgovornošću za proizvodnju, trgovinu i usluge, OIB 88530071396</item>
    </derivirana_varijabla>
  </DomainObject.Predmet.ProtuStrankaListFormatedOIB>
  <DomainObject.Predmet.ProtuStrankaListFormatedWithAdress>
    <izvorni_sadrzaj>
      <item>TRGOTEX KRANJČEC - društvo s ograničenom odgovornošću za proizvodnju, trgovinu i usluge, Bana Jelačića 3/a, 42230 Ludbreg</item>
    </izvorni_sadrzaj>
    <derivirana_varijabla naziv="DomainObject.Predmet.ProtuStrankaListFormatedWithAdress_1">
      <item>TRGOTEX KRANJČEC - društvo s ograničenom odgovornošću za proizvodnju, trgovinu i usluge, Bana Jelačića 3/a, 42230 Ludbreg</item>
    </derivirana_varijabla>
  </DomainObject.Predmet.ProtuStrankaListFormatedWithAdress>
  <DomainObject.Predmet.ProtuStrankaListFormatedWithAdressOIB>
    <izvorni_sadrzaj>
      <item>TRGOTEX KRANJČEC - društvo s ograničenom odgovornošću za proizvodnju, trgovinu i usluge, OIB 88530071396, Bana Jelačića 3/a, 42230 Ludbreg</item>
    </izvorni_sadrzaj>
    <derivirana_varijabla naziv="DomainObject.Predmet.ProtuStrankaListFormatedWithAdressOIB_1">
      <item>TRGOTEX KRANJČEC - društvo s ograničenom odgovornošću za proizvodnju, trgovinu i usluge, OIB 88530071396, Bana Jelačića 3/a, 42230 Ludbreg</item>
    </derivirana_varijabla>
  </DomainObject.Predmet.ProtuStrankaListFormatedWithAdressOIB>
  <DomainObject.Predmet.ProtuStrankaListNazivFormated>
    <izvorni_sadrzaj>
      <item>TRGOTEX KRANJČEC - društvo s ograničenom odgovornošću za proizvodnju, trgovinu i usluge</item>
    </izvorni_sadrzaj>
    <derivirana_varijabla naziv="DomainObject.Predmet.ProtuStrankaListNazivFormated_1">
      <item>TRGOTEX KRANJČEC - društvo s ograničenom odgovornošću za proizvodnju, trgovinu i usluge</item>
    </derivirana_varijabla>
  </DomainObject.Predmet.ProtuStrankaListNazivFormated>
  <DomainObject.Predmet.ProtuStrankaListNazivFormatedOIB>
    <izvorni_sadrzaj>
      <item>TRGOTEX KRANJČEC - društvo s ograničenom odgovornošću za proizvodnju, trgovinu i usluge, OIB 88530071396</item>
    </izvorni_sadrzaj>
    <derivirana_varijabla naziv="DomainObject.Predmet.ProtuStrankaListNazivFormatedOIB_1">
      <item>TRGOTEX KRANJČEC - društvo s ograničenom odgovornošću za proizvodnju, trgovinu i usluge, OIB 88530071396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TRGOTEX KRANJČEC - društvo s ograničenom odgovornošću za proizvodnju, trgovinu i usluge</izvorni_sadrzaj>
    <derivirana_varijabla naziv="DomainObject.Predmet.ProtustrankaIDrugi_1">TRGOTEX KRANJČEC -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TRGOTEX KRANJČEC - društvo s ograničenom odgovornošću za proizvodnju, trgovinu i usluge, OIB 88530071396, Bana Jelačića 3/a, 42230 Ludbreg</izvorni_sadrzaj>
    <derivirana_varijabla naziv="DomainObject.Predmet.ProtustrankaIDrugiAdressOIB_1">TRGOTEX KRANJČEC - društvo s ograničenom odgovornošću za proizvodnju, trgovinu i usluge, OIB 88530071396, Bana Jelačića 3/a,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TRGOTEX KRANJČEC - društvo s ograničenom odgovornošću za proizvodnju, trgovinu i usluge</item>
      <item>sudski registar</item>
    </izvorni_sadrzaj>
    <derivirana_varijabla naziv="DomainObject.Predmet.SudioniciListNaziv_1">
      <item>Financijska agencija</item>
      <item>TRGOTEX KRANJČEC -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</item>
      <item>TRGOTEX KRANJČEC - društvo s ograničenom odgovornošću za proizvodnju, trgovinu i usluge, OIB 88530071396, Bana Jelačića 3/a,42230 Ludbreg</item>
      <item>sudski registar</item>
    </izvorni_sadrzaj>
    <derivirana_varijabla naziv="DomainObject.Predmet.SudioniciListAdressOIB_1">
      <item>Financijska agencija, OIB 85821130368</item>
      <item>TRGOTEX KRANJČEC - društvo s ograničenom odgovornošću za proizvodnju, trgovinu i usluge, OIB 88530071396, Bana Jelačića 3/a,42230 Ludbreg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88530071396</item>
      <item>, OIB null</item>
    </izvorni_sadrzaj>
    <derivirana_varijabla naziv="DomainObject.Predmet.SudioniciListNazivOIB_1">
      <item>, OIB 85821130368</item>
      <item>, OIB 88530071396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DC3E1F-81D4-450E-8625-E1542ABEB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2473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2016-05-02T08:41:00Z</dcterms:created>
  <dc:creator>Maja Valušnig</dc:creator>
  <cp:lastModifiedBy>Marko Makaj</cp:lastModifiedBy>
  <cp:lastPrinted>2016-05-02T08:41:00Z</cp:lastPrinted>
  <dcterms:modified xmlns:xsi="http://www.w3.org/2001/XMLSchema-instance" xsi:type="dcterms:W3CDTF">2016-05-02T08:53:00Z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