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f906" w14:paraId="069f906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5C6720">
        <w:rPr>
          <w:rFonts w:hAnsi="Times New Roman" w:ascii="Times New Roman"/>
        </w:rPr>
        <w:t>491/18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5C6720" w:rsidR="005C672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ŠALA-MIKS d.o.o.</w:t>
      </w:r>
    </w:p>
    <w:p w:rsidRDefault="005C6720" w:rsidR="005E0507">
      <w:pPr>
        <w:jc w:val="right"/>
        <w:rPr>
          <w:rFonts w:hAnsi="Times New Roman" w:ascii="Times New Roman"/>
        </w:rPr>
      </w:pPr>
      <w:r w:rsidRPr="008C453D">
        <w:rPr>
          <w:rFonts w:hAnsi="Times New Roman" w:ascii="Times New Roman"/>
        </w:rPr>
        <w:t xml:space="preserve"> </w:t>
      </w:r>
      <w:proofErr w:type="spellStart"/>
      <w:r w:rsidRPr="008C453D">
        <w:rPr>
          <w:rFonts w:hAnsi="Times New Roman" w:ascii="Times New Roman"/>
        </w:rPr>
        <w:t>Završje</w:t>
      </w:r>
      <w:proofErr w:type="spellEnd"/>
      <w:r w:rsidRPr="008C453D">
        <w:rPr>
          <w:rFonts w:hAnsi="Times New Roman" w:ascii="Times New Roman"/>
        </w:rPr>
        <w:t xml:space="preserve"> </w:t>
      </w:r>
      <w:proofErr w:type="spellStart"/>
      <w:r w:rsidRPr="008C453D">
        <w:rPr>
          <w:rFonts w:hAnsi="Times New Roman" w:ascii="Times New Roman"/>
        </w:rPr>
        <w:t>Loborsko</w:t>
      </w:r>
      <w:proofErr w:type="spellEnd"/>
      <w:r w:rsidRPr="008C453D">
        <w:rPr>
          <w:rFonts w:hAnsi="Times New Roman" w:ascii="Times New Roman"/>
        </w:rPr>
        <w:t xml:space="preserve">, </w:t>
      </w:r>
      <w:proofErr w:type="spellStart"/>
      <w:r w:rsidRPr="008C453D">
        <w:rPr>
          <w:rFonts w:hAnsi="Times New Roman" w:ascii="Times New Roman"/>
        </w:rPr>
        <w:t>Loborsko</w:t>
      </w:r>
      <w:proofErr w:type="spellEnd"/>
      <w:r w:rsidRPr="008C453D">
        <w:rPr>
          <w:rFonts w:hAnsi="Times New Roman" w:ascii="Times New Roman"/>
        </w:rPr>
        <w:t xml:space="preserve"> </w:t>
      </w:r>
      <w:proofErr w:type="spellStart"/>
      <w:r w:rsidRPr="008C453D">
        <w:rPr>
          <w:rFonts w:hAnsi="Times New Roman" w:ascii="Times New Roman"/>
        </w:rPr>
        <w:t>Završje</w:t>
      </w:r>
      <w:proofErr w:type="spellEnd"/>
      <w:r w:rsidRPr="008C453D">
        <w:rPr>
          <w:rFonts w:hAnsi="Times New Roman" w:ascii="Times New Roman"/>
        </w:rPr>
        <w:t xml:space="preserve"> 35/a</w:t>
      </w:r>
    </w:p>
    <w:p w:rsidRDefault="005C6720" w:rsidR="005C6720">
      <w:pPr>
        <w:jc w:val="right"/>
        <w:rPr>
          <w:rFonts w:hAnsi="Times New Roman" w:ascii="Times New Roman"/>
        </w:rPr>
      </w:pPr>
    </w:p>
    <w:p w:rsidRDefault="00FF6C0E" w:rsidR="00FF6C0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5C6720" w:rsidP="00FF6C0E" w:rsidR="00FF6C0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DRAGUTIN ŠALA</w:t>
      </w:r>
    </w:p>
    <w:p w:rsidRDefault="005C6720" w:rsidP="00FF6C0E" w:rsidR="00A53C2C">
      <w:pPr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Završje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Loborsko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Loborsko</w:t>
      </w:r>
      <w:proofErr w:type="spellEnd"/>
      <w:r>
        <w:rPr>
          <w:rFonts w:hAnsi="Times New Roman" w:ascii="Times New Roman"/>
        </w:rPr>
        <w:t xml:space="preserve"> 35/a</w:t>
      </w:r>
    </w:p>
    <w:p w:rsidRDefault="00FF6C0E" w:rsidR="00FF6C0E" w:rsidRPr="004272F9">
      <w:pPr>
        <w:jc w:val="right"/>
        <w:rPr>
          <w:rFonts w:hAnsi="Times New Roman" w:ascii="Times New Roman"/>
        </w:rPr>
      </w:pPr>
    </w:p>
    <w:p w:rsidRDefault="00D33943" w:rsidR="00D33943">
      <w:pPr>
        <w:jc w:val="right"/>
        <w:rPr>
          <w:rFonts w:hAnsi="Times New Roman" w:ascii="Times New Roman"/>
        </w:rPr>
      </w:pP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5C6720" w:rsidR="005C67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5C6720" w:rsidRPr="008C453D">
        <w:rPr>
          <w:rFonts w:hAnsi="Times New Roman" w:ascii="Times New Roman"/>
        </w:rPr>
        <w:t xml:space="preserve">ŠALA-MIKS d.o.o., </w:t>
      </w:r>
      <w:proofErr w:type="spellStart"/>
      <w:r w:rsidR="005C6720" w:rsidRPr="008C453D">
        <w:rPr>
          <w:rFonts w:hAnsi="Times New Roman" w:ascii="Times New Roman"/>
        </w:rPr>
        <w:t>Završje</w:t>
      </w:r>
      <w:proofErr w:type="spellEnd"/>
      <w:r w:rsidR="005C6720" w:rsidRPr="008C453D">
        <w:rPr>
          <w:rFonts w:hAnsi="Times New Roman" w:ascii="Times New Roman"/>
        </w:rPr>
        <w:t xml:space="preserve"> </w:t>
      </w:r>
      <w:proofErr w:type="spellStart"/>
      <w:r w:rsidR="005C6720" w:rsidRPr="008C453D">
        <w:rPr>
          <w:rFonts w:hAnsi="Times New Roman" w:ascii="Times New Roman"/>
        </w:rPr>
        <w:t>Loborsko</w:t>
      </w:r>
      <w:proofErr w:type="spellEnd"/>
      <w:r w:rsidR="005C6720" w:rsidRPr="008C453D">
        <w:rPr>
          <w:rFonts w:hAnsi="Times New Roman" w:ascii="Times New Roman"/>
        </w:rPr>
        <w:t xml:space="preserve">, </w:t>
      </w:r>
      <w:proofErr w:type="spellStart"/>
      <w:r w:rsidR="005C6720" w:rsidRPr="008C453D">
        <w:rPr>
          <w:rFonts w:hAnsi="Times New Roman" w:ascii="Times New Roman"/>
        </w:rPr>
        <w:t>Loborsko</w:t>
      </w:r>
      <w:proofErr w:type="spellEnd"/>
      <w:r w:rsidR="005C6720" w:rsidRPr="008C453D">
        <w:rPr>
          <w:rFonts w:hAnsi="Times New Roman" w:ascii="Times New Roman"/>
        </w:rPr>
        <w:t xml:space="preserve"> </w:t>
      </w:r>
      <w:proofErr w:type="spellStart"/>
      <w:r w:rsidR="005C6720" w:rsidRPr="008C453D">
        <w:rPr>
          <w:rFonts w:hAnsi="Times New Roman" w:ascii="Times New Roman"/>
        </w:rPr>
        <w:t>Završje</w:t>
      </w:r>
      <w:proofErr w:type="spellEnd"/>
      <w:r w:rsidR="005C6720" w:rsidRPr="008C453D">
        <w:rPr>
          <w:rFonts w:hAnsi="Times New Roman" w:ascii="Times New Roman"/>
        </w:rPr>
        <w:t xml:space="preserve"> 35/a, OIB </w:t>
      </w:r>
    </w:p>
    <w:p w:rsidRDefault="005C6720" w:rsidP="005C6720" w:rsidR="00A53C2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Pr="008C453D">
        <w:rPr>
          <w:rFonts w:hAnsi="Times New Roman" w:ascii="Times New Roman"/>
        </w:rPr>
        <w:t>13017722295</w:t>
      </w:r>
    </w:p>
    <w:p w:rsidRDefault="00A53C2C" w:rsidP="005E0507" w:rsidR="00A53C2C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</w:t>
      </w:r>
      <w:r w:rsidR="000204C8">
        <w:rPr>
          <w:rFonts w:hAnsi="Times New Roman" w:ascii="Times New Roman"/>
        </w:rPr>
        <w:t>rasprave o pretpostavkama</w:t>
      </w:r>
      <w:r w:rsidR="00D33943">
        <w:rPr>
          <w:rFonts w:hAnsi="Times New Roman" w:ascii="Times New Roman"/>
        </w:rPr>
        <w:t xml:space="preserve"> za otvaranje stečajnog postupka</w:t>
      </w:r>
      <w:r>
        <w:rPr>
          <w:rFonts w:hAnsi="Times New Roman" w:ascii="Times New Roman"/>
        </w:rPr>
        <w:t xml:space="preserve"> nad dužnikom zakazano za dan </w:t>
      </w:r>
      <w:r w:rsidR="000204C8">
        <w:rPr>
          <w:rFonts w:hAnsi="Times New Roman" w:ascii="Times New Roman"/>
          <w:b/>
        </w:rPr>
        <w:t>22. svibnja</w:t>
      </w:r>
      <w:r w:rsidR="00AE5288">
        <w:rPr>
          <w:rFonts w:hAnsi="Times New Roman" w:ascii="Times New Roman"/>
          <w:b/>
        </w:rPr>
        <w:t xml:space="preserve">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A53C2C">
        <w:rPr>
          <w:rFonts w:hAnsi="Times New Roman" w:ascii="Times New Roman"/>
          <w:b/>
        </w:rPr>
        <w:t>10</w:t>
      </w:r>
      <w:r w:rsidR="001A7D33">
        <w:rPr>
          <w:rFonts w:hAnsi="Times New Roman" w:ascii="Times New Roman"/>
          <w:b/>
        </w:rPr>
        <w:t>,</w:t>
      </w:r>
      <w:r w:rsidR="005C6720">
        <w:rPr>
          <w:rFonts w:hAnsi="Times New Roman" w:ascii="Times New Roman"/>
          <w:b/>
        </w:rPr>
        <w:t>3</w:t>
      </w:r>
      <w:r w:rsidR="005E0507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0204C8">
        <w:rPr>
          <w:rFonts w:hAnsi="Times New Roman" w:ascii="Times New Roman"/>
        </w:rPr>
        <w:t>2</w:t>
      </w:r>
      <w:r w:rsidR="00A53C2C">
        <w:rPr>
          <w:rFonts w:hAnsi="Times New Roman" w:ascii="Times New Roman"/>
        </w:rPr>
        <w:t>2</w:t>
      </w:r>
      <w:r w:rsidR="000204C8">
        <w:rPr>
          <w:rFonts w:hAnsi="Times New Roman" w:ascii="Times New Roman"/>
        </w:rPr>
        <w:t>. ožujka</w:t>
      </w:r>
      <w:r w:rsidR="00FF6C0E">
        <w:rPr>
          <w:rFonts w:hAnsi="Times New Roman" w:ascii="Times New Roman"/>
        </w:rPr>
        <w:t xml:space="preserve"> 2018.</w:t>
      </w:r>
      <w:r w:rsidR="004272F9">
        <w:rPr>
          <w:rFonts w:hAnsi="Times New Roman" w:ascii="Times New Roman"/>
        </w:rPr>
        <w:t xml:space="preserve">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204C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5C1061"/>
    <w:rsid w:val="005C6720"/>
    <w:rsid w:val="005E0507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53C23"/>
    <w:rsid w:val="00893F9D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C2C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D4A84"/>
    <w:rsid w:val="00C07BB9"/>
    <w:rsid w:val="00C179AA"/>
    <w:rsid w:val="00CA66F9"/>
    <w:rsid w:val="00CB7DBB"/>
    <w:rsid w:val="00CD7DA1"/>
    <w:rsid w:val="00D33943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93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F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F9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F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F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93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F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F9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F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F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St-491/2018</izvorni_sadrzaj>
    <derivirana_varijabla naziv="DomainObject.Predmet.OznakaBroj_1">St-491/2018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ŠALA-MIKS d.o.o.</izvorni_sadrzaj>
    <derivirana_varijabla naziv="DomainObject.Predmet.ProtustrankaFormated_1">  ŠALA-MIKS d.o.o.</derivirana_varijabla>
  </DomainObject.Predmet.ProtustrankaFormated>
  <DomainObject.Predmet.ProtustrankaFormatedOIB>
    <izvorni_sadrzaj>  ŠALA-MIKS d.o.o., OIB 13017722295</izvorni_sadrzaj>
    <derivirana_varijabla naziv="DomainObject.Predmet.ProtustrankaFormatedOIB_1">  ŠALA-MIKS d.o.o., OIB 13017722295</derivirana_varijabla>
  </DomainObject.Predmet.ProtustrankaFormatedOIB>
  <DomainObject.Predmet.ProtustrankaFormatedWithAdress>
    <izvorni_sadrzaj> ŠALA-MIKS d.o.o., Loborsko Završje 35/a, 49250 Završje Loborsko</izvorni_sadrzaj>
    <derivirana_varijabla naziv="DomainObject.Predmet.ProtustrankaFormatedWithAdress_1"> ŠALA-MIKS d.o.o., Loborsko Završje 35/a, 49250 Završje Loborsko</derivirana_varijabla>
  </DomainObject.Predmet.ProtustrankaFormatedWithAdress>
  <DomainObject.Predmet.ProtustrankaFormatedWithAdressOIB>
    <izvorni_sadrzaj> ŠALA-MIKS d.o.o., OIB 13017722295, Loborsko Završje 35/a, 49250 Završje Loborsko</izvorni_sadrzaj>
    <derivirana_varijabla naziv="DomainObject.Predmet.ProtustrankaFormatedWithAdressOIB_1"> ŠALA-MIKS d.o.o., OIB 13017722295, Loborsko Završje 35/a, 49250 Završje Loborsko</derivirana_varijabla>
  </DomainObject.Predmet.ProtustrankaFormatedWithAdressOIB>
  <DomainObject.Predmet.ProtustrankaWithAdress>
    <izvorni_sadrzaj>ŠALA-MIKS d.o.o. Loborsko Završje 35/a, 49250 Završje Loborsko</izvorni_sadrzaj>
    <derivirana_varijabla naziv="DomainObject.Predmet.ProtustrankaWithAdress_1">ŠALA-MIKS d.o.o. Loborsko Završje 35/a, 49250 Završje Loborsko</derivirana_varijabla>
  </DomainObject.Predmet.ProtustrankaWithAdress>
  <DomainObject.Predmet.ProtustrankaWithAdressOIB>
    <izvorni_sadrzaj>ŠALA-MIKS d.o.o., OIB 13017722295, Loborsko Završje 35/a, 49250 Završje Loborsko</izvorni_sadrzaj>
    <derivirana_varijabla naziv="DomainObject.Predmet.ProtustrankaWithAdressOIB_1">ŠALA-MIKS d.o.o., OIB 13017722295, Loborsko Završje 35/a, 49250 Završje Loborsko</derivirana_varijabla>
  </DomainObject.Predmet.ProtustrankaWithAdressOIB>
  <DomainObject.Predmet.ProtustrankaNazivFormated>
    <izvorni_sadrzaj>ŠALA-MIKS d.o.o.</izvorni_sadrzaj>
    <derivirana_varijabla naziv="DomainObject.Predmet.ProtustrankaNazivFormated_1">ŠALA-MIKS d.o.o.</derivirana_varijabla>
  </DomainObject.Predmet.ProtustrankaNazivFormated>
  <DomainObject.Predmet.ProtustrankaNazivFormatedOIB>
    <izvorni_sadrzaj>ŠALA-MIKS d.o.o., OIB 13017722295</izvorni_sadrzaj>
    <derivirana_varijabla naziv="DomainObject.Predmet.ProtustrankaNazivFormatedOIB_1">ŠALA-MIKS d.o.o., OIB 13017722295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ŠALA-MIKS d.o.o.</item>
    </izvorni_sadrzaj>
    <derivirana_varijabla naziv="DomainObject.Predmet.ProtuStrankaListFormated_1">
      <item>ŠALA-MIKS d.o.o.</item>
    </derivirana_varijabla>
  </DomainObject.Predmet.ProtuStrankaListFormated>
  <DomainObject.Predmet.ProtuStrankaListFormatedOIB>
    <izvorni_sadrzaj>
      <item>ŠALA-MIKS d.o.o., OIB 13017722295</item>
    </izvorni_sadrzaj>
    <derivirana_varijabla naziv="DomainObject.Predmet.ProtuStrankaListFormatedOIB_1">
      <item>ŠALA-MIKS d.o.o., OIB 13017722295</item>
    </derivirana_varijabla>
  </DomainObject.Predmet.ProtuStrankaListFormatedOIB>
  <DomainObject.Predmet.ProtuStrankaListFormatedWithAdress>
    <izvorni_sadrzaj>
      <item>ŠALA-MIKS d.o.o., Loborsko Završje 35/a, 49250 Završje Loborsko</item>
    </izvorni_sadrzaj>
    <derivirana_varijabla naziv="DomainObject.Predmet.ProtuStrankaListFormatedWithAdress_1">
      <item>ŠALA-MIKS d.o.o., Loborsko Završje 35/a, 49250 Završje Loborsko</item>
    </derivirana_varijabla>
  </DomainObject.Predmet.ProtuStrankaListFormatedWithAdress>
  <DomainObject.Predmet.ProtuStrankaListFormatedWithAdressOIB>
    <izvorni_sadrzaj>
      <item>ŠALA-MIKS d.o.o., OIB 13017722295, Loborsko Završje 35/a, 49250 Završje Loborsko</item>
    </izvorni_sadrzaj>
    <derivirana_varijabla naziv="DomainObject.Predmet.ProtuStrankaListFormatedWithAdressOIB_1">
      <item>ŠALA-MIKS d.o.o., OIB 13017722295, Loborsko Završje 35/a, 49250 Završje Loborsko</item>
    </derivirana_varijabla>
  </DomainObject.Predmet.ProtuStrankaListFormatedWithAdressOIB>
  <DomainObject.Predmet.ProtuStrankaListNazivFormated>
    <izvorni_sadrzaj>
      <item>ŠALA-MIKS d.o.o.</item>
    </izvorni_sadrzaj>
    <derivirana_varijabla naziv="DomainObject.Predmet.ProtuStrankaListNazivFormated_1">
      <item>ŠALA-MIKS d.o.o.</item>
    </derivirana_varijabla>
  </DomainObject.Predmet.ProtuStrankaListNazivFormated>
  <DomainObject.Predmet.ProtuStrankaListNazivFormatedOIB>
    <izvorni_sadrzaj>
      <item>ŠALA-MIKS d.o.o., OIB 13017722295</item>
    </izvorni_sadrzaj>
    <derivirana_varijabla naziv="DomainObject.Predmet.ProtuStrankaListNazivFormatedOIB_1">
      <item>ŠALA-MIKS d.o.o., OIB 13017722295</item>
    </derivirana_varijabla>
  </DomainObject.Predmet.ProtuStrankaListNazivFormatedOIB>
  <DomainObject.Predmet.OstaliListFormated>
    <izvorni_sadrzaj>
      <item>DRAGUTIN ŠALA</item>
    </izvorni_sadrzaj>
    <derivirana_varijabla naziv="DomainObject.Predmet.OstaliListFormated_1">
      <item>DRAGUTIN ŠALA</item>
    </derivirana_varijabla>
  </DomainObject.Predmet.OstaliListFormated>
  <DomainObject.Predmet.OstaliListFormatedOIB>
    <izvorni_sadrzaj>
      <item>DRAGUTIN ŠALA, OIB 30833163495</item>
    </izvorni_sadrzaj>
    <derivirana_varijabla naziv="DomainObject.Predmet.OstaliListFormatedOIB_1">
      <item>DRAGUTIN ŠALA, OIB 30833163495</item>
    </derivirana_varijabla>
  </DomainObject.Predmet.OstaliListFormatedOIB>
  <DomainObject.Predmet.OstaliListFormatedWithAdress>
    <izvorni_sadrzaj>
      <item>DRAGUTIN ŠALA, LOBORSKO 35/a, 49250 Završje Loborsko</item>
    </izvorni_sadrzaj>
    <derivirana_varijabla naziv="DomainObject.Predmet.OstaliListFormatedWithAdress_1">
      <item>DRAGUTIN ŠALA, LOBORSKO 35/a, 49250 Završje Loborsko</item>
    </derivirana_varijabla>
  </DomainObject.Predmet.OstaliListFormatedWithAdress>
  <DomainObject.Predmet.OstaliListFormatedWithAdressOIB>
    <izvorni_sadrzaj>
      <item>DRAGUTIN ŠALA, OIB 30833163495, LOBORSKO 35/a, 49250 Završje Loborsko</item>
    </izvorni_sadrzaj>
    <derivirana_varijabla naziv="DomainObject.Predmet.OstaliListFormatedWithAdressOIB_1">
      <item>DRAGUTIN ŠALA, OIB 30833163495, LOBORSKO 35/a, 49250 Završje Loborsko</item>
    </derivirana_varijabla>
  </DomainObject.Predmet.OstaliListFormatedWithAdressOIB>
  <DomainObject.Predmet.OstaliListNazivFormated>
    <izvorni_sadrzaj>
      <item>DRAGUTIN ŠALA</item>
    </izvorni_sadrzaj>
    <derivirana_varijabla naziv="DomainObject.Predmet.OstaliListNazivFormated_1">
      <item>DRAGUTIN ŠALA</item>
    </derivirana_varijabla>
  </DomainObject.Predmet.OstaliListNazivFormated>
  <DomainObject.Predmet.OstaliListNazivFormatedOIB>
    <izvorni_sadrzaj>
      <item>DRAGUTIN ŠALA, OIB 30833163495</item>
    </izvorni_sadrzaj>
    <derivirana_varijabla naziv="DomainObject.Predmet.OstaliListNazivFormatedOIB_1">
      <item>DRAGUTIN ŠALA, OIB 30833163495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ŠALA-MIKS d.o.o.</izvorni_sadrzaj>
    <derivirana_varijabla naziv="DomainObject.Predmet.ProtustrankaIDrugi_1">ŠALA-MIKS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ŠALA-MIKS d.o.o., OIB 13017722295, Loborsko Završje 35/a, 49250 Završje Loborsko</izvorni_sadrzaj>
    <derivirana_varijabla naziv="DomainObject.Predmet.ProtustrankaIDrugiAdressOIB_1">ŠALA-MIKS d.o.o., OIB 13017722295, Loborsko Završje 35/a, 49250 Završje Loborsko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ŠALA-MIKS d.o.o.</item>
      <item>FINA Regionalni centar Zagreb</item>
      <item>DRAGUTIN ŠALA</item>
    </izvorni_sadrzaj>
    <derivirana_varijabla naziv="DomainObject.Predmet.SudioniciListNaziv_1">
      <item>ŠALA-MIKS d.o.o.</item>
      <item>FINA Regionalni centar Zagreb</item>
      <item>DRAGUTIN ŠALA</item>
    </derivirana_varijabla>
  </DomainObject.Predmet.SudioniciListNaziv>
  <DomainObject.Predmet.SudioniciListAdressOIB>
    <izvorni_sadrzaj>
      <item>ŠALA-MIKS d.o.o., OIB 13017722295, Loborsko Završje 35/a,49250 Završje Loborsko</item>
      <item>FINA Regionalni centar Zagreb, OIB 85821130368, Trg svibanjskih žrtava 1995. br. 1,10000 Zagreb</item>
      <item>DRAGUTIN ŠALA, OIB 30833163495, LOBORSKO 35/a,49250 Završje Loborsko</item>
    </izvorni_sadrzaj>
    <derivirana_varijabla naziv="DomainObject.Predmet.SudioniciListAdressOIB_1">
      <item>ŠALA-MIKS d.o.o., OIB 13017722295, Loborsko Završje 35/a,49250 Završje Loborsko</item>
      <item>FINA Regionalni centar Zagreb, OIB 85821130368, Trg svibanjskih žrtava 1995. br. 1,10000 Zagreb</item>
      <item>DRAGUTIN ŠALA, OIB 30833163495, LOBORSKO 35/a,49250 Završje Loborsko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13017722295</item>
      <item>, OIB 85821130368</item>
      <item>, OIB 30833163495</item>
    </izvorni_sadrzaj>
    <derivirana_varijabla naziv="DomainObject.Predmet.SudioniciListNazivOIB_1">
      <item>, OIB 13017722295</item>
      <item>, OIB 85821130368</item>
      <item>, OIB 30833163495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FB974F-D01C-4070-A0C0-049A44BF23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94</properties:Words>
  <properties:Characters>569</properties:Characters>
  <properties:Lines>32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2018-03-26T08:04:00Z</dcterms:created>
  <dc:creator>stecaj</dc:creator>
  <cp:lastModifiedBy>Gordana Grčić</cp:lastModifiedBy>
  <cp:lastPrinted>2018-03-26T08:04:00Z</cp:lastPrinted>
  <dcterms:modified xmlns:xsi="http://www.w3.org/2001/XMLSchema-instance" xsi:type="dcterms:W3CDTF">2018-03-26T08:05:00Z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(DOPIS---POZIV U STEČAJU---sutkinja Boljkovac--St-491-18.docx)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