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1E3C6C" w:rsidR="001E3C6C">
        <w:tc>
          <w:tcPr>
            <w:tcW w:type="dxa" w:w="2985"/>
            <w:hideMark/>
          </w:tcPr>
          <w:p w:rsidRDefault="001E3C6C" w:rsidP="001E3C6C" w:rsidR="001E3C6C">
            <w:pPr>
              <w:spacing w:lineRule="auto" w:line="276" w:after="0"/>
              <w:jc w:val="center"/>
              <w:rPr>
                <w:rFonts w:eastAsia="Times New Roman"/>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1E3C6C" w:rsidP="001E3C6C" w:rsidR="001E3C6C">
            <w:pPr>
              <w:spacing w:lineRule="auto" w:line="276" w:after="0"/>
              <w:jc w:val="center"/>
            </w:pPr>
            <w:r>
              <w:t>Republika Hrvatska</w:t>
            </w:r>
          </w:p>
          <w:p w:rsidRDefault="001E3C6C" w:rsidP="001E3C6C" w:rsidR="001E3C6C">
            <w:pPr>
              <w:spacing w:lineRule="auto" w:line="276" w:after="0"/>
              <w:jc w:val="center"/>
            </w:pPr>
            <w:r>
              <w:t>Trgovački sud u Varaždinu</w:t>
            </w:r>
          </w:p>
          <w:p w:rsidRDefault="001E3C6C" w:rsidP="001E3C6C" w:rsidR="001E3C6C">
            <w:pPr>
              <w:spacing w:lineRule="auto" w:line="276" w:after="0"/>
              <w:jc w:val="center"/>
              <w:rPr>
                <w:rFonts w:cs="Times New Roman" w:eastAsia="Times New Roman"/>
                <w:lang w:val="en-US"/>
              </w:rPr>
            </w:pPr>
            <w:r>
              <w:t>Varaždin, Braće Radić 2</w:t>
            </w:r>
          </w:p>
        </w:tc>
      </w:tr>
    </w:tbl>
    <w:p w14:textId="737efde" w14:paraId="737efde" w:rsidRDefault="001E3C6C" w:rsidP="001E3C6C" w:rsidR="001E3C6C">
      <w:pPr>
        <w:spacing w:after="0"/>
        <w:jc w:val="both"/>
        <w15:collapsed w:val="false"/>
        <w:rPr>
          <w:rFonts w:eastAsia="Times New Roman"/>
        </w:rPr>
      </w:pPr>
      <w:r>
        <w:tab/>
      </w:r>
      <w:r>
        <w:tab/>
      </w:r>
      <w:r>
        <w:tab/>
      </w:r>
      <w:r>
        <w:tab/>
      </w:r>
    </w:p>
    <w:p w:rsidRDefault="001E3C6C" w:rsidP="001E3C6C" w:rsidR="001E3C6C">
      <w:pPr>
        <w:spacing w:after="0"/>
        <w:jc w:val="right"/>
        <w:outlineLvl w:val="0"/>
      </w:pPr>
      <w:r>
        <w:t>Poslovni broj: 3 St-418/2018-3</w:t>
      </w:r>
    </w:p>
    <w:p w:rsidRDefault="001E3C6C" w:rsidP="001E3C6C" w:rsidR="001E3C6C">
      <w:pPr>
        <w:spacing w:after="0"/>
        <w:outlineLvl w:val="0"/>
      </w:pPr>
    </w:p>
    <w:p w:rsidRDefault="001E3C6C" w:rsidP="001E3C6C" w:rsidR="001E3C6C">
      <w:pPr>
        <w:spacing w:after="0"/>
        <w:jc w:val="center"/>
      </w:pPr>
    </w:p>
    <w:p w:rsidRDefault="001E3C6C" w:rsidP="001E3C6C" w:rsidR="001E3C6C">
      <w:pPr>
        <w:spacing w:after="0"/>
        <w:jc w:val="center"/>
      </w:pPr>
    </w:p>
    <w:p w:rsidRDefault="001E3C6C" w:rsidP="001E3C6C" w:rsidR="001E3C6C">
      <w:pPr>
        <w:spacing w:after="0"/>
        <w:jc w:val="both"/>
      </w:pPr>
      <w:r>
        <w:tab/>
        <w:t>Trgovački sud u Varaždinu, po sucu toga suda Jasni Lekić, u predmetu u povodu zahtjeva Financijske agencije Regionalni centar Zagreb, Podružnica Varaždin, Augusta Cesarca 2, Varaždin, za pokretanje skraćenog stečajnog postupka protiv dužnika POREZNIK jednostavno društvo s ograničenom odgovornošću za računovodstvene usluge, skraćena tvrtka POREZNIK j.d.o.o., Filipići 4, 42242 Radovan, MBS: 070128252, OIB: 73202657093, dana 19. listopada 2018. godine temeljem čl. 430. Stečajnog zakona ("Narodne novine" 71/15, 104/17., u daljnjem tekstu SZ) objavljuje slijedeći</w:t>
      </w:r>
    </w:p>
    <w:p w:rsidRDefault="001E3C6C" w:rsidP="001E3C6C" w:rsidR="001E3C6C">
      <w:pPr>
        <w:spacing w:after="0"/>
        <w:jc w:val="both"/>
      </w:pPr>
    </w:p>
    <w:p w:rsidRDefault="001E3C6C" w:rsidP="001E3C6C" w:rsidR="001E3C6C">
      <w:pPr>
        <w:spacing w:after="0"/>
        <w:jc w:val="both"/>
      </w:pPr>
    </w:p>
    <w:p w:rsidRDefault="001E3C6C" w:rsidP="001E3C6C" w:rsidR="001E3C6C">
      <w:pPr>
        <w:spacing w:after="0"/>
        <w:jc w:val="center"/>
        <w:rPr>
          <w:sz w:val="28"/>
          <w:szCs w:val="28"/>
        </w:rPr>
      </w:pPr>
      <w:r>
        <w:rPr>
          <w:sz w:val="28"/>
          <w:szCs w:val="28"/>
        </w:rPr>
        <w:t xml:space="preserve">O G L A S </w:t>
      </w:r>
    </w:p>
    <w:p w:rsidRDefault="001E3C6C" w:rsidP="001E3C6C" w:rsidR="001E3C6C">
      <w:pPr>
        <w:spacing w:after="0"/>
        <w:jc w:val="both"/>
      </w:pPr>
    </w:p>
    <w:p w:rsidRDefault="001E3C6C" w:rsidP="001E3C6C" w:rsidR="001E3C6C">
      <w:pPr>
        <w:spacing w:after="0"/>
        <w:jc w:val="both"/>
      </w:pPr>
      <w:r>
        <w:tab/>
        <w:t>I/ Utvrđuje se da ukupni iznos evidentiranog duga dužnika POREZNIK j.d.o.o., Filipići 4, 42242 Radovan, OIB: 73202657093, iznosi 5.650,00 kn.</w:t>
      </w:r>
    </w:p>
    <w:p w:rsidRDefault="001E3C6C" w:rsidP="001E3C6C" w:rsidR="001E3C6C">
      <w:pPr>
        <w:spacing w:after="0"/>
        <w:jc w:val="both"/>
      </w:pPr>
    </w:p>
    <w:p w:rsidRDefault="001E3C6C" w:rsidP="001E3C6C" w:rsidR="001E3C6C">
      <w:pPr>
        <w:spacing w:after="0"/>
        <w:jc w:val="both"/>
      </w:pPr>
      <w:r>
        <w:tab/>
        <w:t>II/ Poziva se direktor dužnika Ivan Bužanić iz Filipića, Filipići 4, OIB: 57673923433, da u roku od petnaest dana od dana objave ovog oglasa na e-oglasnoj ploči suda podnese ovome sudu, pozivom na gornji broj spisa, javnobilježnički ovjerovljeni prokazni popis imovine i obveza dužnika na propisanom obrascu.</w:t>
      </w:r>
    </w:p>
    <w:p w:rsidRDefault="001E3C6C" w:rsidP="001E3C6C" w:rsidR="001E3C6C">
      <w:pPr>
        <w:spacing w:after="0"/>
        <w:jc w:val="both"/>
      </w:pPr>
    </w:p>
    <w:p w:rsidRDefault="001E3C6C" w:rsidP="001E3C6C" w:rsidR="001E3C6C">
      <w:pPr>
        <w:spacing w:after="0"/>
        <w:jc w:val="both"/>
      </w:pPr>
      <w:r>
        <w:tab/>
        <w:t>III/ 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1E3C6C" w:rsidP="001E3C6C" w:rsidR="001E3C6C">
      <w:pPr>
        <w:spacing w:after="0"/>
        <w:jc w:val="both"/>
      </w:pPr>
    </w:p>
    <w:p w:rsidRDefault="001E3C6C" w:rsidP="001E3C6C" w:rsidR="001E3C6C">
      <w:pPr>
        <w:spacing w:after="0"/>
        <w:jc w:val="both"/>
      </w:pPr>
      <w:r>
        <w:tab/>
        <w:t>IV/ 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1E3C6C" w:rsidP="001E3C6C" w:rsidR="001E3C6C">
      <w:pPr>
        <w:spacing w:after="0"/>
        <w:jc w:val="both"/>
      </w:pPr>
    </w:p>
    <w:p w:rsidRDefault="001E3C6C" w:rsidP="001E3C6C" w:rsidR="001E3C6C">
      <w:pPr>
        <w:spacing w:after="0"/>
        <w:ind w:firstLine="720"/>
        <w:jc w:val="both"/>
      </w:pPr>
      <w:r>
        <w:t>V/ 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1E3C6C" w:rsidP="001E3C6C" w:rsidR="001E3C6C">
      <w:pPr>
        <w:spacing w:after="0"/>
        <w:jc w:val="center"/>
        <w:outlineLvl w:val="0"/>
      </w:pPr>
      <w:r>
        <w:lastRenderedPageBreak/>
        <w:t>Obrazloženje</w:t>
      </w:r>
    </w:p>
    <w:p w:rsidRDefault="001E3C6C" w:rsidP="001E3C6C" w:rsidR="001E3C6C">
      <w:pPr>
        <w:spacing w:after="0"/>
        <w:outlineLvl w:val="0"/>
      </w:pPr>
    </w:p>
    <w:p w:rsidRDefault="001E3C6C" w:rsidP="001E3C6C" w:rsidR="001E3C6C">
      <w:pPr>
        <w:spacing w:after="0"/>
        <w:jc w:val="both"/>
        <w:outlineLvl w:val="0"/>
      </w:pPr>
      <w:r>
        <w:tab/>
        <w:t>Dana 19. listopada 2018. godine, predlagatelj Financijska agencija, Regionalni centar Zagreb, Podružnica Varaždin podnio je prijedlog  za otvaranje skraćenoga stečajnog postupka nad dužnikom, navodeći da dužnik POREZNIK j.d.o.o., Filipići 4, 42242 Radovan, OIB: 73202657093, na dan 17. listopada 2018. u Očevidniku redoslijeda osnova za plaćanje ima evidentirane neizvršene osnove za plaćanje u neprekinutom razdoblju od 120 dana, u ukupnom iznosu od 5.650,00 kn te da dužnik nema zaposlenih.</w:t>
      </w:r>
    </w:p>
    <w:p w:rsidRDefault="001E3C6C" w:rsidP="001E3C6C" w:rsidR="001E3C6C">
      <w:pPr>
        <w:spacing w:after="0"/>
        <w:jc w:val="both"/>
        <w:outlineLvl w:val="0"/>
      </w:pPr>
    </w:p>
    <w:p w:rsidRDefault="001E3C6C" w:rsidP="001E3C6C" w:rsidR="001E3C6C">
      <w:pPr>
        <w:spacing w:after="0"/>
        <w:jc w:val="both"/>
        <w:outlineLvl w:val="0"/>
      </w:pPr>
      <w:r>
        <w:tab/>
        <w:t>Stoga je sud sukladno čl. 430. i 431. SZ-a, odlučio kao u izreci.</w:t>
      </w:r>
    </w:p>
    <w:p w:rsidRDefault="001E3C6C" w:rsidP="001E3C6C" w:rsidR="001E3C6C">
      <w:pPr>
        <w:spacing w:after="0"/>
        <w:jc w:val="both"/>
        <w:outlineLvl w:val="0"/>
      </w:pPr>
    </w:p>
    <w:p w:rsidRDefault="001E3C6C" w:rsidP="001E3C6C" w:rsidR="001E3C6C">
      <w:pPr>
        <w:spacing w:after="0"/>
        <w:jc w:val="center"/>
        <w:outlineLvl w:val="0"/>
      </w:pPr>
    </w:p>
    <w:p w:rsidRDefault="001E3C6C" w:rsidP="001E3C6C" w:rsidR="001E3C6C">
      <w:pPr>
        <w:spacing w:after="0"/>
        <w:jc w:val="center"/>
        <w:outlineLvl w:val="0"/>
      </w:pPr>
      <w:r>
        <w:t>Varaždin, 19. listopada 2018.</w:t>
      </w:r>
    </w:p>
    <w:p w:rsidRDefault="001E3C6C" w:rsidP="001E3C6C" w:rsidR="001E3C6C">
      <w:pPr>
        <w:spacing w:after="0"/>
        <w:jc w:val="center"/>
        <w:outlineLvl w:val="0"/>
      </w:pPr>
    </w:p>
    <w:p w:rsidRDefault="001E3C6C" w:rsidP="001E3C6C" w:rsidR="001E3C6C">
      <w:pPr>
        <w:spacing w:after="0"/>
        <w:jc w:val="center"/>
        <w:outlineLvl w:val="0"/>
      </w:pPr>
      <w:r>
        <w:tab/>
      </w:r>
      <w:r>
        <w:tab/>
      </w:r>
      <w:r>
        <w:tab/>
      </w:r>
      <w:r>
        <w:tab/>
      </w:r>
      <w:r>
        <w:tab/>
      </w:r>
      <w:r>
        <w:tab/>
      </w:r>
    </w:p>
    <w:p w:rsidRDefault="001E3C6C" w:rsidP="001E3C6C" w:rsidR="001E3C6C">
      <w:pPr>
        <w:spacing w:after="0"/>
        <w:ind w:firstLine="720" w:left="3600"/>
        <w:outlineLvl w:val="0"/>
      </w:pPr>
      <w:r>
        <w:t xml:space="preserve">                 </w:t>
      </w:r>
      <w:r>
        <w:tab/>
      </w:r>
      <w:r>
        <w:tab/>
        <w:t xml:space="preserve">     SUDAC:</w:t>
      </w:r>
    </w:p>
    <w:p w:rsidRDefault="001E3C6C" w:rsidP="001E3C6C" w:rsidR="001E3C6C">
      <w:pPr>
        <w:spacing w:after="0"/>
        <w:ind w:firstLine="720" w:left="3600"/>
        <w:outlineLvl w:val="0"/>
      </w:pPr>
    </w:p>
    <w:p w:rsidRDefault="001E3C6C" w:rsidP="001E3C6C" w:rsidR="001E3C6C">
      <w:pPr>
        <w:spacing w:after="0"/>
        <w:ind w:firstLine="720" w:left="3600"/>
        <w:jc w:val="center"/>
        <w:outlineLvl w:val="0"/>
      </w:pPr>
      <w:r>
        <w:t xml:space="preserve">            Jasna Lekić</w:t>
      </w:r>
    </w:p>
    <w:p w:rsidRDefault="001E3C6C" w:rsidP="001E3C6C" w:rsidR="001E3C6C">
      <w:pPr>
        <w:spacing w:after="0"/>
        <w:ind w:firstLine="720" w:left="3600"/>
        <w:outlineLvl w:val="0"/>
      </w:pPr>
    </w:p>
    <w:p w:rsidRDefault="001E3C6C" w:rsidP="001E3C6C" w:rsidR="001E3C6C">
      <w:pPr>
        <w:spacing w:after="0"/>
        <w:outlineLvl w:val="0"/>
      </w:pPr>
    </w:p>
    <w:p w:rsidRDefault="001E3C6C" w:rsidP="001E3C6C" w:rsidR="001E3C6C">
      <w:pPr>
        <w:spacing w:after="0"/>
        <w:outlineLvl w:val="0"/>
      </w:pPr>
    </w:p>
    <w:p w:rsidRDefault="001E3C6C" w:rsidP="001E3C6C" w:rsidR="001E3C6C">
      <w:pPr>
        <w:spacing w:after="0"/>
        <w:outlineLvl w:val="0"/>
      </w:pPr>
    </w:p>
    <w:p w:rsidRDefault="001E3C6C" w:rsidP="001E3C6C" w:rsidR="001E3C6C">
      <w:pPr>
        <w:spacing w:after="0"/>
        <w:outlineLvl w:val="0"/>
      </w:pPr>
    </w:p>
    <w:p w:rsidRDefault="001E3C6C" w:rsidP="001E3C6C" w:rsidR="001E3C6C">
      <w:pPr>
        <w:spacing w:after="0"/>
        <w:outlineLvl w:val="0"/>
      </w:pPr>
      <w:r>
        <w:t>DNA:</w:t>
      </w:r>
    </w:p>
    <w:p w:rsidRDefault="001E3C6C" w:rsidP="001E3C6C" w:rsidR="001E3C6C">
      <w:pPr>
        <w:spacing w:after="0"/>
        <w:outlineLvl w:val="0"/>
      </w:pPr>
      <w:r>
        <w:t>- e-Oglasna ploča suda</w:t>
      </w:r>
    </w:p>
    <w:p w:rsidRDefault="001E3C6C" w:rsidP="001E3C6C" w:rsidR="001E3C6C">
      <w:pPr>
        <w:spacing w:after="0"/>
      </w:pPr>
    </w:p>
    <w:p w:rsidRDefault="001E3C6C" w:rsidP="001E3C6C" w:rsidR="001E3C6C">
      <w:pPr>
        <w:spacing w:after="0"/>
      </w:pPr>
    </w:p>
    <w:p w:rsidRDefault="00AE649C" w:rsidP="001E3C6C" w:rsidR="00AE649C" w:rsidRPr="00B76F3C">
      <w:pPr>
        <w:pStyle w:val="NormaleSPIS"/>
        <w:spacing w:after="0"/>
      </w:pPr>
    </w:p>
    <w:p w:rsidRDefault="00AB4602" w:rsidP="001E3C6C"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1E3C6C"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67FF" w:rsidP="00537B78" w:rsidR="00F567FF">
      <w:r>
        <w:separator/>
      </w:r>
    </w:p>
  </w:endnote>
  <w:endnote w:id="0" w:type="continuationSeparator">
    <w:p w:rsidRDefault="00F567FF" w:rsidP="00537B78" w:rsidR="00F567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67FF" w:rsidP="00537B78" w:rsidR="00F567FF">
      <w:r>
        <w:separator/>
      </w:r>
    </w:p>
  </w:footnote>
  <w:footnote w:id="0" w:type="continuationSeparator">
    <w:p w:rsidRDefault="00F567FF" w:rsidP="00537B78" w:rsidR="00F567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3C6C"/>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67FF"/>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955D5"/>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593743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St-418/2018-3</izvorni_sadrzaj>
    <derivirana_varijabla naziv="DomainObject.Oznaka_1">St-418/2018-3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izvorni_sadrzaj>
    <derivirana_varijabla naziv="DomainObject.Predmet.Broj_1">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2018.</izvorni_sadrzaj>
    <derivirana_varijabla naziv="DomainObject.Predmet.DatumOsnivanja_1">19.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St-418/2018</izvorni_sadrzaj>
    <derivirana_varijabla naziv="DomainObject.Predmet.OznakaBroj_1">St-418/2018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POREZNIK jednostavno društvo s ograničenom odgovornošću za računovodstvene usluge zastupanog po punomoćniku Ivan Bužanić</izvorni_sadrzaj>
    <derivirana_varijabla naziv="DomainObject.Predmet.ProtustrankaFormated_1">  POREZNIK jednostavno društvo s ograničenom odgovornošću za računovodstvene usluge zastupanog po punomoćniku Ivan Bužanić</derivirana_varijabla>
  </DomainObject.Predmet.ProtustrankaFormated>
  <DomainObject.Predmet.ProtustrankaFormatedOIB>
    <izvorni_sadrzaj>  POREZNIK jednostavno društvo s ograničenom odgovornošću za računovodstvene usluge, OIB 73202657093 zastupanog po punomoćniku Ivan Bužanić</izvorni_sadrzaj>
    <derivirana_varijabla naziv="DomainObject.Predmet.ProtustrankaFormatedOIB_1">  POREZNIK jednostavno društvo s ograničenom odgovornošću za računovodstvene usluge, OIB 73202657093 zastupanog po punomoćniku Ivan Bužanić</derivirana_varijabla>
  </DomainObject.Predmet.ProtustrankaFormatedOIB>
  <DomainObject.Predmet.ProtustrankaFormatedWithAdress>
    <izvorni_sadrzaj> POREZNIK jednostavno društvo s ograničenom odgovornošću za računovodstvene usluge, Filipići 4, 42242 Filipići zastupanog po punomoćniku Ivan Bužanić</izvorni_sadrzaj>
    <derivirana_varijabla naziv="DomainObject.Predmet.ProtustrankaFormatedWithAdress_1"> POREZNIK jednostavno društvo s ograničenom odgovornošću za računovodstvene usluge, Filipići 4, 42242 Filipići zastupanog po punomoćniku Ivan Bužanić</derivirana_varijabla>
  </DomainObject.Predmet.ProtustrankaFormatedWithAdress>
  <DomainObject.Predmet.ProtustrankaFormatedWithAdressOIB>
    <izvorni_sadrzaj> POREZNIK jednostavno društvo s ograničenom odgovornošću za računovodstvene usluge, OIB 73202657093, Filipići 4, 42242 Filipići zastupanog po punomoćniku Ivan Bužanić</izvorni_sadrzaj>
    <derivirana_varijabla naziv="DomainObject.Predmet.ProtustrankaFormatedWithAdressOIB_1"> POREZNIK jednostavno društvo s ograničenom odgovornošću za računovodstvene usluge, OIB 73202657093, Filipići 4, 42242 Filipići zastupanog po punomoćniku Ivan Bužanić</derivirana_varijabla>
  </DomainObject.Predmet.ProtustrankaFormatedWithAdressOIB>
  <DomainObject.Predmet.ProtustrankaWithAdress>
    <izvorni_sadrzaj>POREZNIK jednostavno društvo s ograničenom odgovornošću za računovodstvene usluge Filipići 4, 42242 Filipići</izvorni_sadrzaj>
    <derivirana_varijabla naziv="DomainObject.Predmet.ProtustrankaWithAdress_1">POREZNIK jednostavno društvo s ograničenom odgovornošću za računovodstvene usluge Filipići 4, 42242 Filipići</derivirana_varijabla>
  </DomainObject.Predmet.ProtustrankaWithAdress>
  <DomainObject.Predmet.ProtustrankaWithAdressOIB>
    <izvorni_sadrzaj>POREZNIK jednostavno društvo s ograničenom odgovornošću za računovodstvene usluge, OIB 73202657093, Filipići 4, 42242 Filipići</izvorni_sadrzaj>
    <derivirana_varijabla naziv="DomainObject.Predmet.ProtustrankaWithAdressOIB_1">POREZNIK jednostavno društvo s ograničenom odgovornošću za računovodstvene usluge, OIB 73202657093, Filipići 4, 42242 Filipići</derivirana_varijabla>
  </DomainObject.Predmet.ProtustrankaWithAdressOIB>
  <DomainObject.Predmet.ProtustrankaNazivFormated>
    <izvorni_sadrzaj>POREZNIK jednostavno društvo s ograničenom odgovornošću za računovodstvene usluge</izvorni_sadrzaj>
    <derivirana_varijabla naziv="DomainObject.Predmet.ProtustrankaNazivFormated_1">POREZNIK jednostavno društvo s ograničenom odgovornošću za računovodstvene usluge</derivirana_varijabla>
  </DomainObject.Predmet.ProtustrankaNazivFormated>
  <DomainObject.Predmet.ProtustrankaNazivFormatedOIB>
    <izvorni_sadrzaj>POREZNIK jednostavno društvo s ograničenom odgovornošću za računovodstvene usluge, OIB 73202657093</izvorni_sadrzaj>
    <derivirana_varijabla naziv="DomainObject.Predmet.ProtustrankaNazivFormatedOIB_1">POREZNIK jednostavno društvo s ograničenom odgovornošću za računovodstvene usluge, OIB 73202657093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5650.00</izvorni_sadrzaj>
    <derivirana_varijabla naziv="DomainObject.Predmet.TrenutnaVrijednost_1">5650.00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POREZNIK jednostavno društvo s ograničenom odgovornošću za računovodstvene usluge zastupanog po punomoćniku Ivan Bužanić</item>
    </izvorni_sadrzaj>
    <derivirana_varijabla naziv="DomainObject.Predmet.ProtuStrankaListFormated_1">
      <item>POREZNIK jednostavno društvo s ograničenom odgovornošću za računovodstvene usluge zastupanog po punomoćniku Ivan Bužanić</item>
    </derivirana_varijabla>
  </DomainObject.Predmet.ProtuStrankaListFormated>
  <DomainObject.Predmet.ProtuStrankaListFormatedOIB>
    <izvorni_sadrzaj>
      <item>POREZNIK jednostavno društvo s ograničenom odgovornošću za računovodstvene usluge, OIB 73202657093 zastupanog po punomoćniku Ivan Bužanić</item>
    </izvorni_sadrzaj>
    <derivirana_varijabla naziv="DomainObject.Predmet.ProtuStrankaListFormatedOIB_1">
      <item>POREZNIK jednostavno društvo s ograničenom odgovornošću za računovodstvene usluge, OIB 73202657093 zastupanog po punomoćniku Ivan Bužanić</item>
    </derivirana_varijabla>
  </DomainObject.Predmet.ProtuStrankaListFormatedOIB>
  <DomainObject.Predmet.ProtuStrankaListFormatedWithAdress>
    <izvorni_sadrzaj>
      <item>POREZNIK jednostavno društvo s ograničenom odgovornošću za računovodstvene usluge, Filipići 4, 42242 Filipići zastupanog po punomoćniku Ivan Bužanić</item>
    </izvorni_sadrzaj>
    <derivirana_varijabla naziv="DomainObject.Predmet.ProtuStrankaListFormatedWithAdress_1">
      <item>POREZNIK jednostavno društvo s ograničenom odgovornošću za računovodstvene usluge, Filipići 4, 42242 Filipići zastupanog po punomoćniku Ivan Bužanić</item>
    </derivirana_varijabla>
  </DomainObject.Predmet.ProtuStrankaListFormatedWithAdress>
  <DomainObject.Predmet.ProtuStrankaListFormatedWithAdressOIB>
    <izvorni_sadrzaj>
      <item>POREZNIK jednostavno društvo s ograničenom odgovornošću za računovodstvene usluge, OIB 73202657093, Filipići 4, 42242 Filipići zastupanog po punomoćniku Ivan Bužanić</item>
    </izvorni_sadrzaj>
    <derivirana_varijabla naziv="DomainObject.Predmet.ProtuStrankaListFormatedWithAdressOIB_1">
      <item>POREZNIK jednostavno društvo s ograničenom odgovornošću za računovodstvene usluge, OIB 73202657093, Filipići 4, 42242 Filipići zastupanog po punomoćniku Ivan Bužanić</item>
    </derivirana_varijabla>
  </DomainObject.Predmet.ProtuStrankaListFormatedWithAdressOIB>
  <DomainObject.Predmet.ProtuStrankaListNazivFormated>
    <izvorni_sadrzaj>
      <item>POREZNIK jednostavno društvo s ograničenom odgovornošću za računovodstvene usluge</item>
    </izvorni_sadrzaj>
    <derivirana_varijabla naziv="DomainObject.Predmet.ProtuStrankaListNazivFormated_1">
      <item>POREZNIK jednostavno društvo s ograničenom odgovornošću za računovodstvene usluge</item>
    </derivirana_varijabla>
  </DomainObject.Predmet.ProtuStrankaListNazivFormated>
  <DomainObject.Predmet.ProtuStrankaListNazivFormatedOIB>
    <izvorni_sadrzaj>
      <item>POREZNIK jednostavno društvo s ograničenom odgovornošću za računovodstvene usluge, OIB 73202657093</item>
    </izvorni_sadrzaj>
    <derivirana_varijabla naziv="DomainObject.Predmet.ProtuStrankaListNazivFormatedOIB_1">
      <item>POREZNIK jednostavno društvo s ograničenom odgovornošću za računovodstvene usluge, OIB 73202657093</item>
    </derivirana_varijabla>
  </DomainObject.Predmet.ProtuStrankaListNazivFormatedOIB>
  <DomainObject.Predmet.OstaliListFormated>
    <izvorni_sadrzaj>
      <item>Sudski registar</item>
      <item>Ivan Bužanić punomoćnik sudionika u postupku POREZNIK jednostavno društvo s ograničenom odgovornošću za računovodstvene usluge</item>
    </izvorni_sadrzaj>
    <derivirana_varijabla naziv="DomainObject.Predmet.OstaliListFormated_1">
      <item>Sudski registar</item>
      <item>Ivan Bužanić punomoćnik sudionika u postupku POREZNIK jednostavno društvo s ograničenom odgovornošću za računovodstvene usluge</item>
    </derivirana_varijabla>
  </DomainObject.Predmet.OstaliListFormated>
  <DomainObject.Predmet.OstaliListFormatedOIB>
    <izvorni_sadrzaj>
      <item>Sudski registar</item>
      <item>Ivan Bužanić, OIB 57673923433 punomoćnik sudionika u postupku POREZNIK jednostavno društvo s ograničenom odgovornošću za računovodstvene usluge</item>
    </izvorni_sadrzaj>
    <derivirana_varijabla naziv="DomainObject.Predmet.OstaliListFormatedOIB_1">
      <item>Sudski registar</item>
      <item>Ivan Bužanić, OIB 57673923433 punomoćnik sudionika u postupku POREZNIK jednostavno društvo s ograničenom odgovornošću za računovodstvene usluge</item>
    </derivirana_varijabla>
  </DomainObject.Predmet.OstaliListFormatedOIB>
  <DomainObject.Predmet.OstaliListFormatedWithAdress>
    <izvorni_sadrzaj>
      <item>Sudski registar</item>
      <item>Ivan Bužanić, Filipići 4, 42242 Filipići punomoćnik sudionika u postupku POREZNIK jednostavno društvo s ograničenom odgovornošću za računovodstvene usluge</item>
    </izvorni_sadrzaj>
    <derivirana_varijabla naziv="DomainObject.Predmet.OstaliListFormatedWithAdress_1">
      <item>Sudski registar</item>
      <item>Ivan Bužanić, Filipići 4, 42242 Filipići punomoćnik sudionika u postupku POREZNIK jednostavno društvo s ograničenom odgovornošću za računovodstvene usluge</item>
    </derivirana_varijabla>
  </DomainObject.Predmet.OstaliListFormatedWithAdress>
  <DomainObject.Predmet.OstaliListFormatedWithAdressOIB>
    <izvorni_sadrzaj>
      <item>Sudski registar</item>
      <item>Ivan Bužanić, OIB 57673923433, Filipići 4, 42242 Filipići punomoćnik sudionika u postupku POREZNIK jednostavno društvo s ograničenom odgovornošću za računovodstvene usluge</item>
    </izvorni_sadrzaj>
    <derivirana_varijabla naziv="DomainObject.Predmet.OstaliListFormatedWithAdressOIB_1">
      <item>Sudski registar</item>
      <item>Ivan Bužanić, OIB 57673923433, Filipići 4, 42242 Filipići punomoćnik sudionika u postupku POREZNIK jednostavno društvo s ograničenom odgovornošću za računovodstvene usluge</item>
    </derivirana_varijabla>
  </DomainObject.Predmet.OstaliListFormatedWithAdressOIB>
  <DomainObject.Predmet.OstaliListNazivFormated>
    <izvorni_sadrzaj>
      <item>Sudski registar</item>
      <item>Ivan Bužanić</item>
    </izvorni_sadrzaj>
    <derivirana_varijabla naziv="DomainObject.Predmet.OstaliListNazivFormated_1">
      <item>Sudski registar</item>
      <item>Ivan Bužanić</item>
    </derivirana_varijabla>
  </DomainObject.Predmet.OstaliListNazivFormated>
  <DomainObject.Predmet.OstaliListNazivFormatedOIB>
    <izvorni_sadrzaj>
      <item>Sudski registar</item>
      <item>Ivan Bužanić, OIB 57673923433</item>
    </izvorni_sadrzaj>
    <derivirana_varijabla naziv="DomainObject.Predmet.OstaliListNazivFormatedOIB_1">
      <item>Sudski registar</item>
      <item>Ivan Bužanić, OIB 57673923433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St-418/2018-3</izvorni_sadrzaj>
    <derivirana_varijabla naziv="DomainObject.PoslovniBrojDokumenta_1">St-418/2018-3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POREZNIK jednostavno društvo s ograničenom odgovornošću za računovodstvene usluge</izvorni_sadrzaj>
    <derivirana_varijabla naziv="DomainObject.Predmet.ProtustrankaIDrugi_1">POREZNIK jednostavno društvo s ograničenom odgovornošću za računovodstvene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POREZNIK jednostavno društvo s ograničenom odgovornošću za računovodstvene usluge, OIB 73202657093, Filipići 4, 42242 Filipići</izvorni_sadrzaj>
    <derivirana_varijabla naziv="DomainObject.Predmet.ProtustrankaIDrugiAdressOIB_1">POREZNIK jednostavno društvo s ograničenom odgovornošću za računovodstvene usluge, OIB 73202657093, Filipići 4, 42242 Filipići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POREZNIK jednostavno društvo s ograničenom odgovornošću za računovodstvene usluge</item>
      <item>Sudski registar</item>
      <item>Ivan Bužanić</item>
    </izvorni_sadrzaj>
    <derivirana_varijabla naziv="DomainObject.Predmet.SudioniciListNaziv_1">
      <item>Financijska agencija</item>
      <item>POREZNIK jednostavno društvo s ograničenom odgovornošću za računovodstvene usluge</item>
      <item>Sudski registar</item>
      <item>Ivan Bužanić</item>
    </derivirana_varijabla>
  </DomainObject.Predmet.SudioniciListNaziv>
  <DomainObject.Predmet.SudioniciListAdressOIB>
    <izvorni_sadrzaj>
      <item>Financijska agencija, OIB 85821130368, A. Cesarca 2,42000 Varaždin</item>
      <item>POREZNIK jednostavno društvo s ograničenom odgovornošću za računovodstvene usluge, OIB 73202657093, Filipići 4,42242 Filipići</item>
      <item>Sudski registar</item>
      <item>Ivan Bužanić, OIB 57673923433, Filipići 4,42242 Filipići</item>
    </izvorni_sadrzaj>
    <derivirana_varijabla naziv="DomainObject.Predmet.SudioniciListAdressOIB_1">
      <item>Financijska agencija, OIB 85821130368, A. Cesarca 2,42000 Varaždin</item>
      <item>POREZNIK jednostavno društvo s ograničenom odgovornošću za računovodstvene usluge, OIB 73202657093, Filipići 4,42242 Filipići</item>
      <item>Sudski registar</item>
      <item>Ivan Bužanić, OIB 57673923433, Filipići 4,42242 Filipići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A3702B-E63F-4C15-A449-49C72E9AF8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472</properties:Words>
  <properties:Characters>2601</properties:Characters>
  <properties:Lines>74</properties:Lines>
  <properties:Paragraphs>19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2018-10-19T12:39:00Z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St-418/2018-3 / Odluka - Oglas (odluka_St-418_2018-3.docx)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