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9045" w14:paraId="6e39045" w:rsidRDefault="00D76E7C" w:rsidP="00D76E7C" w:rsidR="00532B71" w:rsidRPr="00A91A9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91A97">
        <w:rPr>
          <w:rFonts w:hAnsi="Times New Roman" w:ascii="Times New Roman"/>
          <w:szCs w:val="24"/>
          <w:lang w:val="hr-HR"/>
        </w:rPr>
        <w:t>4 St-</w:t>
      </w:r>
      <w:r w:rsidR="005F6BCA">
        <w:rPr>
          <w:rFonts w:hAnsi="Times New Roman" w:ascii="Times New Roman"/>
          <w:szCs w:val="24"/>
          <w:lang w:val="hr-HR"/>
        </w:rPr>
        <w:t>4877/15</w:t>
      </w:r>
    </w:p>
    <w:p w:rsidRDefault="00DB4528" w:rsidP="00A91A97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F7767" w:rsidR="00CF7767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ab/>
      </w:r>
      <w:r w:rsidR="00A91A97">
        <w:rPr>
          <w:rFonts w:hAnsi="Times New Roman" w:ascii="Times New Roman"/>
          <w:szCs w:val="24"/>
          <w:lang w:val="hr-HR"/>
        </w:rPr>
        <w:t>TRGOVAČKI SUD U ZAGREBU</w:t>
      </w:r>
      <w:r w:rsidR="00CF7767" w:rsidRPr="00A91A97">
        <w:rPr>
          <w:rFonts w:hAnsi="Times New Roman" w:ascii="Times New Roman"/>
          <w:szCs w:val="24"/>
          <w:lang w:val="hr-HR"/>
        </w:rPr>
        <w:t xml:space="preserve">, po sucu pojedincu  Jasenki Rundek, </w:t>
      </w:r>
      <w:r w:rsidR="00A91A97" w:rsidRPr="00A91A97">
        <w:rPr>
          <w:rFonts w:hAnsi="Times New Roman" w:ascii="Times New Roman"/>
          <w:szCs w:val="24"/>
          <w:lang w:val="hr-HR"/>
        </w:rPr>
        <w:t>u pravnoj stvari p</w:t>
      </w:r>
      <w:r w:rsidR="00A91A97">
        <w:rPr>
          <w:rFonts w:hAnsi="Times New Roman" w:ascii="Times New Roman"/>
          <w:szCs w:val="24"/>
          <w:lang w:val="hr-HR"/>
        </w:rPr>
        <w:t>odnositelja zahtjeva Financijska</w:t>
      </w:r>
      <w:r w:rsidR="00A91A97" w:rsidRPr="00A91A97">
        <w:rPr>
          <w:rFonts w:hAnsi="Times New Roman" w:ascii="Times New Roman"/>
          <w:szCs w:val="24"/>
          <w:lang w:val="hr-HR"/>
        </w:rPr>
        <w:t xml:space="preserve"> agencij</w:t>
      </w:r>
      <w:r w:rsidR="00A91A97">
        <w:rPr>
          <w:rFonts w:hAnsi="Times New Roman" w:ascii="Times New Roman"/>
          <w:szCs w:val="24"/>
          <w:lang w:val="hr-HR"/>
        </w:rPr>
        <w:t>a</w:t>
      </w:r>
      <w:r w:rsidR="00A91A97" w:rsidRPr="00A91A97">
        <w:rPr>
          <w:rFonts w:hAnsi="Times New Roman" w:ascii="Times New Roman"/>
          <w:szCs w:val="24"/>
          <w:lang w:val="hr-HR"/>
        </w:rPr>
        <w:t>,</w:t>
      </w:r>
      <w:r w:rsidR="00A91A97">
        <w:rPr>
          <w:rFonts w:hAnsi="Times New Roman" w:ascii="Times New Roman"/>
          <w:szCs w:val="24"/>
          <w:lang w:val="hr-HR"/>
        </w:rPr>
        <w:t xml:space="preserve"> RC Zagreb, Podružnica Zagreb, Zagreb, Trg svibanjskih žrtava 1995. br. 1, </w:t>
      </w:r>
      <w:r w:rsidR="00A91A97" w:rsidRPr="00A91A97">
        <w:rPr>
          <w:rFonts w:hAnsi="Times New Roman" w:ascii="Times New Roman"/>
          <w:szCs w:val="24"/>
          <w:lang w:val="hr-HR"/>
        </w:rPr>
        <w:t>za pokretanjem  skraćenog stečajnog postupka nad dužnikom</w:t>
      </w:r>
      <w:r w:rsidR="00E07411">
        <w:rPr>
          <w:rFonts w:hAnsi="Times New Roman" w:ascii="Times New Roman"/>
          <w:szCs w:val="24"/>
          <w:lang w:val="hr-HR"/>
        </w:rPr>
        <w:t xml:space="preserve"> </w:t>
      </w:r>
      <w:r w:rsidR="00E07411" w:rsidRPr="00A36ECB">
        <w:rPr>
          <w:rFonts w:hAnsi="Times New Roman" w:ascii="Times New Roman"/>
          <w:szCs w:val="24"/>
          <w:lang w:val="hr-HR"/>
        </w:rPr>
        <w:t xml:space="preserve">L.M.B.S. d.o.o. </w:t>
      </w:r>
      <w:r w:rsidR="00E07411" w:rsidRPr="00E07411">
        <w:rPr>
          <w:rFonts w:hAnsi="Times New Roman" w:ascii="Times New Roman"/>
          <w:szCs w:val="24"/>
          <w:lang w:val="hr-HR"/>
        </w:rPr>
        <w:t>za trgovinu i usluge</w:t>
      </w:r>
      <w:r w:rsidR="00E07411">
        <w:rPr>
          <w:rFonts w:hAnsi="Times New Roman" w:ascii="Times New Roman"/>
          <w:szCs w:val="24"/>
          <w:lang w:val="hr-HR"/>
        </w:rPr>
        <w:t xml:space="preserve">, Zagreb, (Grad Zagreb), Vogelska 12, </w:t>
      </w:r>
      <w:r w:rsidR="00E07411" w:rsidRPr="004D3A78">
        <w:rPr>
          <w:rFonts w:hAnsi="Times New Roman" w:ascii="Times New Roman"/>
          <w:szCs w:val="24"/>
          <w:lang w:val="hr-HR"/>
        </w:rPr>
        <w:t>OIB:</w:t>
      </w:r>
      <w:r w:rsidR="00E07411">
        <w:rPr>
          <w:rFonts w:hAnsi="Times New Roman" w:ascii="Times New Roman"/>
          <w:szCs w:val="24"/>
          <w:lang w:val="hr-HR"/>
        </w:rPr>
        <w:t xml:space="preserve"> </w:t>
      </w:r>
      <w:r w:rsidR="00E07411" w:rsidRPr="00A36ECB">
        <w:rPr>
          <w:rFonts w:hAnsi="Times New Roman" w:ascii="Times New Roman"/>
          <w:szCs w:val="24"/>
          <w:lang w:val="hr-HR"/>
        </w:rPr>
        <w:t>39439589572</w:t>
      </w:r>
      <w:r w:rsidR="0022229A">
        <w:rPr>
          <w:rFonts w:hAnsi="Times New Roman" w:ascii="Times New Roman"/>
          <w:szCs w:val="24"/>
          <w:lang w:val="hr-HR"/>
        </w:rPr>
        <w:t>,</w:t>
      </w:r>
      <w:r w:rsidR="00CF7767" w:rsidRPr="00A91A97">
        <w:rPr>
          <w:rFonts w:hAnsi="Times New Roman" w:ascii="Times New Roman"/>
          <w:szCs w:val="24"/>
          <w:lang w:val="hr-HR"/>
        </w:rPr>
        <w:t xml:space="preserve"> dana </w:t>
      </w:r>
      <w:r w:rsidR="005F6BCA">
        <w:rPr>
          <w:rFonts w:hAnsi="Times New Roman" w:ascii="Times New Roman"/>
          <w:szCs w:val="24"/>
          <w:lang w:val="hr-HR"/>
        </w:rPr>
        <w:t>29. siječnja</w:t>
      </w:r>
      <w:r w:rsidR="00CF7767" w:rsidRPr="00A91A97">
        <w:rPr>
          <w:rFonts w:hAnsi="Times New Roman" w:ascii="Times New Roman"/>
          <w:szCs w:val="24"/>
          <w:lang w:val="hr-HR"/>
        </w:rPr>
        <w:t xml:space="preserve"> 2016. </w:t>
      </w:r>
    </w:p>
    <w:p w:rsidRDefault="009D1550" w:rsidP="00997BA9" w:rsidR="009D1550" w:rsidRPr="00A91A9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91A97">
        <w:rPr>
          <w:rFonts w:hAnsi="Times New Roman" w:ascii="Times New Roman"/>
          <w:szCs w:val="24"/>
          <w:lang w:val="hr-HR"/>
        </w:rPr>
        <w:t>i o    j</w:t>
      </w:r>
      <w:r w:rsidR="005F6BCA">
        <w:rPr>
          <w:rFonts w:hAnsi="Times New Roman" w:ascii="Times New Roman"/>
          <w:szCs w:val="24"/>
          <w:lang w:val="hr-HR"/>
        </w:rPr>
        <w:t xml:space="preserve"> </w:t>
      </w:r>
      <w:r w:rsidR="00997BA9" w:rsidRPr="00A91A97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B01583" w:rsidP="005B71FB" w:rsidR="005B71FB" w:rsidRPr="00A91A97">
      <w:pPr>
        <w:pStyle w:val="Tijeloteksta-uvlaka2"/>
        <w:rPr>
          <w:szCs w:val="24"/>
        </w:rPr>
      </w:pPr>
      <w:r>
        <w:rPr>
          <w:szCs w:val="24"/>
        </w:rPr>
        <w:t xml:space="preserve">Obustavlja se skraćeni stečajni postupak nad </w:t>
      </w:r>
      <w:r w:rsidR="00493088">
        <w:rPr>
          <w:szCs w:val="24"/>
        </w:rPr>
        <w:t xml:space="preserve">dužnikom </w:t>
      </w:r>
      <w:r w:rsidR="00E07411" w:rsidRPr="00A36ECB">
        <w:rPr>
          <w:szCs w:val="24"/>
        </w:rPr>
        <w:t xml:space="preserve">L.M.B.S. d.o.o. </w:t>
      </w:r>
      <w:r w:rsidR="00E07411" w:rsidRPr="00E07411">
        <w:rPr>
          <w:szCs w:val="24"/>
        </w:rPr>
        <w:t>za trgovinu i usluge</w:t>
      </w:r>
      <w:r w:rsidR="00E07411">
        <w:rPr>
          <w:szCs w:val="24"/>
        </w:rPr>
        <w:t xml:space="preserve">, Zagreb, (Grad Zagreb), Vogelska 12, </w:t>
      </w:r>
      <w:r w:rsidR="00E07411" w:rsidRPr="004D3A78">
        <w:rPr>
          <w:szCs w:val="24"/>
        </w:rPr>
        <w:t>OIB:</w:t>
      </w:r>
      <w:r w:rsidR="00E07411">
        <w:rPr>
          <w:szCs w:val="24"/>
        </w:rPr>
        <w:t xml:space="preserve"> </w:t>
      </w:r>
      <w:r w:rsidR="00E07411" w:rsidRPr="00A36ECB">
        <w:rPr>
          <w:szCs w:val="24"/>
        </w:rPr>
        <w:t>39439589572</w:t>
      </w:r>
      <w:r w:rsidR="00E07411">
        <w:rPr>
          <w:szCs w:val="24"/>
        </w:rPr>
        <w:t>.</w:t>
      </w:r>
    </w:p>
    <w:p w:rsidRDefault="005B71FB" w:rsidP="005B71FB" w:rsidR="005B71FB" w:rsidRPr="00A91A97">
      <w:pPr>
        <w:pStyle w:val="Tijeloteksta"/>
        <w:rPr>
          <w:szCs w:val="24"/>
        </w:rPr>
      </w:pPr>
    </w:p>
    <w:p w:rsidRDefault="005B71FB" w:rsidP="005B71FB" w:rsidR="005B71FB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Obrazloženje</w:t>
      </w:r>
    </w:p>
    <w:p w:rsidRDefault="005B71FB" w:rsidP="005B71FB" w:rsidR="005B71FB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5B71FB" w:rsidP="005B71FB" w:rsidR="005B71FB" w:rsidRPr="00A91A97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A91A97">
        <w:rPr>
          <w:rFonts w:hAnsi="Times New Roman" w:ascii="Times New Roman"/>
          <w:szCs w:val="24"/>
          <w:lang w:val="hr-HR"/>
        </w:rPr>
        <w:t>Financijska</w:t>
      </w:r>
      <w:r w:rsidR="00A91A97" w:rsidRPr="00A91A97">
        <w:rPr>
          <w:rFonts w:hAnsi="Times New Roman" w:ascii="Times New Roman"/>
          <w:szCs w:val="24"/>
          <w:lang w:val="hr-HR"/>
        </w:rPr>
        <w:t xml:space="preserve"> agencij</w:t>
      </w:r>
      <w:r w:rsidR="00A91A97">
        <w:rPr>
          <w:rFonts w:hAnsi="Times New Roman" w:ascii="Times New Roman"/>
          <w:szCs w:val="24"/>
          <w:lang w:val="hr-HR"/>
        </w:rPr>
        <w:t>a</w:t>
      </w:r>
      <w:r w:rsidR="00A91A97" w:rsidRPr="00A91A97">
        <w:rPr>
          <w:rFonts w:hAnsi="Times New Roman" w:ascii="Times New Roman"/>
          <w:szCs w:val="24"/>
          <w:lang w:val="hr-HR"/>
        </w:rPr>
        <w:t>,</w:t>
      </w:r>
      <w:r w:rsidR="00A91A97">
        <w:rPr>
          <w:rFonts w:hAnsi="Times New Roman" w:ascii="Times New Roman"/>
          <w:szCs w:val="24"/>
          <w:lang w:val="hr-HR"/>
        </w:rPr>
        <w:t xml:space="preserve"> RC Zagreb, Podružnica Zagreb</w:t>
      </w:r>
      <w:r w:rsidR="00A91A97" w:rsidRPr="00A91A97">
        <w:rPr>
          <w:rFonts w:hAnsi="Times New Roman" w:ascii="Times New Roman"/>
          <w:szCs w:val="24"/>
          <w:lang w:val="hr-HR"/>
        </w:rPr>
        <w:t xml:space="preserve"> </w:t>
      </w:r>
      <w:r w:rsidRPr="00A91A97">
        <w:rPr>
          <w:rFonts w:hAnsi="Times New Roman" w:ascii="Times New Roman"/>
          <w:szCs w:val="24"/>
          <w:lang w:val="hr-HR"/>
        </w:rPr>
        <w:t xml:space="preserve">(dalje: FINA), temeljem odredbe čl. 444. </w:t>
      </w:r>
      <w:r w:rsidRPr="00A91A97">
        <w:rPr>
          <w:rFonts w:hAnsi="Times New Roman" w:ascii="Times New Roman"/>
          <w:lang w:val="hr-HR"/>
        </w:rPr>
        <w:t>Stečajnog zakona (NN 71/15, dalje SZ).</w:t>
      </w:r>
      <w:r w:rsidR="00A91A97">
        <w:rPr>
          <w:rFonts w:hAnsi="Times New Roman" w:ascii="Times New Roman"/>
          <w:lang w:val="hr-HR"/>
        </w:rPr>
        <w:t xml:space="preserve"> </w:t>
      </w:r>
      <w:r w:rsidR="00A91A97" w:rsidRPr="00705F77">
        <w:rPr>
          <w:rFonts w:hAnsi="Times New Roman" w:ascii="Times New Roman"/>
          <w:bCs/>
          <w:szCs w:val="24"/>
        </w:rPr>
        <w:t>Međutim, nad istim dužnikom već je podnesen prijedlog za otvaranje stečaja, a prije ovog prijedloga, pod posl. br. St</w:t>
      </w:r>
      <w:r w:rsidR="0022229A">
        <w:rPr>
          <w:rFonts w:hAnsi="Times New Roman" w:ascii="Times New Roman"/>
          <w:bCs/>
          <w:szCs w:val="24"/>
        </w:rPr>
        <w:t>-</w:t>
      </w:r>
      <w:r w:rsidR="00E07411">
        <w:rPr>
          <w:rFonts w:hAnsi="Times New Roman" w:ascii="Times New Roman"/>
          <w:bCs/>
          <w:szCs w:val="24"/>
        </w:rPr>
        <w:t>630/14.</w:t>
      </w:r>
      <w:r w:rsidR="00B01583">
        <w:rPr>
          <w:rFonts w:hAnsi="Times New Roman" w:ascii="Times New Roman"/>
          <w:bCs/>
          <w:szCs w:val="24"/>
        </w:rPr>
        <w:t xml:space="preserve"> </w:t>
      </w:r>
      <w:r w:rsidR="00A91A97" w:rsidRPr="00705F77">
        <w:rPr>
          <w:rFonts w:hAnsi="Times New Roman" w:ascii="Times New Roman"/>
          <w:bCs/>
          <w:szCs w:val="24"/>
        </w:rPr>
        <w:t xml:space="preserve"> </w:t>
      </w:r>
    </w:p>
    <w:p w:rsidRDefault="005F6BCA" w:rsidP="005F6BCA" w:rsidR="005F6BCA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 xml:space="preserve">Kako se protiv istog dužnika ne može voditi više stečajnih postupaka valjalo je obustaviti skraćeni stečajni postupak temeljem čl. 433. SZ-a. </w:t>
      </w:r>
    </w:p>
    <w:p w:rsidRDefault="00EE69E5" w:rsidP="0042162E" w:rsidR="00EE69E5" w:rsidRPr="00A91A9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91A97">
      <w:pPr>
        <w:jc w:val="center"/>
        <w:rPr>
          <w:rFonts w:hAnsi="Times New Roman" w:ascii="Times New Roman"/>
          <w:lang w:val="hr-HR"/>
        </w:rPr>
      </w:pPr>
      <w:r w:rsidRPr="00A91A97">
        <w:rPr>
          <w:rFonts w:hAnsi="Times New Roman" w:ascii="Times New Roman"/>
          <w:lang w:val="hr-HR"/>
        </w:rPr>
        <w:t>U Zagrebu</w:t>
      </w:r>
      <w:r w:rsidR="00CF7767" w:rsidRPr="00A91A97">
        <w:rPr>
          <w:rFonts w:hAnsi="Times New Roman" w:ascii="Times New Roman"/>
          <w:lang w:val="hr-HR"/>
        </w:rPr>
        <w:t xml:space="preserve"> </w:t>
      </w:r>
      <w:r w:rsidR="005F6BCA">
        <w:rPr>
          <w:rFonts w:hAnsi="Times New Roman" w:ascii="Times New Roman"/>
          <w:lang w:val="hr-HR"/>
        </w:rPr>
        <w:t xml:space="preserve">29. siječnja </w:t>
      </w:r>
      <w:r w:rsidRPr="00A91A97">
        <w:rPr>
          <w:rFonts w:hAnsi="Times New Roman" w:ascii="Times New Roman"/>
          <w:lang w:val="hr-HR"/>
        </w:rPr>
        <w:t>201</w:t>
      </w:r>
      <w:r w:rsidR="00CF7767" w:rsidRPr="00A91A97">
        <w:rPr>
          <w:rFonts w:hAnsi="Times New Roman" w:ascii="Times New Roman"/>
          <w:lang w:val="hr-HR"/>
        </w:rPr>
        <w:t>6</w:t>
      </w:r>
      <w:r w:rsidRPr="00A91A97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A91A97">
      <w:pPr>
        <w:jc w:val="center"/>
        <w:rPr>
          <w:rFonts w:hAnsi="Times New Roman" w:ascii="Times New Roman"/>
          <w:lang w:val="hr-HR"/>
        </w:rPr>
      </w:pPr>
    </w:p>
    <w:p w:rsidRDefault="00CF7767" w:rsidP="00CF7767" w:rsidR="00CF7767" w:rsidRPr="00A91A9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  S U D A C:</w:t>
      </w:r>
    </w:p>
    <w:p w:rsidRDefault="00CF7767" w:rsidP="009D57F2" w:rsidR="0063504C" w:rsidRPr="00A91A97">
      <w:pPr>
        <w:ind w:firstLine="720" w:left="5040"/>
        <w:jc w:val="both"/>
        <w:rPr>
          <w:rFonts w:hAnsi="Times New Roman" w:ascii="Times New Roman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63504C" w:rsidR="0063504C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1A97">
        <w:rPr>
          <w:rFonts w:hAnsi="Times New Roman" w:ascii="Times New Roman"/>
          <w:szCs w:val="24"/>
          <w:lang w:val="hr-HR"/>
        </w:rPr>
        <w:t xml:space="preserve">rješenja </w:t>
      </w:r>
      <w:r w:rsidRPr="00A91A97">
        <w:rPr>
          <w:rFonts w:hAnsi="Times New Roman" w:ascii="Times New Roman"/>
          <w:szCs w:val="24"/>
          <w:lang w:val="hr-HR"/>
        </w:rPr>
        <w:t>dopuštena</w:t>
      </w:r>
      <w:r w:rsidR="00182088" w:rsidRPr="00A91A97">
        <w:rPr>
          <w:rFonts w:hAnsi="Times New Roman" w:ascii="Times New Roman"/>
          <w:szCs w:val="24"/>
          <w:lang w:val="hr-HR"/>
        </w:rPr>
        <w:t xml:space="preserve"> je </w:t>
      </w:r>
      <w:r w:rsidRPr="00A91A9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91A9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91A97">
        <w:rPr>
          <w:rFonts w:hAnsi="Times New Roman" w:ascii="Times New Roman"/>
          <w:szCs w:val="24"/>
          <w:lang w:val="hr-HR"/>
        </w:rPr>
        <w:t xml:space="preserve">, </w:t>
      </w:r>
      <w:r w:rsidR="00182088" w:rsidRPr="00A91A9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91A97">
        <w:rPr>
          <w:rFonts w:hAnsi="Times New Roman" w:ascii="Times New Roman"/>
          <w:szCs w:val="24"/>
          <w:lang w:val="hr-HR"/>
        </w:rPr>
        <w:t xml:space="preserve"> </w:t>
      </w:r>
    </w:p>
    <w:p w:rsidRDefault="0063504C" w:rsidR="0063504C" w:rsidRPr="00A91A9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1.) </w:t>
      </w:r>
      <w:r w:rsidR="00532B71" w:rsidRPr="00A91A9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P="00A91A97" w:rsidR="00D35046" w:rsidRPr="00D35046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2.)</w:t>
      </w:r>
      <w:r w:rsidR="00CF7767" w:rsidRPr="00A91A97">
        <w:rPr>
          <w:rFonts w:hAnsi="Times New Roman" w:ascii="Times New Roman"/>
          <w:szCs w:val="24"/>
          <w:lang w:val="hr-HR"/>
        </w:rPr>
        <w:t xml:space="preserve"> </w:t>
      </w:r>
      <w:r w:rsidR="00532B71" w:rsidRPr="00A91A97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35046" w:rsidRPr="00D3504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9D57F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7582C"/>
    <w:rsid w:val="00182088"/>
    <w:rsid w:val="0022229A"/>
    <w:rsid w:val="003D75C3"/>
    <w:rsid w:val="00412880"/>
    <w:rsid w:val="0042162E"/>
    <w:rsid w:val="00493088"/>
    <w:rsid w:val="004D0269"/>
    <w:rsid w:val="00516A13"/>
    <w:rsid w:val="00532B71"/>
    <w:rsid w:val="00592C67"/>
    <w:rsid w:val="00593DE9"/>
    <w:rsid w:val="005940E9"/>
    <w:rsid w:val="005B71FB"/>
    <w:rsid w:val="005E12E3"/>
    <w:rsid w:val="005F4B80"/>
    <w:rsid w:val="005F6BCA"/>
    <w:rsid w:val="00606864"/>
    <w:rsid w:val="0061720E"/>
    <w:rsid w:val="0063504C"/>
    <w:rsid w:val="006356C5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97BA9"/>
    <w:rsid w:val="009D1550"/>
    <w:rsid w:val="009D57F2"/>
    <w:rsid w:val="009F5765"/>
    <w:rsid w:val="00A91A97"/>
    <w:rsid w:val="00A95334"/>
    <w:rsid w:val="00AB7883"/>
    <w:rsid w:val="00AF40B4"/>
    <w:rsid w:val="00B01583"/>
    <w:rsid w:val="00B03169"/>
    <w:rsid w:val="00B042BA"/>
    <w:rsid w:val="00B2463B"/>
    <w:rsid w:val="00BF53E7"/>
    <w:rsid w:val="00C57CAF"/>
    <w:rsid w:val="00CB07C9"/>
    <w:rsid w:val="00CB3D59"/>
    <w:rsid w:val="00CF2939"/>
    <w:rsid w:val="00CF4DD7"/>
    <w:rsid w:val="00CF7767"/>
    <w:rsid w:val="00D132F0"/>
    <w:rsid w:val="00D35046"/>
    <w:rsid w:val="00D44D4F"/>
    <w:rsid w:val="00D535AF"/>
    <w:rsid w:val="00D76E7C"/>
    <w:rsid w:val="00D955F3"/>
    <w:rsid w:val="00DB29D2"/>
    <w:rsid w:val="00DB4528"/>
    <w:rsid w:val="00DF21FF"/>
    <w:rsid w:val="00E07411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lang w:val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lang w:val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816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4877</izvorni_sadrzaj>
    <derivirana_varijabla naziv="DomainObject.Predmet.Broj_1">4877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St-4877/2015</izvorni_sadrzaj>
    <derivirana_varijabla naziv="DomainObject.Predmet.OznakaBroj_1">St-4877/2015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L.M.B.S. d.o.o. zastupanog po punomoćniku Damir Lukić</izvorni_sadrzaj>
    <derivirana_varijabla naziv="DomainObject.Predmet.ProtustrankaFormated_1">  L.M.B.S. d.o.o. zastupanog po punomoćniku Damir Lukić</derivirana_varijabla>
  </DomainObject.Predmet.ProtustrankaFormated>
  <DomainObject.Predmet.ProtustrankaFormatedOIB>
    <izvorni_sadrzaj>  L.M.B.S. d.o.o., OIB 39439589572 zastupanog po punomoćniku Damir Lukić</izvorni_sadrzaj>
    <derivirana_varijabla naziv="DomainObject.Predmet.ProtustrankaFormatedOIB_1">  L.M.B.S. d.o.o., OIB 39439589572 zastupanog po punomoćniku Damir Lukić</derivirana_varijabla>
  </DomainObject.Predmet.ProtustrankaFormatedOIB>
  <DomainObject.Predmet.ProtustrankaFormatedWithAdress>
    <izvorni_sadrzaj> L.M.B.S. d.o.o., Vogelska 12, 10000 Zagreb zastupanog po punomoćniku Damir Lukić</izvorni_sadrzaj>
    <derivirana_varijabla naziv="DomainObject.Predmet.ProtustrankaFormatedWithAdress_1"> L.M.B.S. d.o.o., Vogelska 12, 10000 Zagreb zastupanog po punomoćniku Damir Lukić</derivirana_varijabla>
  </DomainObject.Predmet.ProtustrankaFormatedWithAdress>
  <DomainObject.Predmet.ProtustrankaFormatedWithAdressOIB>
    <izvorni_sadrzaj> L.M.B.S. d.o.o., OIB 39439589572, Vogelska 12, 10000 Zagreb zastupanog po punomoćniku Damir Lukić</izvorni_sadrzaj>
    <derivirana_varijabla naziv="DomainObject.Predmet.ProtustrankaFormatedWithAdressOIB_1"> L.M.B.S. d.o.o., OIB 39439589572, Vogelska 12, 10000 Zagreb zastupanog po punomoćniku Damir Lukić</derivirana_varijabla>
  </DomainObject.Predmet.ProtustrankaFormatedWithAdressOIB>
  <DomainObject.Predmet.ProtustrankaWithAdress>
    <izvorni_sadrzaj>L.M.B.S. d.o.o. Vogelska 12, 10000 Zagreb</izvorni_sadrzaj>
    <derivirana_varijabla naziv="DomainObject.Predmet.ProtustrankaWithAdress_1">L.M.B.S. d.o.o. Vogelska 12, 10000 Zagreb</derivirana_varijabla>
  </DomainObject.Predmet.ProtustrankaWithAdress>
  <DomainObject.Predmet.ProtustrankaWithAdressOIB>
    <izvorni_sadrzaj>L.M.B.S. d.o.o., OIB 39439589572, Vogelska 12, 10000 Zagreb</izvorni_sadrzaj>
    <derivirana_varijabla naziv="DomainObject.Predmet.ProtustrankaWithAdressOIB_1">L.M.B.S. d.o.o., OIB 39439589572, Vogelska 12, 10000 Zagreb</derivirana_varijabla>
  </DomainObject.Predmet.ProtustrankaWithAdressOIB>
  <DomainObject.Predmet.ProtustrankaNazivFormated>
    <izvorni_sadrzaj>L.M.B.S. d.o.o.</izvorni_sadrzaj>
    <derivirana_varijabla naziv="DomainObject.Predmet.ProtustrankaNazivFormated_1">L.M.B.S. d.o.o.</derivirana_varijabla>
  </DomainObject.Predmet.ProtustrankaNazivFormated>
  <DomainObject.Predmet.ProtustrankaNazivFormatedOIB>
    <izvorni_sadrzaj>L.M.B.S. d.o.o., OIB 39439589572</izvorni_sadrzaj>
    <derivirana_varijabla naziv="DomainObject.Predmet.ProtustrankaNazivFormatedOIB_1">L.M.B.S. d.o.o., OIB 39439589572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L.M.B.S. d.o.o. zastupanog po punomoćniku Damir Lukić</item>
    </izvorni_sadrzaj>
    <derivirana_varijabla naziv="DomainObject.Predmet.ProtuStrankaListFormated_1">
      <item>L.M.B.S. d.o.o. zastupanog po punomoćniku Damir Lukić</item>
    </derivirana_varijabla>
  </DomainObject.Predmet.ProtuStrankaListFormated>
  <DomainObject.Predmet.ProtuStrankaListFormatedOIB>
    <izvorni_sadrzaj>
      <item>L.M.B.S. d.o.o., OIB 39439589572 zastupanog po punomoćniku Damir Lukić</item>
    </izvorni_sadrzaj>
    <derivirana_varijabla naziv="DomainObject.Predmet.ProtuStrankaListFormatedOIB_1">
      <item>L.M.B.S. d.o.o., OIB 39439589572 zastupanog po punomoćniku Damir Lukić</item>
    </derivirana_varijabla>
  </DomainObject.Predmet.ProtuStrankaListFormatedOIB>
  <DomainObject.Predmet.ProtuStrankaListFormatedWithAdress>
    <izvorni_sadrzaj>
      <item>L.M.B.S. d.o.o., Vogelska 12, 10000 Zagreb zastupanog po punomoćniku Damir Lukić</item>
    </izvorni_sadrzaj>
    <derivirana_varijabla naziv="DomainObject.Predmet.ProtuStrankaListFormatedWithAdress_1">
      <item>L.M.B.S. d.o.o., Vogelska 12, 10000 Zagreb zastupanog po punomoćniku Damir Lukić</item>
    </derivirana_varijabla>
  </DomainObject.Predmet.ProtuStrankaListFormatedWithAdress>
  <DomainObject.Predmet.ProtuStrankaListFormatedWithAdressOIB>
    <izvorni_sadrzaj>
      <item>L.M.B.S. d.o.o., OIB 39439589572, Vogelska 12, 10000 Zagreb zastupanog po punomoćniku Damir Lukić</item>
    </izvorni_sadrzaj>
    <derivirana_varijabla naziv="DomainObject.Predmet.ProtuStrankaListFormatedWithAdressOIB_1">
      <item>L.M.B.S. d.o.o., OIB 39439589572, Vogelska 12, 10000 Zagreb zastupanog po punomoćniku Damir Lukić</item>
    </derivirana_varijabla>
  </DomainObject.Predmet.ProtuStrankaListFormatedWithAdressOIB>
  <DomainObject.Predmet.ProtuStrankaListNazivFormated>
    <izvorni_sadrzaj>
      <item>L.M.B.S. d.o.o.</item>
    </izvorni_sadrzaj>
    <derivirana_varijabla naziv="DomainObject.Predmet.ProtuStrankaListNazivFormated_1">
      <item>L.M.B.S. d.o.o.</item>
    </derivirana_varijabla>
  </DomainObject.Predmet.ProtuStrankaListNazivFormated>
  <DomainObject.Predmet.ProtuStrankaListNazivFormatedOIB>
    <izvorni_sadrzaj>
      <item>L.M.B.S. d.o.o., OIB 39439589572</item>
    </izvorni_sadrzaj>
    <derivirana_varijabla naziv="DomainObject.Predmet.ProtuStrankaListNazivFormatedOIB_1">
      <item>L.M.B.S. d.o.o., OIB 39439589572</item>
    </derivirana_varijabla>
  </DomainObject.Predmet.ProtuStrankaListNazivFormatedOIB>
  <DomainObject.Predmet.OstaliListFormated>
    <izvorni_sadrzaj>
      <item>Damir Lukić punomoćnik sudionika u postupku L.M.B.S. d.o.o.</item>
    </izvorni_sadrzaj>
    <derivirana_varijabla naziv="DomainObject.Predmet.OstaliListFormated_1">
      <item>Damir Lukić punomoćnik sudionika u postupku L.M.B.S. d.o.o.</item>
    </derivirana_varijabla>
  </DomainObject.Predmet.OstaliListFormated>
  <DomainObject.Predmet.OstaliListFormatedOIB>
    <izvorni_sadrzaj>
      <item>Damir Lukić, OIB 56461285508 punomoćnik sudionika u postupku L.M.B.S. d.o.o.</item>
    </izvorni_sadrzaj>
    <derivirana_varijabla naziv="DomainObject.Predmet.OstaliListFormatedOIB_1">
      <item>Damir Lukić, OIB 56461285508 punomoćnik sudionika u postupku L.M.B.S. d.o.o.</item>
    </derivirana_varijabla>
  </DomainObject.Predmet.OstaliListFormatedOIB>
  <DomainObject.Predmet.OstaliListFormatedWithAdress>
    <izvorni_sadrzaj>
      <item>Damir Lukić, Vogelska 12, 10000 Zagreb punomoćnik sudionika u postupku L.M.B.S. d.o.o.</item>
    </izvorni_sadrzaj>
    <derivirana_varijabla naziv="DomainObject.Predmet.OstaliListFormatedWithAdress_1">
      <item>Damir Lukić, Vogelska 12, 10000 Zagreb punomoćnik sudionika u postupku L.M.B.S. d.o.o.</item>
    </derivirana_varijabla>
  </DomainObject.Predmet.OstaliListFormatedWithAdress>
  <DomainObject.Predmet.OstaliListFormatedWithAdressOIB>
    <izvorni_sadrzaj>
      <item>Damir Lukić, OIB 56461285508, Vogelska 12, 10000 Zagreb punomoćnik sudionika u postupku L.M.B.S. d.o.o.</item>
    </izvorni_sadrzaj>
    <derivirana_varijabla naziv="DomainObject.Predmet.OstaliListFormatedWithAdressOIB_1">
      <item>Damir Lukić, OIB 56461285508, Vogelska 12, 10000 Zagreb punomoćnik sudionika u postupku L.M.B.S. d.o.o.</item>
    </derivirana_varijabla>
  </DomainObject.Predmet.OstaliListFormatedWithAdressOIB>
  <DomainObject.Predmet.OstaliListNazivFormated>
    <izvorni_sadrzaj>
      <item>Damir Lukić</item>
    </izvorni_sadrzaj>
    <derivirana_varijabla naziv="DomainObject.Predmet.OstaliListNazivFormated_1">
      <item>Damir Lukić</item>
    </derivirana_varijabla>
  </DomainObject.Predmet.OstaliListNazivFormated>
  <DomainObject.Predmet.OstaliListNazivFormatedOIB>
    <izvorni_sadrzaj>
      <item>Damir Lukić, OIB 56461285508</item>
    </izvorni_sadrzaj>
    <derivirana_varijabla naziv="DomainObject.Predmet.OstaliListNazivFormatedOIB_1">
      <item>Damir Lukić, OIB 56461285508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L.M.B.S. d.o.o.</izvorni_sadrzaj>
    <derivirana_varijabla naziv="DomainObject.Predmet.ProtustrankaIDrugi_1">L.M.B.S.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L.M.B.S. d.o.o., OIB 39439589572, Vogelska 12, 10000 Zagreb</izvorni_sadrzaj>
    <derivirana_varijabla naziv="DomainObject.Predmet.ProtustrankaIDrugiAdressOIB_1">L.M.B.S. d.o.o., OIB 39439589572,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L.M.B.S. d.o.o.</item>
      <item>Damir Lukić</item>
    </izvorni_sadrzaj>
    <derivirana_varijabla naziv="DomainObject.Predmet.SudioniciListNaziv_1">
      <item>FINA Regionalni centar Zagreb</item>
      <item>L.M.B.S. d.o.o.</item>
      <item>Damir Lukić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L.M.B.S. d.o.o., OIB 39439589572, Vogelska 12,10000 Zagreb</item>
      <item>Damir Lukić, OIB 56461285508, Vogelska 12,10000 Zagreb</item>
    </izvorni_sadrzaj>
    <derivirana_varijabla naziv="DomainObject.Predmet.SudioniciListAdressOIB_1">
      <item>FINA Regionalni centar Zagreb, OIB 85821130368, Trg svibanjskih žrtava 1995. 1,10000 Zagreb</item>
      <item>L.M.B.S. d.o.o., OIB 39439589572, Vogelska 12,10000 Zagreb</item>
      <item>Damir Lukić, OIB 56461285508, Vogelska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39439589572</item>
      <item>, OIB 56461285508</item>
    </izvorni_sadrzaj>
    <derivirana_varijabla naziv="DomainObject.Predmet.SudioniciListNazivOIB_1">
      <item>, OIB 85821130368</item>
      <item>, OIB 39439589572</item>
      <item>, OIB 56461285508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226</properties:Words>
  <properties:Characters>1136</properties:Characters>
  <properties:Lines>35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2016-01-26T12:07:00Z</dcterms:created>
  <dc:creator>Sudsko vijeæe</dc:creator>
  <cp:lastModifiedBy>Katarina Babić</cp:lastModifiedBy>
  <cp:lastPrinted>2016-01-29T12:07:00Z</cp:lastPrinted>
  <dcterms:modified xmlns:xsi="http://www.w3.org/2001/XMLSchema-instance" xsi:type="dcterms:W3CDTF">2016-01-29T12:08:00Z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