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5f23" w14:paraId="a8c5f23"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516E01" w:rsidP="00516E01" w:rsidR="00516E01" w:rsidRPr="00A15F9E">
      <w:r>
        <w:rPr>
          <w:rFonts w:eastAsia="MS Mincho"/>
          <w:bCs/>
          <w:szCs w:val="24"/>
          <w:lang w:val="hr-HR"/>
        </w:rPr>
        <w:t xml:space="preserve">      </w:t>
      </w:r>
      <w:r w:rsidR="00047756" w:rsidRPr="00047756">
        <w:rPr>
          <w:rFonts w:eastAsia="MS Mincho"/>
          <w:bCs/>
          <w:szCs w:val="24"/>
          <w:lang w:val="hr-HR"/>
        </w:rPr>
        <w:t>Rijeka, Zadarska 1 i 3</w:t>
      </w:r>
      <w:r w:rsidRPr="00516E01">
        <w:t xml:space="preserve"> </w:t>
      </w:r>
      <w:r>
        <w:tab/>
      </w:r>
      <w:r>
        <w:tab/>
      </w:r>
      <w:r>
        <w:tab/>
      </w:r>
      <w:r>
        <w:tab/>
        <w:t xml:space="preserve">   </w:t>
      </w:r>
      <w:r w:rsidRPr="00A80454">
        <w:t xml:space="preserve">Poslovni broj </w:t>
      </w:r>
      <w:r>
        <w:t>7 St-328/2017-17</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FD4135" w:rsidRPr="00FD4135">
        <w:rPr>
          <w:bCs/>
          <w:szCs w:val="24"/>
          <w:lang w:val="hr-HR"/>
        </w:rPr>
        <w:t>MASS j. d. o. o. za njegu i održavanje tijela, Mali Lošinj, Bože Milanovića 18 (MBS 040347644 – OIB 57621977251)</w:t>
      </w:r>
      <w:r w:rsidR="00516E01">
        <w:rPr>
          <w:bCs/>
          <w:szCs w:val="24"/>
          <w:lang w:val="hr-HR"/>
        </w:rPr>
        <w:t>,</w:t>
      </w:r>
      <w:r w:rsidRPr="00AD4137">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FD4135" w:rsidRPr="00FD4135">
        <w:rPr>
          <w:bCs/>
          <w:szCs w:val="24"/>
          <w:lang w:val="hr-HR"/>
        </w:rPr>
        <w:t>MASS j. d. o. o. za njegu i održavanje tijela, Mali Lošinj, Bože Milanovića 18 (MBS 040347644 – OIB 57621977251)</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FD4135" w:rsidRPr="00FD4135">
        <w:rPr>
          <w:lang w:val="hr-HR"/>
        </w:rPr>
        <w:t>Višnja Rosenberg Volarić (OIB 15817119198), Ciottina 24,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516E01">
        <w:rPr>
          <w:lang w:val="hr-HR"/>
        </w:rPr>
        <w:t xml:space="preserve"> </w:t>
      </w:r>
      <w:r w:rsidRPr="00047756">
        <w:rPr>
          <w:lang w:val="hr-HR"/>
        </w:rPr>
        <w:t xml:space="preserve">stečajni postupak nad dužnikom </w:t>
      </w:r>
      <w:r w:rsidR="00FD4135" w:rsidRPr="00FD4135">
        <w:rPr>
          <w:bCs/>
          <w:szCs w:val="24"/>
          <w:lang w:val="hr-HR"/>
        </w:rPr>
        <w:t>MASS j. d. o. o. za njegu i održavanje tijela, Mali Lošinj, Bože Milanovića 18 (MBS 040347644 – OIB 57621977251)</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B4D0F" w:rsidP="00047756" w:rsidR="007B4D0F">
      <w:pPr>
        <w:jc w:val="center"/>
        <w:textAlignment w:val="auto"/>
        <w:rPr>
          <w:szCs w:val="24"/>
          <w:lang w:val="hr-HR"/>
        </w:rPr>
      </w:pPr>
    </w:p>
    <w:p w:rsidRDefault="00FD7771" w:rsidP="00047756" w:rsidR="00FD7771">
      <w:pPr>
        <w:jc w:val="center"/>
        <w:textAlignment w:val="auto"/>
        <w:rPr>
          <w:szCs w:val="24"/>
          <w:lang w:val="hr-HR"/>
        </w:rPr>
      </w:pPr>
    </w:p>
    <w:p w:rsidRDefault="00FD4135" w:rsidP="00047756" w:rsidR="00D262D8">
      <w:pPr>
        <w:ind w:firstLine="720"/>
        <w:jc w:val="both"/>
        <w:textAlignment w:val="auto"/>
        <w:rPr>
          <w:szCs w:val="24"/>
          <w:lang w:val="hr-HR"/>
        </w:rPr>
      </w:pPr>
      <w:r w:rsidRPr="00FD4135">
        <w:rPr>
          <w:szCs w:val="24"/>
          <w:lang w:val="hr-HR"/>
        </w:rPr>
        <w:t xml:space="preserve">Financijska agencija je na osnovu odredbe članka 110. stavak 1. Stečajnog zakona (“Narodne novine” broj 71/15, </w:t>
      </w:r>
      <w:r>
        <w:rPr>
          <w:szCs w:val="24"/>
          <w:lang w:val="hr-HR"/>
        </w:rPr>
        <w:t xml:space="preserve">104/17 </w:t>
      </w:r>
      <w:r w:rsidRPr="00FD4135">
        <w:rPr>
          <w:szCs w:val="24"/>
          <w:lang w:val="hr-HR"/>
        </w:rPr>
        <w:t xml:space="preserve">u daljem tekstu: SZ) podnijela sudu prijedlog za </w:t>
      </w:r>
      <w:r w:rsidRPr="00FD4135">
        <w:rPr>
          <w:szCs w:val="24"/>
          <w:lang w:val="hr-HR"/>
        </w:rPr>
        <w:lastRenderedPageBreak/>
        <w:t>otvaranje stečajnoga postupka nad dužnikom MASS j. d. o. o.  uz obrazloženje da na dan 11. svibnja 2017. dužnik u Očevidniku redoslijeda osnova za plaćanje ima evidentirane neizvršene osnove za plaćanje u neprekinutom razdoblju od 120 dana u ukupnom iznosu od 7.256,60  kn, te da ima jednog zaposlenika</w:t>
      </w:r>
      <w:r w:rsidR="00F3496C" w:rsidRPr="00F3496C">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FD4135">
        <w:rPr>
          <w:szCs w:val="24"/>
          <w:lang w:val="hr-HR"/>
        </w:rPr>
        <w:t>328</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7B4D0F">
        <w:rPr>
          <w:szCs w:val="24"/>
          <w:lang w:val="hr-HR"/>
        </w:rPr>
        <w:t>6</w:t>
      </w:r>
      <w:r w:rsidR="00D262D8">
        <w:rPr>
          <w:szCs w:val="24"/>
          <w:lang w:val="hr-HR"/>
        </w:rPr>
        <w:t xml:space="preserve">. </w:t>
      </w:r>
      <w:r w:rsidR="000C5D3F">
        <w:rPr>
          <w:szCs w:val="24"/>
          <w:lang w:val="hr-HR"/>
        </w:rPr>
        <w:t xml:space="preserve">srpnja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7B4D0F" w:rsidP="006C08D9" w:rsidR="007B4D0F">
      <w:pPr>
        <w:ind w:firstLine="720"/>
        <w:jc w:val="both"/>
        <w:textAlignment w:val="auto"/>
        <w:rPr>
          <w:szCs w:val="24"/>
          <w:lang w:val="hr-HR"/>
        </w:rPr>
      </w:pPr>
      <w:r>
        <w:rPr>
          <w:szCs w:val="24"/>
          <w:lang w:val="hr-HR"/>
        </w:rPr>
        <w:t>Z</w:t>
      </w:r>
      <w:r w:rsidR="001B2955">
        <w:rPr>
          <w:szCs w:val="24"/>
          <w:lang w:val="hr-HR"/>
        </w:rPr>
        <w:t>astupn</w:t>
      </w:r>
      <w:r w:rsidR="00942E07">
        <w:rPr>
          <w:szCs w:val="24"/>
          <w:lang w:val="hr-HR"/>
        </w:rPr>
        <w:t>i</w:t>
      </w:r>
      <w:r w:rsidR="00FC0E68">
        <w:rPr>
          <w:szCs w:val="24"/>
          <w:lang w:val="hr-HR"/>
        </w:rPr>
        <w:t>k</w:t>
      </w:r>
      <w:r w:rsidR="00942E07">
        <w:rPr>
          <w:szCs w:val="24"/>
          <w:lang w:val="hr-HR"/>
        </w:rPr>
        <w:t xml:space="preserve"> </w:t>
      </w:r>
      <w:r w:rsidR="001B2955">
        <w:rPr>
          <w:szCs w:val="24"/>
          <w:lang w:val="hr-HR"/>
        </w:rPr>
        <w:t>po zakonu dužnika</w:t>
      </w:r>
      <w:r w:rsidR="00531CF9">
        <w:rPr>
          <w:szCs w:val="24"/>
          <w:lang w:val="hr-HR"/>
        </w:rPr>
        <w:t xml:space="preserve"> </w:t>
      </w:r>
      <w:r>
        <w:rPr>
          <w:szCs w:val="24"/>
          <w:lang w:val="hr-HR"/>
        </w:rPr>
        <w:t xml:space="preserve">nije pristupio na </w:t>
      </w:r>
      <w:r w:rsidR="001B2955">
        <w:rPr>
          <w:szCs w:val="24"/>
          <w:lang w:val="hr-HR"/>
        </w:rPr>
        <w:t>roč</w:t>
      </w:r>
      <w:r w:rsidR="00531CF9">
        <w:rPr>
          <w:szCs w:val="24"/>
          <w:lang w:val="hr-HR"/>
        </w:rPr>
        <w:t>iš</w:t>
      </w:r>
      <w:r w:rsidR="001B2955">
        <w:rPr>
          <w:szCs w:val="24"/>
          <w:lang w:val="hr-HR"/>
        </w:rPr>
        <w:t>t</w:t>
      </w:r>
      <w:r>
        <w:rPr>
          <w:szCs w:val="24"/>
          <w:lang w:val="hr-HR"/>
        </w:rPr>
        <w:t>e</w:t>
      </w:r>
      <w:r w:rsidR="001B2955">
        <w:rPr>
          <w:szCs w:val="24"/>
          <w:lang w:val="hr-HR"/>
        </w:rPr>
        <w:t xml:space="preserve"> </w:t>
      </w:r>
      <w:r w:rsidR="00531CF9">
        <w:rPr>
          <w:szCs w:val="24"/>
          <w:lang w:val="hr-HR"/>
        </w:rPr>
        <w:t>održano</w:t>
      </w:r>
      <w:r>
        <w:rPr>
          <w:szCs w:val="24"/>
          <w:lang w:val="hr-HR"/>
        </w:rPr>
        <w:t xml:space="preserve"> </w:t>
      </w:r>
      <w:r w:rsidR="00AD4137">
        <w:rPr>
          <w:szCs w:val="24"/>
          <w:lang w:val="hr-HR"/>
        </w:rPr>
        <w:t xml:space="preserve">dana </w:t>
      </w:r>
      <w:r w:rsidR="007A0C50">
        <w:rPr>
          <w:szCs w:val="24"/>
          <w:lang w:val="hr-HR"/>
        </w:rPr>
        <w:t>2</w:t>
      </w:r>
      <w:r>
        <w:rPr>
          <w:szCs w:val="24"/>
          <w:lang w:val="hr-HR"/>
        </w:rPr>
        <w:t>2</w:t>
      </w:r>
      <w:r w:rsidR="000C5D3F">
        <w:rPr>
          <w:szCs w:val="24"/>
          <w:lang w:val="hr-HR"/>
        </w:rPr>
        <w:t xml:space="preserve">. studenog </w:t>
      </w:r>
      <w:r w:rsidR="00F3496C">
        <w:rPr>
          <w:szCs w:val="24"/>
          <w:lang w:val="hr-HR"/>
        </w:rPr>
        <w:t xml:space="preserve"> </w:t>
      </w:r>
      <w:r w:rsidR="00715876">
        <w:rPr>
          <w:szCs w:val="24"/>
          <w:lang w:val="hr-HR"/>
        </w:rPr>
        <w:t>2017</w:t>
      </w:r>
      <w:r w:rsidR="001B2955">
        <w:rPr>
          <w:szCs w:val="24"/>
          <w:lang w:val="hr-HR"/>
        </w:rPr>
        <w:t>.</w:t>
      </w:r>
      <w:r w:rsidR="00FD4135">
        <w:rPr>
          <w:szCs w:val="24"/>
          <w:lang w:val="hr-HR"/>
        </w:rPr>
        <w:t xml:space="preserve">, kao ni na </w:t>
      </w:r>
      <w:r>
        <w:rPr>
          <w:szCs w:val="24"/>
          <w:lang w:val="hr-HR"/>
        </w:rPr>
        <w:t xml:space="preserve">ročište radi </w:t>
      </w:r>
      <w:r w:rsidR="002A2928">
        <w:rPr>
          <w:lang w:val="hr-HR"/>
        </w:rPr>
        <w:t>rasprave o pretpostavkama za otvaranje stečajnog postupka</w:t>
      </w:r>
      <w:r w:rsidR="002A2928">
        <w:rPr>
          <w:szCs w:val="24"/>
          <w:lang w:val="hr-HR"/>
        </w:rPr>
        <w:t xml:space="preserve"> dan</w:t>
      </w:r>
      <w:r w:rsidR="007A0C50">
        <w:rPr>
          <w:szCs w:val="24"/>
          <w:lang w:val="hr-HR"/>
        </w:rPr>
        <w:t>a</w:t>
      </w:r>
      <w:r w:rsidR="002A2928">
        <w:rPr>
          <w:szCs w:val="24"/>
          <w:lang w:val="hr-HR"/>
        </w:rPr>
        <w:t xml:space="preserve"> </w:t>
      </w:r>
      <w:r w:rsidR="000C5D3F">
        <w:rPr>
          <w:szCs w:val="24"/>
          <w:lang w:val="hr-HR"/>
        </w:rPr>
        <w:t>1</w:t>
      </w:r>
      <w:r>
        <w:rPr>
          <w:szCs w:val="24"/>
          <w:lang w:val="hr-HR"/>
        </w:rPr>
        <w:t>5</w:t>
      </w:r>
      <w:r w:rsidR="00F3496C">
        <w:rPr>
          <w:szCs w:val="24"/>
          <w:lang w:val="hr-HR"/>
        </w:rPr>
        <w:t xml:space="preserve">. </w:t>
      </w:r>
      <w:r w:rsidR="00FD4135">
        <w:rPr>
          <w:szCs w:val="24"/>
          <w:lang w:val="hr-HR"/>
        </w:rPr>
        <w:t xml:space="preserve">veljače </w:t>
      </w:r>
      <w:r w:rsidR="00F3496C">
        <w:rPr>
          <w:szCs w:val="24"/>
          <w:lang w:val="hr-HR"/>
        </w:rPr>
        <w:t>2018</w:t>
      </w:r>
      <w:r w:rsidR="00531CF9">
        <w:rPr>
          <w:szCs w:val="24"/>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7B4D0F">
        <w:rPr>
          <w:lang w:val="hr-HR"/>
        </w:rPr>
        <w:t>28</w:t>
      </w:r>
      <w:r w:rsidR="007A0C50">
        <w:rPr>
          <w:lang w:val="hr-HR"/>
        </w:rPr>
        <w:t xml:space="preserve">. prosinca </w:t>
      </w:r>
      <w:r w:rsidR="004C77B4">
        <w:rPr>
          <w:lang w:val="hr-HR"/>
        </w:rPr>
        <w:t xml:space="preserve"> </w:t>
      </w:r>
      <w:r w:rsidR="00D70EE6">
        <w:rPr>
          <w:lang w:val="hr-HR"/>
        </w:rPr>
        <w:t xml:space="preserve">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7B4D0F">
        <w:rPr>
          <w:szCs w:val="24"/>
          <w:lang w:val="hr-HR"/>
        </w:rPr>
        <w:t>120</w:t>
      </w:r>
      <w:r w:rsidR="00F64AC0">
        <w:rPr>
          <w:szCs w:val="24"/>
          <w:lang w:val="hr-HR"/>
        </w:rPr>
        <w:t xml:space="preserve"> </w:t>
      </w:r>
      <w:r w:rsidR="00D76205" w:rsidRPr="00457284">
        <w:rPr>
          <w:szCs w:val="24"/>
          <w:lang w:val="hr-HR"/>
        </w:rPr>
        <w:t xml:space="preserve">dana u ukupnom iznosu od </w:t>
      </w:r>
      <w:r w:rsidR="00FD4135">
        <w:rPr>
          <w:szCs w:val="24"/>
          <w:lang w:val="hr-HR"/>
        </w:rPr>
        <w:t>11.031,74</w:t>
      </w:r>
      <w:r w:rsidR="00D76205" w:rsidRPr="00457284">
        <w:rPr>
          <w:szCs w:val="24"/>
          <w:lang w:val="hr-HR"/>
        </w:rPr>
        <w:t xml:space="preserve"> kn</w:t>
      </w:r>
      <w:r w:rsidR="00BB72C9">
        <w:rPr>
          <w:szCs w:val="24"/>
          <w:lang w:val="hr-HR"/>
        </w:rPr>
        <w:t xml:space="preserve"> (list </w:t>
      </w:r>
      <w:r w:rsidR="00FD4135">
        <w:rPr>
          <w:szCs w:val="24"/>
          <w:lang w:val="hr-HR"/>
        </w:rPr>
        <w:t>10</w:t>
      </w:r>
      <w:r w:rsidR="00BB72C9">
        <w:rPr>
          <w:szCs w:val="24"/>
          <w:lang w:val="hr-HR"/>
        </w:rPr>
        <w:t xml:space="preserve"> spisa</w:t>
      </w:r>
      <w:r w:rsidR="007B4D0F">
        <w:rPr>
          <w:szCs w:val="24"/>
          <w:lang w:val="hr-HR"/>
        </w:rPr>
        <w:t>)</w:t>
      </w:r>
      <w:r w:rsidR="00FD4135">
        <w:rPr>
          <w:szCs w:val="24"/>
          <w:lang w:val="hr-HR"/>
        </w:rPr>
        <w:t xml:space="preserve">, dok je na dan donošenja ove odluke </w:t>
      </w:r>
      <w:r w:rsidR="00FD4135" w:rsidRPr="00457284">
        <w:rPr>
          <w:szCs w:val="24"/>
          <w:lang w:val="hr-HR"/>
        </w:rPr>
        <w:t xml:space="preserve">u ukupnom iznosu od </w:t>
      </w:r>
      <w:r w:rsidR="00FD4135">
        <w:rPr>
          <w:szCs w:val="24"/>
          <w:lang w:val="hr-HR"/>
        </w:rPr>
        <w:t xml:space="preserve"> </w:t>
      </w:r>
      <w:r w:rsidR="00FD4135" w:rsidRPr="00FD4135">
        <w:rPr>
          <w:szCs w:val="24"/>
          <w:lang w:val="hr-HR"/>
        </w:rPr>
        <w:t>18.291,84</w:t>
      </w:r>
      <w:r w:rsidR="00FD4135">
        <w:rPr>
          <w:szCs w:val="24"/>
          <w:lang w:val="hr-HR"/>
        </w:rPr>
        <w:t xml:space="preserve"> kn (list 26 spisa)</w:t>
      </w:r>
      <w:r w:rsidR="00F66898">
        <w:rPr>
          <w:szCs w:val="24"/>
          <w:lang w:val="hr-HR"/>
        </w:rPr>
        <w:t>.</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FD4135">
        <w:rPr>
          <w:szCs w:val="24"/>
          <w:lang w:val="hr-HR"/>
        </w:rPr>
        <w:t xml:space="preserve">nisu od osnivanja 2015. </w:t>
      </w:r>
      <w:r w:rsidR="00457284" w:rsidRPr="00457284">
        <w:rPr>
          <w:szCs w:val="24"/>
          <w:lang w:val="hr-HR"/>
        </w:rPr>
        <w:t>javno objav</w:t>
      </w:r>
      <w:r w:rsidR="00FD4135">
        <w:rPr>
          <w:szCs w:val="24"/>
          <w:lang w:val="hr-HR"/>
        </w:rPr>
        <w:t xml:space="preserve">ili </w:t>
      </w:r>
      <w:r w:rsidR="000C5D3F">
        <w:rPr>
          <w:szCs w:val="24"/>
          <w:lang w:val="hr-HR"/>
        </w:rPr>
        <w:t>F</w:t>
      </w:r>
      <w:r w:rsidR="00457284" w:rsidRPr="00457284">
        <w:rPr>
          <w:szCs w:val="24"/>
          <w:lang w:val="hr-HR"/>
        </w:rPr>
        <w:t>inancijsko izvješć</w:t>
      </w:r>
      <w:r w:rsidR="00FD4135">
        <w:rPr>
          <w:szCs w:val="24"/>
          <w:lang w:val="hr-HR"/>
        </w:rPr>
        <w:t xml:space="preserve">e </w:t>
      </w:r>
      <w:r>
        <w:rPr>
          <w:szCs w:val="24"/>
          <w:lang w:val="hr-HR"/>
        </w:rPr>
        <w:t xml:space="preserve">ne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w:t>
      </w:r>
      <w:r>
        <w:rPr>
          <w:szCs w:val="24"/>
          <w:lang w:val="hr-HR"/>
        </w:rPr>
        <w:t xml:space="preserve">unovčive </w:t>
      </w:r>
      <w:r w:rsidR="00165A60" w:rsidRPr="00457284">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FD4135">
        <w:rPr>
          <w:szCs w:val="24"/>
          <w:lang w:val="hr-HR"/>
        </w:rPr>
        <w:t>328</w:t>
      </w:r>
      <w:r w:rsidR="00665246" w:rsidRPr="00457284">
        <w:rPr>
          <w:szCs w:val="24"/>
          <w:lang w:val="hr-HR"/>
        </w:rPr>
        <w:t>/201</w:t>
      </w:r>
      <w:r w:rsidR="000C5D3F">
        <w:rPr>
          <w:szCs w:val="24"/>
          <w:lang w:val="hr-HR"/>
        </w:rPr>
        <w:t>7</w:t>
      </w:r>
      <w:r w:rsidR="00665246" w:rsidRPr="00457284">
        <w:rPr>
          <w:szCs w:val="24"/>
          <w:lang w:val="hr-HR"/>
        </w:rPr>
        <w:t>-</w:t>
      </w:r>
      <w:r w:rsidR="00FD4135">
        <w:rPr>
          <w:szCs w:val="24"/>
          <w:lang w:val="hr-HR"/>
        </w:rPr>
        <w:t>15</w:t>
      </w:r>
      <w:r w:rsidR="007B4D0F">
        <w:rPr>
          <w:lang w:val="hr-HR"/>
        </w:rPr>
        <w:t xml:space="preserve"> </w:t>
      </w:r>
      <w:r w:rsidR="00047756" w:rsidRPr="00047756">
        <w:rPr>
          <w:lang w:val="hr-HR"/>
        </w:rPr>
        <w:t xml:space="preserve">od </w:t>
      </w:r>
      <w:r w:rsidR="00FC0E68">
        <w:rPr>
          <w:lang w:val="hr-HR"/>
        </w:rPr>
        <w:t xml:space="preserve"> </w:t>
      </w:r>
      <w:r w:rsidR="007A0C50">
        <w:rPr>
          <w:lang w:val="hr-HR"/>
        </w:rPr>
        <w:t xml:space="preserve">15.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136700" w:rsidR="00F66898">
      <w:pPr>
        <w:ind w:firstLine="720"/>
        <w:jc w:val="both"/>
        <w:textAlignment w:val="auto"/>
        <w:rPr>
          <w:szCs w:val="24"/>
          <w:lang w:val="hr-HR"/>
        </w:rPr>
      </w:pPr>
      <w:r w:rsidRPr="002313D8">
        <w:rPr>
          <w:lang w:val="hr-HR"/>
        </w:rPr>
        <w:t>Odluka pod točkom VI. izreke ovog rješenja donijeta je primjenom odredbe članka 286. stavak 3. SZ.</w:t>
      </w:r>
    </w:p>
    <w:p w:rsidRDefault="006D3E1B" w:rsidP="008C698B" w:rsidR="006D3E1B">
      <w:pPr>
        <w:jc w:val="center"/>
        <w:textAlignment w:val="auto"/>
        <w:rPr>
          <w:szCs w:val="24"/>
          <w:lang w:val="hr-HR"/>
        </w:rPr>
      </w:pPr>
    </w:p>
    <w:p w:rsidRDefault="00047756" w:rsidP="008C698B" w:rsidR="00047756">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6D3E1B" w:rsidP="008C698B" w:rsidR="006D3E1B" w:rsidRPr="006D3E1B">
      <w:pPr>
        <w:jc w:val="center"/>
        <w:textAlignment w:val="auto"/>
        <w:rPr>
          <w:lang w:val="hr-HR"/>
        </w:rPr>
      </w:pP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136700" w:rsidP="00136700" w:rsidR="00047756" w:rsidRPr="006D3E1B">
      <w:pPr>
        <w:ind w:firstLine="720" w:left="576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136700" w:rsidP="00136700" w:rsidR="00136700" w:rsidRPr="00361B6B">
      <w:pPr>
        <w:ind w:left="4320"/>
        <w:jc w:val="both"/>
      </w:pPr>
      <w:r>
        <w:t xml:space="preserve">         Za točnost otpravka </w:t>
      </w:r>
      <w:r w:rsidRPr="00361B6B">
        <w:t>ovlašteni službenik</w:t>
      </w:r>
      <w:r>
        <w:t>:</w:t>
      </w:r>
    </w:p>
    <w:p w:rsidRDefault="00136700" w:rsidP="00136700" w:rsidR="00136700" w:rsidRPr="00361B6B">
      <w:pPr>
        <w:ind w:firstLine="720" w:left="5040"/>
        <w:jc w:val="both"/>
      </w:pPr>
      <w:r>
        <w:t xml:space="preserve">  </w:t>
      </w:r>
      <w:r w:rsidRPr="00361B6B">
        <w:t>Elizabet Jovanović</w:t>
      </w:r>
    </w:p>
    <w:p w:rsidRDefault="00136700" w:rsidP="00136700" w:rsidR="00136700" w:rsidRPr="00A80164">
      <w:pPr>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516E01"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28B2" w:rsidR="00DC28B2">
      <w:r>
        <w:separator/>
      </w:r>
    </w:p>
  </w:endnote>
  <w:endnote w:id="0" w:type="continuationSeparator">
    <w:p w:rsidRDefault="00DC28B2" w:rsidR="00DC28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E49DE">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28B2" w:rsidR="00DC28B2">
      <w:r>
        <w:separator/>
      </w:r>
    </w:p>
  </w:footnote>
  <w:footnote w:id="0" w:type="continuationSeparator">
    <w:p w:rsidRDefault="00DC28B2" w:rsidR="00DC28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6E01" w:rsidP="00516E01" w:rsidR="00516E01" w:rsidRPr="00A15F9E">
    <w:pPr>
      <w:jc w:val="right"/>
    </w:pPr>
    <w:r w:rsidRPr="00A80454">
      <w:t xml:space="preserve">Poslovni broj </w:t>
    </w:r>
    <w:r>
      <w:t>7 St-328/2017-17</w:t>
    </w:r>
  </w:p>
  <w:p w:rsidRDefault="00516E01" w:rsidR="00516E0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36700"/>
    <w:rsid w:val="001555E9"/>
    <w:rsid w:val="00156265"/>
    <w:rsid w:val="0016213F"/>
    <w:rsid w:val="00165A60"/>
    <w:rsid w:val="0016645F"/>
    <w:rsid w:val="00170F9F"/>
    <w:rsid w:val="00175B60"/>
    <w:rsid w:val="00181000"/>
    <w:rsid w:val="001816E1"/>
    <w:rsid w:val="00186C30"/>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16E01"/>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9DE"/>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87E69"/>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8B2"/>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4135"/>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7E49DE"/>
    <w:rPr>
      <w:color w:val="808080"/>
      <w:bdr w:space="0" w:sz="0" w:color="auto" w:val="none"/>
      <w:shd w:fill="auto" w:color="auto" w:val="clear"/>
    </w:rPr>
  </w:style>
  <w:style w:customStyle="true" w:styleId="eSPISCCParagraphDefaultFont" w:type="character">
    <w:name w:val="eSPIS_CC_Paragraph Default Font"/>
    <w:basedOn w:val="Zadanifontodlomka"/>
    <w:rsid w:val="007E49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49DE"/>
    <w:rPr>
      <w:bdr w:space="0" w:sz="0" w:color="auto" w:val="none"/>
      <w:shd w:fill="FFFFCC" w:color="auto" w:val="clear"/>
      <w:lang w:val="hr-HR"/>
    </w:rPr>
  </w:style>
  <w:style w:customStyle="true" w:styleId="PozadinaSvijetloCrvena" w:type="character">
    <w:name w:val="Pozadina_SvijetloCrvena"/>
    <w:basedOn w:val="eSPISCCParagraphDefaultFont"/>
    <w:rsid w:val="007E49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49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7E49DE"/>
    <w:rPr>
      <w:color w:val="808080"/>
      <w:bdr w:color="auto" w:space="0" w:sz="0" w:val="none"/>
      <w:shd w:color="auto" w:fill="auto" w:val="clear"/>
    </w:rPr>
  </w:style>
  <w:style w:customStyle="1" w:styleId="eSPISCCParagraphDefaultFont" w:type="character">
    <w:name w:val="eSPIS_CC_Paragraph Default Font"/>
    <w:basedOn w:val="Zadanifontodlomka"/>
    <w:rsid w:val="007E49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49DE"/>
    <w:rPr>
      <w:bdr w:color="auto" w:space="0" w:sz="0" w:val="none"/>
      <w:shd w:color="auto" w:fill="FFFFCC" w:val="clear"/>
      <w:lang w:val="hr-HR"/>
    </w:rPr>
  </w:style>
  <w:style w:customStyle="1" w:styleId="PozadinaSvijetloCrvena" w:type="character">
    <w:name w:val="Pozadina_SvijetloCrvena"/>
    <w:basedOn w:val="eSPISCCParagraphDefaultFont"/>
    <w:rsid w:val="007E49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49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St-328/2017</izvorni_sadrzaj>
    <derivirana_varijabla naziv="DomainObject.Predmet.OznakaBroj_1">St-328/2017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MASS j.d.o.o. zastupanog po punomoćniku Josipa Grubelić</izvorni_sadrzaj>
    <derivirana_varijabla naziv="DomainObject.Predmet.ProtustrankaFormated_1">  MASS j.d.o.o. zastupanog po punomoćniku Josipa Grubelić</derivirana_varijabla>
  </DomainObject.Predmet.ProtustrankaFormated>
  <DomainObject.Predmet.ProtustrankaFormatedOIB>
    <izvorni_sadrzaj>  MASS j.d.o.o., OIB 57621977251 zastupanog po punomoćniku Josipa Grubelić</izvorni_sadrzaj>
    <derivirana_varijabla naziv="DomainObject.Predmet.ProtustrankaFormatedOIB_1">  MASS j.d.o.o., OIB 57621977251 zastupanog po punomoćniku Josipa Grubelić</derivirana_varijabla>
  </DomainObject.Predmet.ProtustrankaFormatedOIB>
  <DomainObject.Predmet.ProtustrankaFormatedWithAdress>
    <izvorni_sadrzaj> MASS j.d.o.o., Bože Milanovića 18, 51550 Mali Lošinj zastupanog po punomoćniku Josipa Grubelić</izvorni_sadrzaj>
    <derivirana_varijabla naziv="DomainObject.Predmet.ProtustrankaFormatedWithAdress_1"> MASS j.d.o.o., Bože Milanovića 18, 51550 Mali Lošinj zastupanog po punomoćniku Josipa Grubelić</derivirana_varijabla>
  </DomainObject.Predmet.ProtustrankaFormatedWithAdress>
  <DomainObject.Predmet.ProtustrankaFormatedWithAdressOIB>
    <izvorni_sadrzaj> MASS j.d.o.o., OIB 57621977251, Bože Milanovića 18, 51550 Mali Lošinj zastupanog po punomoćniku Josipa Grubelić</izvorni_sadrzaj>
    <derivirana_varijabla naziv="DomainObject.Predmet.ProtustrankaFormatedWithAdressOIB_1"> MASS j.d.o.o., OIB 57621977251, Bože Milanovića 18, 51550 Mali Lošinj zastupanog po punomoćniku Josipa Grubelić</derivirana_varijabla>
  </DomainObject.Predmet.ProtustrankaFormatedWithAdressOIB>
  <DomainObject.Predmet.ProtustrankaWithAdress>
    <izvorni_sadrzaj>MASS j.d.o.o. Bože Milanovića 18, 51550 Mali Lošinj</izvorni_sadrzaj>
    <derivirana_varijabla naziv="DomainObject.Predmet.ProtustrankaWithAdress_1">MASS j.d.o.o. Bože Milanovića 18, 51550 Mali Lošinj</derivirana_varijabla>
  </DomainObject.Predmet.ProtustrankaWithAdress>
  <DomainObject.Predmet.ProtustrankaWithAdressOIB>
    <izvorni_sadrzaj>MASS j.d.o.o., OIB 57621977251, Bože Milanovića 18, 51550 Mali Lošinj</izvorni_sadrzaj>
    <derivirana_varijabla naziv="DomainObject.Predmet.ProtustrankaWithAdressOIB_1">MASS j.d.o.o., OIB 57621977251, Bože Milanovića 18, 51550 Mali Lošinj</derivirana_varijabla>
  </DomainObject.Predmet.ProtustrankaWithAdressOIB>
  <DomainObject.Predmet.ProtustrankaNazivFormated>
    <izvorni_sadrzaj>MASS j.d.o.o.</izvorni_sadrzaj>
    <derivirana_varijabla naziv="DomainObject.Predmet.ProtustrankaNazivFormated_1">MASS j.d.o.o.</derivirana_varijabla>
  </DomainObject.Predmet.ProtustrankaNazivFormated>
  <DomainObject.Predmet.ProtustrankaNazivFormatedOIB>
    <izvorni_sadrzaj>MASS j.d.o.o., OIB 57621977251</izvorni_sadrzaj>
    <derivirana_varijabla naziv="DomainObject.Predmet.ProtustrankaNazivFormatedOIB_1">MASS j.d.o.o., OIB 57621977251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MASS j.d.o.o. zastupanog po punomoćniku Josipa Grubelić</item>
    </izvorni_sadrzaj>
    <derivirana_varijabla naziv="DomainObject.Predmet.ProtuStrankaListFormated_1">
      <item>MASS j.d.o.o. zastupanog po punomoćniku Josipa Grubelić</item>
    </derivirana_varijabla>
  </DomainObject.Predmet.ProtuStrankaListFormated>
  <DomainObject.Predmet.ProtuStrankaListFormatedOIB>
    <izvorni_sadrzaj>
      <item>MASS j.d.o.o., OIB 57621977251 zastupanog po punomoćniku Josipa Grubelić</item>
    </izvorni_sadrzaj>
    <derivirana_varijabla naziv="DomainObject.Predmet.ProtuStrankaListFormatedOIB_1">
      <item>MASS j.d.o.o., OIB 57621977251 zastupanog po punomoćniku Josipa Grubelić</item>
    </derivirana_varijabla>
  </DomainObject.Predmet.ProtuStrankaListFormatedOIB>
  <DomainObject.Predmet.ProtuStrankaListFormatedWithAdress>
    <izvorni_sadrzaj>
      <item>MASS j.d.o.o., Bože Milanovića 18, 51550 Mali Lošinj zastupanog po punomoćniku Josipa Grubelić</item>
    </izvorni_sadrzaj>
    <derivirana_varijabla naziv="DomainObject.Predmet.ProtuStrankaListFormatedWithAdress_1">
      <item>MASS j.d.o.o., Bože Milanovića 18, 51550 Mali Lošinj zastupanog po punomoćniku Josipa Grubelić</item>
    </derivirana_varijabla>
  </DomainObject.Predmet.ProtuStrankaListFormatedWithAdress>
  <DomainObject.Predmet.ProtuStrankaListFormatedWithAdressOIB>
    <izvorni_sadrzaj>
      <item>MASS j.d.o.o., OIB 57621977251, Bože Milanovića 18, 51550 Mali Lošinj zastupanog po punomoćniku Josipa Grubelić</item>
    </izvorni_sadrzaj>
    <derivirana_varijabla naziv="DomainObject.Predmet.ProtuStrankaListFormatedWithAdressOIB_1">
      <item>MASS j.d.o.o., OIB 57621977251, Bože Milanovića 18, 51550 Mali Lošinj zastupanog po punomoćniku Josipa Grubelić</item>
    </derivirana_varijabla>
  </DomainObject.Predmet.ProtuStrankaListFormatedWithAdressOIB>
  <DomainObject.Predmet.ProtuStrankaListNazivFormated>
    <izvorni_sadrzaj>
      <item>MASS j.d.o.o.</item>
    </izvorni_sadrzaj>
    <derivirana_varijabla naziv="DomainObject.Predmet.ProtuStrankaListNazivFormated_1">
      <item>MASS j.d.o.o.</item>
    </derivirana_varijabla>
  </DomainObject.Predmet.ProtuStrankaListNazivFormated>
  <DomainObject.Predmet.ProtuStrankaListNazivFormatedOIB>
    <izvorni_sadrzaj>
      <item>MASS j.d.o.o., OIB 57621977251</item>
    </izvorni_sadrzaj>
    <derivirana_varijabla naziv="DomainObject.Predmet.ProtuStrankaListNazivFormatedOIB_1">
      <item>MASS j.d.o.o., OIB 57621977251</item>
    </derivirana_varijabla>
  </DomainObject.Predmet.ProtuStrankaListNazivFormatedOIB>
  <DomainObject.Predmet.OstaliListFormated>
    <izvorni_sadrzaj>
      <item>Josipa Grubelić punomoćnik sudionika u postupku MASS j.d.o.o.</item>
    </izvorni_sadrzaj>
    <derivirana_varijabla naziv="DomainObject.Predmet.OstaliListFormated_1">
      <item>Josipa Grubelić punomoćnik sudionika u postupku MASS j.d.o.o.</item>
    </derivirana_varijabla>
  </DomainObject.Predmet.OstaliListFormated>
  <DomainObject.Predmet.OstaliListFormatedOIB>
    <izvorni_sadrzaj>
      <item>Josipa Grubelić, OIB 76927960046 punomoćnik sudionika u postupku MASS j.d.o.o.</item>
    </izvorni_sadrzaj>
    <derivirana_varijabla naziv="DomainObject.Predmet.OstaliListFormatedOIB_1">
      <item>Josipa Grubelić, OIB 76927960046 punomoćnik sudionika u postupku MASS j.d.o.o.</item>
    </derivirana_varijabla>
  </DomainObject.Predmet.OstaliListFormatedOIB>
  <DomainObject.Predmet.OstaliListFormatedWithAdress>
    <izvorni_sadrzaj>
      <item>Josipa Grubelić, Bože Milanovića 18, 51550 Mali Lošinj punomoćnik sudionika u postupku MASS j.d.o.o.</item>
    </izvorni_sadrzaj>
    <derivirana_varijabla naziv="DomainObject.Predmet.OstaliListFormatedWithAdress_1">
      <item>Josipa Grubelić, Bože Milanovića 18, 51550 Mali Lošinj punomoćnik sudionika u postupku MASS j.d.o.o.</item>
    </derivirana_varijabla>
  </DomainObject.Predmet.OstaliListFormatedWithAdress>
  <DomainObject.Predmet.OstaliListFormatedWithAdressOIB>
    <izvorni_sadrzaj>
      <item>Josipa Grubelić, OIB 76927960046, Bože Milanovića 18, 51550 Mali Lošinj punomoćnik sudionika u postupku MASS j.d.o.o.</item>
    </izvorni_sadrzaj>
    <derivirana_varijabla naziv="DomainObject.Predmet.OstaliListFormatedWithAdressOIB_1">
      <item>Josipa Grubelić, OIB 76927960046, Bože Milanovića 18, 51550 Mali Lošinj punomoćnik sudionika u postupku MASS j.d.o.o.</item>
    </derivirana_varijabla>
  </DomainObject.Predmet.OstaliListFormatedWithAdressOIB>
  <DomainObject.Predmet.OstaliListNazivFormated>
    <izvorni_sadrzaj>
      <item>Josipa Grubelić</item>
    </izvorni_sadrzaj>
    <derivirana_varijabla naziv="DomainObject.Predmet.OstaliListNazivFormated_1">
      <item>Josipa Grubelić</item>
    </derivirana_varijabla>
  </DomainObject.Predmet.OstaliListNazivFormated>
  <DomainObject.Predmet.OstaliListNazivFormatedOIB>
    <izvorni_sadrzaj>
      <item>Josipa Grubelić, OIB 76927960046</item>
    </izvorni_sadrzaj>
    <derivirana_varijabla naziv="DomainObject.Predmet.OstaliListNazivFormatedOIB_1">
      <item>Josipa Grubelić, OIB 76927960046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MASS j.d.o.o.</izvorni_sadrzaj>
    <derivirana_varijabla naziv="DomainObject.Predmet.ProtustrankaIDrugi_1">MASS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MASS j.d.o.o., OIB 57621977251, Bože Milanovića 18, 51550 Mali Lošinj</izvorni_sadrzaj>
    <derivirana_varijabla naziv="DomainObject.Predmet.ProtustrankaIDrugiAdressOIB_1">MASS j.d.o.o., OIB 57621977251, Bože Milanovića 18,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MASS j.d.o.o.</item>
      <item>Josipa Grubelić</item>
    </izvorni_sadrzaj>
    <derivirana_varijabla naziv="DomainObject.Predmet.SudioniciListNaziv_1">
      <item>FINA  Rijeka</item>
      <item>MASS j.d.o.o.</item>
      <item>Josipa Grubelić</item>
    </derivirana_varijabla>
  </DomainObject.Predmet.SudioniciListNaziv>
  <DomainObject.Predmet.SudioniciListAdressOIB>
    <izvorni_sadrzaj>
      <item>FINA  Rijeka, OIB 85821130368, Frana Kurelca 8,51000 Rijeka</item>
      <item>MASS j.d.o.o., OIB 57621977251, Bože Milanovića 18,51550 Mali Lošinj</item>
      <item>Josipa Grubelić, OIB 76927960046, Bože Milanovića 18,51550 Mali Lošinj</item>
    </izvorni_sadrzaj>
    <derivirana_varijabla naziv="DomainObject.Predmet.SudioniciListAdressOIB_1">
      <item>FINA  Rijeka, OIB 85821130368, Frana Kurelca 8,51000 Rijeka</item>
      <item>MASS j.d.o.o., OIB 57621977251, Bože Milanovića 18,51550 Mali Lošinj</item>
      <item>Josipa Grubelić, OIB 76927960046, Bože Milanovića 18,51550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57621977251</item>
      <item>, OIB 76927960046</item>
    </izvorni_sadrzaj>
    <derivirana_varijabla naziv="DomainObject.Predmet.SudioniciListNazivOIB_1">
      <item>, OIB 85821130368</item>
      <item>, OIB 57621977251</item>
      <item>, OIB 76927960046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B28FC4-7006-43FB-B129-F715062986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790</properties:Words>
  <properties:Characters>4115</properties:Characters>
  <properties:Lines>113</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2018-04-13T10:45:00Z</dcterms:created>
  <dc:creator>T SUD</dc:creator>
  <cp:lastModifiedBy>Elizabet Jovanović</cp:lastModifiedBy>
  <cp:lastPrinted>2018-04-13T10:44:00Z</cp:lastPrinted>
  <dcterms:modified xmlns:xsi="http://www.w3.org/2001/XMLSchema-instance" xsi:type="dcterms:W3CDTF">2018-04-13T10:45:00Z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(328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