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fd07" w14:paraId="04efd07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</w:t>
      </w:r>
      <w:r w:rsidR="00C65C68">
        <w:rPr>
          <w:rFonts w:cstheme="majorBidi" w:hAnsiTheme="majorBidi" w:asciiTheme="majorBidi"/>
          <w:sz w:val="24"/>
          <w:szCs w:val="24"/>
        </w:rPr>
        <w:t>095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C65C68">
        <w:rPr>
          <w:rFonts w:cstheme="majorBidi" w:hAnsiTheme="majorBidi" w:asciiTheme="majorBidi"/>
          <w:sz w:val="24"/>
          <w:szCs w:val="24"/>
        </w:rPr>
        <w:t xml:space="preserve">NESTRO SAVA d.o.o., OIB:71155414104, Zagreb, Savska 3,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C65C68" w:rsidRPr="00C65C68">
        <w:rPr>
          <w:rFonts w:cstheme="majorBidi" w:hAnsiTheme="majorBidi" w:asciiTheme="majorBidi"/>
          <w:sz w:val="24"/>
          <w:szCs w:val="24"/>
        </w:rPr>
        <w:t>NESTRO SAVA d.o.o., OIB:71155414104, Zagreb, Savska 3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C65C68" w:rsidRPr="00C65C68">
        <w:rPr>
          <w:rFonts w:cstheme="majorBidi" w:hAnsiTheme="majorBidi" w:asciiTheme="majorBidi"/>
          <w:sz w:val="24"/>
          <w:szCs w:val="24"/>
        </w:rPr>
        <w:t>NESTRO SAVA d.o.o., OIB:71155414104, Zagreb, Savska 3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3B0F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B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B0F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B0F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B0F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B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B0F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B0F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B0F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7095</izvorni_sadrzaj>
    <derivirana_varijabla naziv="DomainObject.Predmet.Broj_1">7095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St-7095/2016</izvorni_sadrzaj>
    <derivirana_varijabla naziv="DomainObject.Predmet.OznakaBroj_1">St-7095/2016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NESTRO SAVA d.o.o.</izvorni_sadrzaj>
    <derivirana_varijabla naziv="DomainObject.Predmet.ProtustrankaFormated_1">  NESTRO SAVA d.o.o.</derivirana_varijabla>
  </DomainObject.Predmet.ProtustrankaFormated>
  <DomainObject.Predmet.ProtustrankaFormatedOIB>
    <izvorni_sadrzaj>  NESTRO SAVA d.o.o., OIB 71155414104</izvorni_sadrzaj>
    <derivirana_varijabla naziv="DomainObject.Predmet.ProtustrankaFormatedOIB_1">  NESTRO SAVA d.o.o., OIB 71155414104</derivirana_varijabla>
  </DomainObject.Predmet.ProtustrankaFormatedOIB>
  <DomainObject.Predmet.ProtustrankaFormatedWithAdress>
    <izvorni_sadrzaj> NESTRO SAVA d.o.o., Savska 3, 10000 Zagreb</izvorni_sadrzaj>
    <derivirana_varijabla naziv="DomainObject.Predmet.ProtustrankaFormatedWithAdress_1"> NESTRO SAVA d.o.o., Savska 3, 10000 Zagreb</derivirana_varijabla>
  </DomainObject.Predmet.ProtustrankaFormatedWithAdress>
  <DomainObject.Predmet.ProtustrankaFormatedWithAdressOIB>
    <izvorni_sadrzaj> NESTRO SAVA d.o.o., OIB 71155414104, Savska 3, 10000 Zagreb</izvorni_sadrzaj>
    <derivirana_varijabla naziv="DomainObject.Predmet.ProtustrankaFormatedWithAdressOIB_1"> NESTRO SAVA d.o.o., OIB 71155414104, Savska 3, 10000 Zagreb</derivirana_varijabla>
  </DomainObject.Predmet.ProtustrankaFormatedWithAdressOIB>
  <DomainObject.Predmet.ProtustrankaWithAdress>
    <izvorni_sadrzaj>NESTRO SAVA d.o.o. Savska 3, 10000 Zagreb</izvorni_sadrzaj>
    <derivirana_varijabla naziv="DomainObject.Predmet.ProtustrankaWithAdress_1">NESTRO SAVA d.o.o. Savska 3, 10000 Zagreb</derivirana_varijabla>
  </DomainObject.Predmet.ProtustrankaWithAdress>
  <DomainObject.Predmet.ProtustrankaWithAdressOIB>
    <izvorni_sadrzaj>NESTRO SAVA d.o.o., OIB 71155414104, Savska 3, 10000 Zagreb</izvorni_sadrzaj>
    <derivirana_varijabla naziv="DomainObject.Predmet.ProtustrankaWithAdressOIB_1">NESTRO SAVA d.o.o., OIB 71155414104, Savska 3, 10000 Zagreb</derivirana_varijabla>
  </DomainObject.Predmet.ProtustrankaWithAdressOIB>
  <DomainObject.Predmet.ProtustrankaNazivFormated>
    <izvorni_sadrzaj>NESTRO SAVA d.o.o.</izvorni_sadrzaj>
    <derivirana_varijabla naziv="DomainObject.Predmet.ProtustrankaNazivFormated_1">NESTRO SAVA d.o.o.</derivirana_varijabla>
  </DomainObject.Predmet.ProtustrankaNazivFormated>
  <DomainObject.Predmet.ProtustrankaNazivFormatedOIB>
    <izvorni_sadrzaj>NESTRO SAVA d.o.o., OIB 71155414104</izvorni_sadrzaj>
    <derivirana_varijabla naziv="DomainObject.Predmet.ProtustrankaNazivFormatedOIB_1">NESTRO SAVA d.o.o., OIB 71155414104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NESTRO SAVA d.o.o.</item>
    </izvorni_sadrzaj>
    <derivirana_varijabla naziv="DomainObject.Predmet.ProtuStrankaListFormated_1">
      <item>NESTRO SAVA d.o.o.</item>
    </derivirana_varijabla>
  </DomainObject.Predmet.ProtuStrankaListFormated>
  <DomainObject.Predmet.ProtuStrankaListFormatedOIB>
    <izvorni_sadrzaj>
      <item>NESTRO SAVA d.o.o., OIB 71155414104</item>
    </izvorni_sadrzaj>
    <derivirana_varijabla naziv="DomainObject.Predmet.ProtuStrankaListFormatedOIB_1">
      <item>NESTRO SAVA d.o.o., OIB 71155414104</item>
    </derivirana_varijabla>
  </DomainObject.Predmet.ProtuStrankaListFormatedOIB>
  <DomainObject.Predmet.ProtuStrankaListFormatedWithAdress>
    <izvorni_sadrzaj>
      <item>NESTRO SAVA d.o.o., Savska 3, 10000 Zagreb</item>
    </izvorni_sadrzaj>
    <derivirana_varijabla naziv="DomainObject.Predmet.ProtuStrankaListFormatedWithAdress_1">
      <item>NESTRO SAVA d.o.o., Savska 3, 10000 Zagreb</item>
    </derivirana_varijabla>
  </DomainObject.Predmet.ProtuStrankaListFormatedWithAdress>
  <DomainObject.Predmet.ProtuStrankaListFormatedWithAdressOIB>
    <izvorni_sadrzaj>
      <item>NESTRO SAVA d.o.o., OIB 71155414104, Savska 3, 10000 Zagreb</item>
    </izvorni_sadrzaj>
    <derivirana_varijabla naziv="DomainObject.Predmet.ProtuStrankaListFormatedWithAdressOIB_1">
      <item>NESTRO SAVA d.o.o., OIB 71155414104, Savska 3, 10000 Zagreb</item>
    </derivirana_varijabla>
  </DomainObject.Predmet.ProtuStrankaListFormatedWithAdressOIB>
  <DomainObject.Predmet.ProtuStrankaListNazivFormated>
    <izvorni_sadrzaj>
      <item>NESTRO SAVA d.o.o.</item>
    </izvorni_sadrzaj>
    <derivirana_varijabla naziv="DomainObject.Predmet.ProtuStrankaListNazivFormated_1">
      <item>NESTRO SAVA d.o.o.</item>
    </derivirana_varijabla>
  </DomainObject.Predmet.ProtuStrankaListNazivFormated>
  <DomainObject.Predmet.ProtuStrankaListNazivFormatedOIB>
    <izvorni_sadrzaj>
      <item>NESTRO SAVA d.o.o., OIB 71155414104</item>
    </izvorni_sadrzaj>
    <derivirana_varijabla naziv="DomainObject.Predmet.ProtuStrankaListNazivFormatedOIB_1">
      <item>NESTRO SAVA d.o.o., OIB 71155414104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NESTRO SAVA d.o.o.</izvorni_sadrzaj>
    <derivirana_varijabla naziv="DomainObject.Predmet.ProtustrankaIDrugi_1">NESTRO SAVA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NESTRO SAVA d.o.o., OIB 71155414104, Savska 3, 10000 Zagreb</izvorni_sadrzaj>
    <derivirana_varijabla naziv="DomainObject.Predmet.ProtustrankaIDrugiAdressOIB_1">NESTRO SAVA d.o.o., OIB 71155414104, Savska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NESTRO SAVA d.o.o.</item>
    </izvorni_sadrzaj>
    <derivirana_varijabla naziv="DomainObject.Predmet.SudioniciListNaziv_1">
      <item>FINA Regionalni centar Zagreb</item>
      <item>NESTRO SAVA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NESTRO SAVA d.o.o., OIB 71155414104, Savska 3,10000 Zagreb</item>
    </izvorni_sadrzaj>
    <derivirana_varijabla naziv="DomainObject.Predmet.SudioniciListAdressOIB_1">
      <item>FINA Regionalni centar Zagreb, OIB 85821130368, Trg svibanjskih žrtava 1995. br. 1,10000 Zagreb</item>
      <item>NESTRO SAVA d.o.o., OIB 71155414104, Savska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71155414104</item>
    </izvorni_sadrzaj>
    <derivirana_varijabla naziv="DomainObject.Predmet.SudioniciListNazivOIB_1">
      <item>, OIB 85821130368</item>
      <item>, OIB 71155414104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1658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2017-02-14T08:51:00Z</dcterms:created>
  <dc:creator>Korisnik</dc:creator>
  <cp:lastModifiedBy>Marijan Marković</cp:lastModifiedBy>
  <cp:lastPrinted>2017-02-14T08:51:00Z</cp:lastPrinted>
  <dcterms:modified xmlns:xsi="http://www.w3.org/2001/XMLSchema-instance" xsi:type="dcterms:W3CDTF">2017-02-14T08:53:00Z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