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99a9" w14:paraId="d5f99a9" w:rsidRDefault="00A951F3" w:rsidP="00910611" w:rsidR="00A951F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51F3" w:rsidP="00910611" w:rsidR="00A951F3">
      <w:r>
        <w:rPr>
          <w:rFonts w:eastAsia="MS Mincho"/>
        </w:rPr>
        <w:t xml:space="preserve">   REPUBLIKA HRVATSKA</w:t>
      </w:r>
    </w:p>
    <w:p w:rsidRDefault="00A951F3" w:rsidP="00910611" w:rsidR="00A951F3">
      <w:r>
        <w:rPr>
          <w:rFonts w:eastAsia="MS Mincho"/>
        </w:rPr>
        <w:t>TRGOVAČKI SUD U RIJECI</w:t>
      </w:r>
    </w:p>
    <w:p w:rsidRDefault="00A951F3" w:rsidR="00A951F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577F4D">
      <w:pPr>
        <w:jc w:val="center"/>
      </w:pPr>
      <w:r w:rsidRPr="00577F4D">
        <w:t>R E P U B L I KA   H R V A T S K A</w:t>
      </w:r>
    </w:p>
    <w:p w:rsidRDefault="00214472" w:rsidP="00214472" w:rsidR="00445D45" w:rsidRPr="00577F4D">
      <w:r w:rsidRPr="00577F4D">
        <w:t xml:space="preserve">         </w:t>
      </w:r>
      <w:r w:rsidRPr="00577F4D">
        <w:tab/>
      </w:r>
      <w:r w:rsidRPr="00577F4D">
        <w:tab/>
      </w:r>
      <w:r w:rsidRPr="00577F4D">
        <w:tab/>
      </w:r>
    </w:p>
    <w:p w:rsidRDefault="00214472" w:rsidP="00214472" w:rsidR="00214472" w:rsidRPr="00577F4D">
      <w:pPr>
        <w:jc w:val="center"/>
        <w:rPr>
          <w:bCs/>
        </w:rPr>
      </w:pPr>
      <w:r w:rsidRPr="00577F4D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otvaranje stečajnog postupka nad dužnikom </w:t>
      </w:r>
      <w:r w:rsidR="008829F4" w:rsidRPr="008829F4">
        <w:t>VALENS društvo s ograničenom odgovornošću za usluge, Opatija, Vjekoslava Spinčića 23, OIB 69119542682</w:t>
      </w:r>
      <w:r w:rsidRPr="00577F4D">
        <w:t>,</w:t>
      </w:r>
      <w:r>
        <w:rPr>
          <w:b/>
        </w:rPr>
        <w:t xml:space="preserve"> </w:t>
      </w:r>
      <w:r>
        <w:t>odlučujući o zahtjevu privremenog st</w:t>
      </w:r>
      <w:r w:rsidR="00C94496">
        <w:t>ečajnog upravitelja za nagradu</w:t>
      </w:r>
      <w:r w:rsidR="00A25B4E">
        <w:t xml:space="preserve"> i naknadu troškova</w:t>
      </w:r>
      <w:r>
        <w:t xml:space="preserve">, </w:t>
      </w:r>
      <w:r w:rsidRPr="008B6081">
        <w:t>dana</w:t>
      </w:r>
      <w:r w:rsidR="00FC66D9">
        <w:t xml:space="preserve"> </w:t>
      </w:r>
      <w:r w:rsidR="008829F4">
        <w:t>17. listopada</w:t>
      </w:r>
      <w:r w:rsidR="00577F4D">
        <w:t xml:space="preserve"> 2018</w:t>
      </w:r>
      <w:r>
        <w:t xml:space="preserve">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DA4867">
      <w:pPr>
        <w:jc w:val="center"/>
        <w:rPr>
          <w:bCs/>
        </w:rPr>
      </w:pPr>
      <w:r w:rsidRPr="00DA4867">
        <w:rPr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DA4867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577F4D" w:rsidRPr="00577F4D">
        <w:t>Lorisu Rak iz Rijeke, Zagrebačka 18, OIB 8183082207</w:t>
      </w:r>
      <w:r w:rsidR="00577F4D" w:rsidRPr="00577F4D">
        <w:rPr>
          <w:sz w:val="28"/>
        </w:rPr>
        <w:t xml:space="preserve">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122A9D">
        <w:t>3.500</w:t>
      </w:r>
      <w:r w:rsidRPr="008B6081">
        <w:t xml:space="preserve">,00 kn </w:t>
      </w:r>
      <w:r>
        <w:t>bruto</w:t>
      </w:r>
      <w:r w:rsidRPr="008B6081">
        <w:t>.</w:t>
      </w:r>
    </w:p>
    <w:p w:rsidRDefault="00B7484B" w:rsidP="00B7484B" w:rsidR="00B7484B">
      <w:pPr>
        <w:pStyle w:val="Odlomakpopisa"/>
      </w:pPr>
    </w:p>
    <w:p w:rsidRDefault="00214472" w:rsidP="008829F4" w:rsidR="00577F4D" w:rsidRPr="00F543B8">
      <w:pPr>
        <w:pStyle w:val="Odlomakpopisa"/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A25B4E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77F4D">
        <w:t xml:space="preserve"> </w:t>
      </w:r>
      <w:r w:rsidR="00577F4D" w:rsidRPr="008C2EE5">
        <w:t>Loris</w:t>
      </w:r>
      <w:r w:rsidR="00577F4D">
        <w:t>a</w:t>
      </w:r>
      <w:r w:rsidR="00577F4D" w:rsidRPr="008C2EE5">
        <w:t xml:space="preserve"> Rak iz Rijeke, Zagrebačka 18, OIB 8183082207</w:t>
      </w:r>
      <w:r w:rsidR="00577F4D" w:rsidRPr="008829F4">
        <w:rPr>
          <w:b/>
          <w:sz w:val="28"/>
        </w:rPr>
        <w:t xml:space="preserve">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577F4D">
        <w:t>98 2500 0093 1057 6563 6 kod Addiko Bank d.d. Rijeka,</w:t>
      </w:r>
      <w:r w:rsidR="00640C39">
        <w:t xml:space="preserve"> </w:t>
      </w:r>
      <w:r w:rsidR="00577F4D" w:rsidRPr="00CB637F">
        <w:t xml:space="preserve">a iz </w:t>
      </w:r>
      <w:r w:rsidR="008829F4">
        <w:t>sredstava</w:t>
      </w:r>
      <w:r w:rsidR="00577F4D">
        <w:t xml:space="preserve"> </w:t>
      </w:r>
      <w:r w:rsidR="00577F4D" w:rsidRPr="00CB637F">
        <w:t>Fond</w:t>
      </w:r>
      <w:r w:rsidR="008829F4">
        <w:t>a</w:t>
      </w:r>
      <w:r w:rsidR="00577F4D" w:rsidRPr="00CB637F">
        <w:t xml:space="preserve"> za namirenje troškova stečajno</w:t>
      </w:r>
      <w:r w:rsidR="00577F4D">
        <w:t xml:space="preserve">ga postupka. </w:t>
      </w:r>
    </w:p>
    <w:p w:rsidRDefault="009E169F" w:rsidP="009E169F" w:rsidR="009E169F">
      <w:pPr>
        <w:pStyle w:val="Odlomakpopisa"/>
      </w:pPr>
    </w:p>
    <w:p w:rsidRDefault="00214472" w:rsidP="00214472" w:rsidR="00214472" w:rsidRPr="00DA4867">
      <w:pPr>
        <w:jc w:val="center"/>
        <w:rPr>
          <w:bCs/>
        </w:rPr>
      </w:pPr>
      <w:r w:rsidRPr="00DA4867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9F3BD5" w:rsidRPr="00122A9D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8829F4">
        <w:rPr>
          <w:bCs/>
        </w:rPr>
        <w:t>10</w:t>
      </w:r>
      <w:r w:rsidR="00577F4D">
        <w:rPr>
          <w:bCs/>
        </w:rPr>
        <w:t>/18-</w:t>
      </w:r>
      <w:r w:rsidR="008829F4">
        <w:rPr>
          <w:bCs/>
        </w:rPr>
        <w:t>10</w:t>
      </w:r>
      <w:r w:rsidR="00577F4D">
        <w:rPr>
          <w:bCs/>
        </w:rPr>
        <w:t xml:space="preserve"> </w:t>
      </w:r>
      <w:r w:rsidR="00C65432">
        <w:rPr>
          <w:bCs/>
        </w:rPr>
        <w:t xml:space="preserve">od </w:t>
      </w:r>
      <w:r w:rsidR="00577F4D">
        <w:rPr>
          <w:bCs/>
        </w:rPr>
        <w:t>0</w:t>
      </w:r>
      <w:r w:rsidR="008829F4">
        <w:rPr>
          <w:bCs/>
        </w:rPr>
        <w:t>3. svibnja</w:t>
      </w:r>
      <w:r w:rsidR="00A25B4E">
        <w:rPr>
          <w:bCs/>
        </w:rPr>
        <w:t xml:space="preserve"> 201</w:t>
      </w:r>
      <w:r w:rsidR="00577F4D">
        <w:rPr>
          <w:bCs/>
        </w:rPr>
        <w:t>8</w:t>
      </w:r>
      <w:r w:rsidR="00A25B4E">
        <w:rPr>
          <w:bCs/>
        </w:rPr>
        <w:t xml:space="preserve">.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8829F4">
        <w:rPr>
          <w:bCs/>
        </w:rPr>
        <w:t>određena je mjera osiguranja iz čl.118. st.2. t.1. Stečajnog zakona (Narodne novine broj 104/17, dalje: SZ-a) imenovanjem</w:t>
      </w:r>
      <w:r w:rsidR="00640C39">
        <w:rPr>
          <w:bCs/>
        </w:rPr>
        <w:t xml:space="preserve"> </w:t>
      </w:r>
      <w:r w:rsidR="00577F4D">
        <w:rPr>
          <w:bCs/>
        </w:rPr>
        <w:t>privremen</w:t>
      </w:r>
      <w:r w:rsidR="008829F4">
        <w:rPr>
          <w:bCs/>
        </w:rPr>
        <w:t>og</w:t>
      </w:r>
      <w:r w:rsidR="00577F4D">
        <w:rPr>
          <w:bCs/>
        </w:rPr>
        <w:t xml:space="preserve"> stečajn</w:t>
      </w:r>
      <w:r w:rsidR="008829F4">
        <w:rPr>
          <w:bCs/>
        </w:rPr>
        <w:t>og</w:t>
      </w:r>
      <w:r w:rsidR="00577F4D">
        <w:rPr>
          <w:bCs/>
        </w:rPr>
        <w:t xml:space="preserve"> </w:t>
      </w:r>
      <w:r w:rsidR="00640C39">
        <w:rPr>
          <w:bCs/>
        </w:rPr>
        <w:t>upravitelj</w:t>
      </w:r>
      <w:r w:rsidR="008829F4">
        <w:rPr>
          <w:bCs/>
        </w:rPr>
        <w:t>a</w:t>
      </w:r>
      <w:r w:rsidR="00640C39">
        <w:rPr>
          <w:bCs/>
        </w:rPr>
        <w:t xml:space="preserve"> </w:t>
      </w:r>
      <w:r w:rsidR="00577F4D" w:rsidRPr="00577F4D">
        <w:rPr>
          <w:bCs/>
        </w:rPr>
        <w:t>Loris</w:t>
      </w:r>
      <w:r w:rsidR="008829F4">
        <w:rPr>
          <w:bCs/>
        </w:rPr>
        <w:t>a</w:t>
      </w:r>
      <w:r w:rsidR="00577F4D" w:rsidRPr="00577F4D">
        <w:rPr>
          <w:bCs/>
        </w:rPr>
        <w:t xml:space="preserve"> Rak iz Rijeke, Zagrebačka 18, OIB 8183082207</w:t>
      </w:r>
      <w:r w:rsidR="00577F4D">
        <w:rPr>
          <w:bCs/>
        </w:rPr>
        <w:t>.</w:t>
      </w:r>
      <w:r w:rsidR="00577F4D" w:rsidRPr="00577F4D">
        <w:rPr>
          <w:b/>
          <w:bCs/>
          <w:sz w:val="28"/>
        </w:rPr>
        <w:t xml:space="preserve"> </w:t>
      </w:r>
      <w:r w:rsidR="00577F4D" w:rsidRPr="00577F4D">
        <w:rPr>
          <w:bCs/>
          <w:sz w:val="28"/>
        </w:rPr>
        <w:t xml:space="preserve"> </w:t>
      </w:r>
    </w:p>
    <w:p w:rsidRDefault="00A25B4E" w:rsidP="00A25B4E" w:rsidR="00A25B4E" w:rsidRPr="00A25B4E">
      <w:pPr>
        <w:jc w:val="both"/>
        <w:rPr>
          <w:bCs/>
        </w:rPr>
      </w:pPr>
      <w:r>
        <w:rPr>
          <w:bCs/>
        </w:rPr>
        <w:t xml:space="preserve"> </w:t>
      </w:r>
      <w:r w:rsidRPr="00A25B4E">
        <w:rPr>
          <w:bCs/>
        </w:rPr>
        <w:tab/>
        <w:t>U prethodnom postupku privremeni stečajni upravitelj je po nalogu suda podnio izvješće o gospodarsko-financijskom stanju dužnika.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 xml:space="preserve">Valjalo je stoga, temeljem odredbe čl.4. Uredbe o kriterijima i načinu obračuna i plaćanja nagrade stečajnim upraviteljima (Narodne novine broj 105/15), u vezi s čl.94. st.2. </w:t>
      </w:r>
      <w:r w:rsidR="00AB5F7B">
        <w:rPr>
          <w:bCs/>
        </w:rPr>
        <w:t>SZ-a</w:t>
      </w:r>
      <w:r w:rsidRPr="00A25B4E">
        <w:rPr>
          <w:bCs/>
        </w:rPr>
        <w:t xml:space="preserve"> riješiti kao u točki I. izreke.</w:t>
      </w:r>
    </w:p>
    <w:p w:rsidRDefault="00A25B4E" w:rsidP="00577F4D" w:rsidR="00A25B4E" w:rsidRPr="00A25B4E">
      <w:pPr>
        <w:ind w:firstLine="720"/>
        <w:jc w:val="both"/>
        <w:rPr>
          <w:bCs/>
        </w:rPr>
      </w:pPr>
      <w:r w:rsidRPr="00A25B4E">
        <w:rPr>
          <w:bCs/>
        </w:rPr>
        <w:t>Slijedom navedenoga, temeljem odredbe čl. čl.94. st.2.</w:t>
      </w:r>
      <w:r w:rsidR="008829F4">
        <w:rPr>
          <w:bCs/>
        </w:rPr>
        <w:t>,</w:t>
      </w:r>
      <w:r w:rsidR="00577F4D">
        <w:rPr>
          <w:bCs/>
        </w:rPr>
        <w:t xml:space="preserve"> </w:t>
      </w:r>
      <w:r w:rsidRPr="00A25B4E">
        <w:rPr>
          <w:bCs/>
        </w:rPr>
        <w:t>3.</w:t>
      </w:r>
      <w:r w:rsidR="008829F4">
        <w:rPr>
          <w:bCs/>
        </w:rPr>
        <w:t xml:space="preserve"> i 6. SZ-a</w:t>
      </w:r>
      <w:r w:rsidRPr="00A25B4E">
        <w:rPr>
          <w:bCs/>
        </w:rPr>
        <w:t xml:space="preserve"> riješeno je kao u</w:t>
      </w:r>
      <w:r w:rsidR="008829F4">
        <w:rPr>
          <w:bCs/>
        </w:rPr>
        <w:t xml:space="preserve"> izreci</w:t>
      </w:r>
      <w:r w:rsidRPr="00A25B4E">
        <w:rPr>
          <w:bCs/>
        </w:rPr>
        <w:t>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8829F4">
        <w:t xml:space="preserve">17. listopada </w:t>
      </w:r>
      <w:r w:rsidR="00577F4D">
        <w:t>2018</w:t>
      </w:r>
      <w:r w:rsidR="00F87FDE">
        <w:t>. godine</w:t>
      </w:r>
    </w:p>
    <w:p w:rsidRDefault="005700D1" w:rsidP="00A951F3" w:rsidR="003F7AAA" w:rsidRPr="008829F4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</w:t>
      </w:r>
      <w:r w:rsidR="00214472" w:rsidRPr="008B6081">
        <w:t>Daniela Korlević</w:t>
      </w:r>
      <w:r w:rsidR="00B43717">
        <w:t xml:space="preserve"> </w:t>
      </w:r>
      <w:r w:rsidR="00A951F3">
        <w:t xml:space="preserve"> </w:t>
      </w:r>
      <w:r w:rsidR="004319AC" w:rsidRPr="008829F4">
        <w:t xml:space="preserve"> </w:t>
      </w:r>
    </w:p>
    <w:p w:rsidRDefault="005455E4" w:rsidP="003F7AAA" w:rsidR="005455E4">
      <w:pPr>
        <w:ind w:firstLine="708" w:left="1416"/>
        <w:jc w:val="right"/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4319AC" w:rsidP="00214472" w:rsidR="00214472" w:rsidRPr="008B6081">
      <w:r>
        <w:t xml:space="preserve"> 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51F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8829F4">
      <w:t>10/18-23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C66F8"/>
    <w:multiLevelType w:val="hybridMultilevel"/>
    <w:tmpl w:val="0E2C133E"/>
    <w:lvl w:tplc="A22A9028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22A9D"/>
    <w:rsid w:val="00137298"/>
    <w:rsid w:val="001937F7"/>
    <w:rsid w:val="00194265"/>
    <w:rsid w:val="001B28D3"/>
    <w:rsid w:val="001E7081"/>
    <w:rsid w:val="00206C63"/>
    <w:rsid w:val="00214472"/>
    <w:rsid w:val="002909CE"/>
    <w:rsid w:val="00294211"/>
    <w:rsid w:val="0030327A"/>
    <w:rsid w:val="00312847"/>
    <w:rsid w:val="00316A04"/>
    <w:rsid w:val="003270C3"/>
    <w:rsid w:val="003565CB"/>
    <w:rsid w:val="003C0F75"/>
    <w:rsid w:val="003F7AAA"/>
    <w:rsid w:val="00416E78"/>
    <w:rsid w:val="004319AC"/>
    <w:rsid w:val="00445D45"/>
    <w:rsid w:val="00505FC9"/>
    <w:rsid w:val="005455E4"/>
    <w:rsid w:val="005700D1"/>
    <w:rsid w:val="005712C4"/>
    <w:rsid w:val="00577F4D"/>
    <w:rsid w:val="005B64E7"/>
    <w:rsid w:val="005F450A"/>
    <w:rsid w:val="006268A4"/>
    <w:rsid w:val="00640C39"/>
    <w:rsid w:val="00674FF3"/>
    <w:rsid w:val="007863DC"/>
    <w:rsid w:val="007C0BE6"/>
    <w:rsid w:val="00850331"/>
    <w:rsid w:val="008829F4"/>
    <w:rsid w:val="008B6081"/>
    <w:rsid w:val="008D25AF"/>
    <w:rsid w:val="00915D11"/>
    <w:rsid w:val="0095082E"/>
    <w:rsid w:val="00960478"/>
    <w:rsid w:val="009A5E54"/>
    <w:rsid w:val="009E169F"/>
    <w:rsid w:val="009F3BD5"/>
    <w:rsid w:val="009F3C0A"/>
    <w:rsid w:val="00A25B4E"/>
    <w:rsid w:val="00A407BB"/>
    <w:rsid w:val="00A50178"/>
    <w:rsid w:val="00A52130"/>
    <w:rsid w:val="00A67F86"/>
    <w:rsid w:val="00A951F3"/>
    <w:rsid w:val="00AA5EB7"/>
    <w:rsid w:val="00AB5F7B"/>
    <w:rsid w:val="00AD3E2E"/>
    <w:rsid w:val="00B032AC"/>
    <w:rsid w:val="00B102CD"/>
    <w:rsid w:val="00B43717"/>
    <w:rsid w:val="00B44DF3"/>
    <w:rsid w:val="00B60DCD"/>
    <w:rsid w:val="00B7484B"/>
    <w:rsid w:val="00BA591A"/>
    <w:rsid w:val="00C16F99"/>
    <w:rsid w:val="00C36864"/>
    <w:rsid w:val="00C65432"/>
    <w:rsid w:val="00C76244"/>
    <w:rsid w:val="00C94496"/>
    <w:rsid w:val="00CB0C14"/>
    <w:rsid w:val="00CC57E2"/>
    <w:rsid w:val="00D771D7"/>
    <w:rsid w:val="00DA4867"/>
    <w:rsid w:val="00DA61D2"/>
    <w:rsid w:val="00DE533B"/>
    <w:rsid w:val="00E128BC"/>
    <w:rsid w:val="00E5292A"/>
    <w:rsid w:val="00E578C6"/>
    <w:rsid w:val="00E94762"/>
    <w:rsid w:val="00EF5918"/>
    <w:rsid w:val="00F6302D"/>
    <w:rsid w:val="00F731C0"/>
    <w:rsid w:val="00F87FDE"/>
    <w:rsid w:val="00FC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51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1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1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1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1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951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951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51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1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1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1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1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951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951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84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121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St-10/2018</izvorni_sadrzaj>
    <derivirana_varijabla naziv="DomainObject.Predmet.OznakaBroj_1">St-10/2018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VALENS d.o.o.</izvorni_sadrzaj>
    <derivirana_varijabla naziv="DomainObject.Predmet.ProtustrankaFormated_1">  VALENS d.o.o.</derivirana_varijabla>
  </DomainObject.Predmet.ProtustrankaFormated>
  <DomainObject.Predmet.ProtustrankaFormatedOIB>
    <izvorni_sadrzaj>  VALENS d.o.o., OIB 69119542682</izvorni_sadrzaj>
    <derivirana_varijabla naziv="DomainObject.Predmet.ProtustrankaFormatedOIB_1">  VALENS d.o.o., OIB 69119542682</derivirana_varijabla>
  </DomainObject.Predmet.ProtustrankaFormatedOIB>
  <DomainObject.Predmet.ProtustrankaFormatedWithAdress>
    <izvorni_sadrzaj> VALENS d.o.o., Vjekoslava Spinčića 23, 51410 Opatija</izvorni_sadrzaj>
    <derivirana_varijabla naziv="DomainObject.Predmet.ProtustrankaFormatedWithAdress_1"> VALENS d.o.o., Vjekoslava Spinčića 23, 51410 Opatija</derivirana_varijabla>
  </DomainObject.Predmet.ProtustrankaFormatedWithAdress>
  <DomainObject.Predmet.ProtustrankaFormatedWithAdressOIB>
    <izvorni_sadrzaj> VALENS d.o.o., OIB 69119542682, Vjekoslava Spinčića 23, 51410 Opatija</izvorni_sadrzaj>
    <derivirana_varijabla naziv="DomainObject.Predmet.ProtustrankaFormatedWithAdressOIB_1"> VALENS d.o.o., OIB 69119542682, Vjekoslava Spinčića 23, 51410 Opatija</derivirana_varijabla>
  </DomainObject.Predmet.ProtustrankaFormatedWithAdressOIB>
  <DomainObject.Predmet.ProtustrankaWithAdress>
    <izvorni_sadrzaj>VALENS d.o.o. Vjekoslava Spinčića 23, 51410 Opatija</izvorni_sadrzaj>
    <derivirana_varijabla naziv="DomainObject.Predmet.ProtustrankaWithAdress_1">VALENS d.o.o. Vjekoslava Spinčića 23, 51410 Opatija</derivirana_varijabla>
  </DomainObject.Predmet.ProtustrankaWithAdress>
  <DomainObject.Predmet.ProtustrankaWithAdressOIB>
    <izvorni_sadrzaj>VALENS d.o.o., OIB 69119542682, Vjekoslava Spinčića 23, 51410 Opatija</izvorni_sadrzaj>
    <derivirana_varijabla naziv="DomainObject.Predmet.ProtustrankaWithAdressOIB_1">VALENS d.o.o., OIB 69119542682, Vjekoslava Spinčića 23, 51410 Opatija</derivirana_varijabla>
  </DomainObject.Predmet.ProtustrankaWithAdressOIB>
  <DomainObject.Predmet.ProtustrankaNazivFormated>
    <izvorni_sadrzaj>VALENS d.o.o.</izvorni_sadrzaj>
    <derivirana_varijabla naziv="DomainObject.Predmet.ProtustrankaNazivFormated_1">VALENS d.o.o.</derivirana_varijabla>
  </DomainObject.Predmet.ProtustrankaNazivFormated>
  <DomainObject.Predmet.ProtustrankaNazivFormatedOIB>
    <izvorni_sadrzaj>VALENS d.o.o., OIB 69119542682</izvorni_sadrzaj>
    <derivirana_varijabla naziv="DomainObject.Predmet.ProtustrankaNazivFormatedOIB_1">VALENS d.o.o., OIB 69119542682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VALENS d.o.o.</item>
    </izvorni_sadrzaj>
    <derivirana_varijabla naziv="DomainObject.Predmet.ProtuStrankaListFormated_1">
      <item>VALENS d.o.o.</item>
    </derivirana_varijabla>
  </DomainObject.Predmet.ProtuStrankaListFormated>
  <DomainObject.Predmet.ProtuStrankaListFormatedOIB>
    <izvorni_sadrzaj>
      <item>VALENS d.o.o., OIB 69119542682</item>
    </izvorni_sadrzaj>
    <derivirana_varijabla naziv="DomainObject.Predmet.ProtuStrankaListFormatedOIB_1">
      <item>VALENS d.o.o., OIB 69119542682</item>
    </derivirana_varijabla>
  </DomainObject.Predmet.ProtuStrankaListFormatedOIB>
  <DomainObject.Predmet.ProtuStrankaListFormatedWithAdress>
    <izvorni_sadrzaj>
      <item>VALENS d.o.o., Vjekoslava Spinčića 23, 51410 Opatija</item>
    </izvorni_sadrzaj>
    <derivirana_varijabla naziv="DomainObject.Predmet.ProtuStrankaListFormatedWithAdress_1">
      <item>VALENS d.o.o., Vjekoslava Spinčića 23, 51410 Opatija</item>
    </derivirana_varijabla>
  </DomainObject.Predmet.ProtuStrankaListFormatedWithAdress>
  <DomainObject.Predmet.ProtuStrankaListFormatedWithAdressOIB>
    <izvorni_sadrzaj>
      <item>VALENS d.o.o., OIB 69119542682, Vjekoslava Spinčića 23, 51410 Opatija</item>
    </izvorni_sadrzaj>
    <derivirana_varijabla naziv="DomainObject.Predmet.ProtuStrankaListFormatedWithAdressOIB_1">
      <item>VALENS d.o.o., OIB 69119542682, Vjekoslava Spinčića 23, 51410 Opatija</item>
    </derivirana_varijabla>
  </DomainObject.Predmet.ProtuStrankaListFormatedWithAdressOIB>
  <DomainObject.Predmet.ProtuStrankaListNazivFormated>
    <izvorni_sadrzaj>
      <item>VALENS d.o.o.</item>
    </izvorni_sadrzaj>
    <derivirana_varijabla naziv="DomainObject.Predmet.ProtuStrankaListNazivFormated_1">
      <item>VALENS d.o.o.</item>
    </derivirana_varijabla>
  </DomainObject.Predmet.ProtuStrankaListNazivFormated>
  <DomainObject.Predmet.ProtuStrankaListNazivFormatedOIB>
    <izvorni_sadrzaj>
      <item>VALENS d.o.o., OIB 69119542682</item>
    </izvorni_sadrzaj>
    <derivirana_varijabla naziv="DomainObject.Predmet.ProtuStrankaListNazivFormatedOIB_1">
      <item>VALENS d.o.o., OIB 69119542682</item>
    </derivirana_varijabla>
  </DomainObject.Predmet.ProtuStrankaListNazivFormatedOIB>
  <DomainObject.Predmet.OstaliListFormated>
    <izvorni_sadrzaj>
      <item>Snježana Posavec</item>
    </izvorni_sadrzaj>
    <derivirana_varijabla naziv="DomainObject.Predmet.OstaliListFormated_1">
      <item>Snježana Posavec</item>
    </derivirana_varijabla>
  </DomainObject.Predmet.OstaliListFormated>
  <DomainObject.Predmet.OstaliListFormatedOIB>
    <izvorni_sadrzaj>
      <item>Snježana Posavec, OIB 71405999347</item>
    </izvorni_sadrzaj>
    <derivirana_varijabla naziv="DomainObject.Predmet.OstaliListFormatedOIB_1">
      <item>Snježana Posavec, OIB 71405999347</item>
    </derivirana_varijabla>
  </DomainObject.Predmet.OstaliListFormatedOIB>
  <DomainObject.Predmet.OstaliListFormatedWithAdress>
    <izvorni_sadrzaj>
      <item>Snježana Posavec, Pionirska 11a, 51000 Rijeka</item>
    </izvorni_sadrzaj>
    <derivirana_varijabla naziv="DomainObject.Predmet.OstaliListFormatedWithAdress_1">
      <item>Snježana Posavec, Pionirska 11a, 51000 Rijeka</item>
    </derivirana_varijabla>
  </DomainObject.Predmet.OstaliListFormatedWithAdress>
  <DomainObject.Predmet.OstaliListFormatedWithAdressOIB>
    <izvorni_sadrzaj>
      <item>Snježana Posavec, OIB 71405999347, Pionirska 11a, 51000 Rijeka</item>
    </izvorni_sadrzaj>
    <derivirana_varijabla naziv="DomainObject.Predmet.OstaliListFormatedWithAdressOIB_1">
      <item>Snježana Posavec, OIB 71405999347, Pionirska 11a, 51000 Rijeka</item>
    </derivirana_varijabla>
  </DomainObject.Predmet.OstaliListFormatedWithAdressOIB>
  <DomainObject.Predmet.OstaliListNazivFormated>
    <izvorni_sadrzaj>
      <item>Snježana Posavec</item>
    </izvorni_sadrzaj>
    <derivirana_varijabla naziv="DomainObject.Predmet.OstaliListNazivFormated_1">
      <item>Snježana Posavec</item>
    </derivirana_varijabla>
  </DomainObject.Predmet.OstaliListNazivFormated>
  <DomainObject.Predmet.OstaliListNazivFormatedOIB>
    <izvorni_sadrzaj>
      <item>Snježana Posavec, OIB 71405999347</item>
    </izvorni_sadrzaj>
    <derivirana_varijabla naziv="DomainObject.Predmet.OstaliListNazivFormatedOIB_1">
      <item>Snježana Posavec, OIB 71405999347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VALENS d.o.o.</izvorni_sadrzaj>
    <derivirana_varijabla naziv="DomainObject.Predmet.ProtustrankaIDrugi_1">VALENS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VALENS d.o.o., OIB 69119542682, Vjekoslava Spinčića 23, 51410 Opatija</izvorni_sadrzaj>
    <derivirana_varijabla naziv="DomainObject.Predmet.ProtustrankaIDrugiAdressOIB_1">VALENS d.o.o., OIB 69119542682, Vjekoslava Spinčića 23,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VALENS d.o.o.</item>
      <item>Snježana Posavec</item>
    </izvorni_sadrzaj>
    <derivirana_varijabla naziv="DomainObject.Predmet.SudioniciListNaziv_1">
      <item>FINA  Rijeka</item>
      <item>VALENS d.o.o.</item>
      <item>Snježana Posavec</item>
    </derivirana_varijabla>
  </DomainObject.Predmet.SudioniciListNaziv>
  <DomainObject.Predmet.SudioniciListAdressOIB>
    <izvorni_sadrzaj>
      <item>FINA  Rijeka, OIB 85821130368, Frana Kurelca 8,51000 Rijeka</item>
      <item>VALENS d.o.o., OIB 69119542682, Vjekoslava Spinčića 23,51410 Opatija</item>
      <item>Snježana Posavec, OIB 71405999347, Pionirska 11a,51000 Rijeka</item>
    </izvorni_sadrzaj>
    <derivirana_varijabla naziv="DomainObject.Predmet.SudioniciListAdressOIB_1">
      <item>FINA  Rijeka, OIB 85821130368, Frana Kurelca 8,51000 Rijeka</item>
      <item>VALENS d.o.o., OIB 69119542682, Vjekoslava Spinčića 23,51410 Opatija</item>
      <item>Snježana Posavec, OIB 71405999347, Pionirska 11a,51000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69119542682</item>
      <item>, OIB 71405999347</item>
    </izvorni_sadrzaj>
    <derivirana_varijabla naziv="DomainObject.Predmet.SudioniciListNazivOIB_1">
      <item>, OIB 85821130368</item>
      <item>, OIB 69119542682</item>
      <item>, OIB 71405999347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St-10/2018-21</izvorni_sadrzaj>
    <derivirana_varijabla naziv="DomainObject.PredzadnjaOdlukaIzPredmeta.Oznaka_1">St-10/2018-21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9413A8-C075-4326-A2B6-9353FDEC27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378</properties:Words>
  <properties:Characters>2096</properties:Characters>
  <properties:Lines>57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2018-10-17T08:45:00Z</dcterms:created>
  <dc:creator>dcmelik</dc:creator>
  <cp:lastModifiedBy>Jasna Radulović</cp:lastModifiedBy>
  <cp:lastPrinted>2018-10-17T08:44:00Z</cp:lastPrinted>
  <dcterms:modified xmlns:xsi="http://www.w3.org/2001/XMLSchema-instance" xsi:type="dcterms:W3CDTF">2018-10-17T08:45:00Z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(10-18 nagrada LORIS.docx)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