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27148" w14:paraId="ab27148" w:rsidRDefault="00AE649C" w:rsidP="00FA5B5E" w:rsidR="00AE649C" w:rsidRPr="00B76F3C">
      <w:pPr>
        <w:pStyle w:val="Naslov3"/>
        <w15:collapsed w:val="false"/>
      </w:pPr>
    </w:p>
    <w:p w:rsidRDefault="009B71C9" w:rsidP="009B71C9" w:rsidR="009B71C9" w:rsidRPr="009B71C9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              5 St-401/2015-3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>U  I M E  R E P U B L I K E  H R V A T S K E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>R J E Š E N J E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9B71C9">
        <w:rPr>
          <w:rFonts w:cs="Times New Roman" w:eastAsia="Times New Roman"/>
          <w:szCs w:val="20"/>
          <w:lang w:eastAsia="hr-HR"/>
        </w:rPr>
        <w:t xml:space="preserve">SUBOTIČANEC društvo s ograničenom odgovornošću za trgovinu i ugostiteljstvo, Bjelovar, Miroslava Krleže 138, MBS: 010084242, OIB: 41450263844, </w:t>
      </w:r>
      <w:r w:rsidRPr="009B71C9">
        <w:rPr>
          <w:rFonts w:cs="Times New Roman" w:eastAsia="Times New Roman"/>
          <w:lang w:eastAsia="hr-HR"/>
        </w:rPr>
        <w:t xml:space="preserve">dana 29. veljače 2016. 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>r i j e š i o   j e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I. Otvara se stečajni postupak nad dužnikom </w:t>
      </w:r>
      <w:r w:rsidRPr="009B71C9">
        <w:rPr>
          <w:rFonts w:cs="Times New Roman" w:eastAsia="Times New Roman"/>
          <w:szCs w:val="20"/>
          <w:lang w:eastAsia="hr-HR"/>
        </w:rPr>
        <w:t>SUBOTIČANEC društvo s ograničenom odgovornošću za trgovinu i ugostiteljstvo, Bjelovar, Miroslava Krleže 138, MBS: 010084242, OIB: 41450263844.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>II. Za stečajnog upravitelja imenuje se IVAN GJURAŠIĆ, dipl. pravnik iz Zagreba, Petrinjska 28, OIB: 66025260916.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III. Zaključuje se stečajni postupak nad dužnikom </w:t>
      </w:r>
      <w:r w:rsidRPr="009B71C9">
        <w:rPr>
          <w:rFonts w:cs="Times New Roman" w:eastAsia="Times New Roman"/>
          <w:szCs w:val="20"/>
          <w:lang w:eastAsia="hr-HR"/>
        </w:rPr>
        <w:t>SUBOTIČANEC društvo s ograničenom odgovornošću za trgovinu i ugostiteljstvo, Bjelovar, Miroslava Krleže 138, MBS: 010084242, OIB: 41450263844.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</w:t>
      </w:r>
    </w:p>
    <w:p w:rsidRDefault="009B71C9" w:rsidP="009B71C9" w:rsidR="009B71C9" w:rsidRPr="009B71C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Calibri"/>
        </w:rPr>
        <w:t xml:space="preserve">IV. </w:t>
      </w:r>
      <w:r w:rsidRPr="009B71C9">
        <w:rPr>
          <w:rFonts w:cs="Times New Roman" w:eastAsia="Times New Roman"/>
          <w:lang w:eastAsia="hr-HR"/>
        </w:rPr>
        <w:t>Stečajni postupak je otvoren i zaključen s danom 29. veljače 2016. u 12,30 sati, kada je ovo rješenje objavljeno na e-oglasnoj ploči ovoga suda</w:t>
      </w:r>
    </w:p>
    <w:p w:rsidRDefault="009B71C9" w:rsidP="009B71C9" w:rsidR="009B71C9" w:rsidRPr="009B71C9">
      <w:pPr>
        <w:spacing w:after="0"/>
        <w:ind w:firstLine="851"/>
        <w:jc w:val="both"/>
        <w:rPr>
          <w:rFonts w:cs="Times New Roman" w:eastAsia="Calibri"/>
        </w:rPr>
      </w:pPr>
    </w:p>
    <w:p w:rsidRDefault="009B71C9" w:rsidP="009B71C9" w:rsidR="009B71C9" w:rsidRPr="009B71C9">
      <w:pPr>
        <w:spacing w:after="0"/>
        <w:ind w:firstLine="851"/>
        <w:jc w:val="both"/>
        <w:rPr>
          <w:rFonts w:cs="Times New Roman" w:eastAsia="Calibri"/>
        </w:rPr>
      </w:pPr>
      <w:r w:rsidRPr="009B71C9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>Obrazloženje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9B71C9">
        <w:rPr>
          <w:rFonts w:cs="Times New Roman" w:eastAsia="Times New Roman"/>
          <w:szCs w:val="20"/>
          <w:lang w:eastAsia="hr-HR"/>
        </w:rPr>
        <w:t xml:space="preserve">SUBOTIČANEC društvo s ograničenom odgovornošću za trgovinu i ugostiteljstvo, Bjelovar, </w:t>
      </w:r>
      <w:r w:rsidRPr="009B71C9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9B71C9">
        <w:rPr>
          <w:rFonts w:cs="Times New Roman" w:eastAsia="Times New Roman"/>
          <w:lang w:eastAsia="hr-HR"/>
        </w:rPr>
        <w:t>posl</w:t>
      </w:r>
      <w:proofErr w:type="spellEnd"/>
      <w:r w:rsidRPr="009B71C9">
        <w:rPr>
          <w:rFonts w:cs="Times New Roman" w:eastAsia="Times New Roman"/>
          <w:lang w:eastAsia="hr-HR"/>
        </w:rPr>
        <w:t xml:space="preserve">. broj St-401/2015-2, koji je objavljen na mrežnoj stranici e-oglasna ploča Trgovačkog suda u Bjelovaru dana 11. siječnja 2016., pozvao osobu ovlaštenu za zastupanje </w:t>
      </w:r>
      <w:r w:rsidRPr="009B71C9">
        <w:rPr>
          <w:rFonts w:cs="Times New Roman" w:eastAsia="Times New Roman"/>
          <w:lang w:eastAsia="hr-HR"/>
        </w:rP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9B71C9">
        <w:rPr>
          <w:rFonts w:cs="Times New Roman" w:eastAsia="Times New Roman"/>
          <w:lang w:eastAsia="hr-HR"/>
        </w:rPr>
        <w:t>toč.I</w:t>
      </w:r>
      <w:proofErr w:type="spellEnd"/>
      <w:r w:rsidRPr="009B71C9">
        <w:rPr>
          <w:rFonts w:cs="Times New Roman" w:eastAsia="Times New Roman"/>
          <w:lang w:eastAsia="hr-HR"/>
        </w:rPr>
        <w:t>., II., III. i IV. izreke.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spacing w:after="0"/>
        <w:ind w:firstLine="851"/>
        <w:jc w:val="both"/>
        <w:rPr>
          <w:rFonts w:cs="Times New Roman" w:eastAsia="Calibri"/>
        </w:rPr>
      </w:pPr>
      <w:r w:rsidRPr="009B71C9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B71C9" w:rsidP="009B71C9" w:rsidR="009B71C9" w:rsidRPr="009B71C9">
      <w:pPr>
        <w:spacing w:after="0"/>
        <w:ind w:firstLine="851"/>
        <w:jc w:val="both"/>
        <w:rPr>
          <w:rFonts w:cs="Times New Roman" w:eastAsia="Calibri"/>
        </w:rPr>
      </w:pPr>
    </w:p>
    <w:p w:rsidRDefault="009B71C9" w:rsidP="009B71C9" w:rsid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>U Bjelovaru, 29. veljače 2016.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                                                                      STEČAJNI  SUDAC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 MARIJA PETRINA KUBICA 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>POUKA O PRAVNOM LIJEKU: Protiv ovoga rješenja žalbu može podnijeti zastupnik po zakonu dužnika (čl.128. st.8. SZ). Žalba se podnosi ovome sudu u dva primjerka u roku od 8 dana od dana objave rješenja na e-oglasnoj ploči suda, na Visoki trgovački sud RH u Zagrebu, a putem ovoga suda.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B71C9">
        <w:rPr>
          <w:rFonts w:cs="Times New Roman" w:eastAsia="Times New Roman"/>
          <w:lang w:eastAsia="hr-HR"/>
        </w:rPr>
        <w:t>Rj</w:t>
      </w:r>
      <w:proofErr w:type="spellEnd"/>
      <w:r w:rsidRPr="009B71C9">
        <w:rPr>
          <w:rFonts w:cs="Times New Roman" w:eastAsia="Times New Roman"/>
          <w:lang w:eastAsia="hr-HR"/>
        </w:rPr>
        <w:t>.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1. DNA:predlagatelju FINI, Podružnica Bjelovar  – putem e-oglasne ploče suda i 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            putem sudskog dostavljača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9B71C9" w:rsidP="009B71C9" w:rsidR="009B71C9" w:rsidRPr="009B71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B71C9">
        <w:rPr>
          <w:rFonts w:cs="Times New Roman" w:eastAsia="Times New Roman"/>
          <w:lang w:eastAsia="hr-HR"/>
        </w:rPr>
        <w:t xml:space="preserve">2. </w:t>
      </w:r>
      <w:proofErr w:type="spellStart"/>
      <w:r w:rsidRPr="009B71C9">
        <w:rPr>
          <w:rFonts w:cs="Times New Roman" w:eastAsia="Times New Roman"/>
          <w:lang w:eastAsia="hr-HR"/>
        </w:rPr>
        <w:t>Sc</w:t>
      </w:r>
      <w:proofErr w:type="spellEnd"/>
      <w:r w:rsidRPr="009B71C9">
        <w:rPr>
          <w:rFonts w:cs="Times New Roman" w:eastAsia="Times New Roman"/>
          <w:lang w:eastAsia="hr-HR"/>
        </w:rPr>
        <w:t xml:space="preserve"> pravomoćnost</w:t>
      </w:r>
    </w:p>
    <w:p w:rsidRDefault="009B71C9" w:rsidP="009B71C9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9B71C9">
        <w:rPr>
          <w:rFonts w:cs="Times New Roman" w:eastAsia="Times New Roman"/>
          <w:lang w:eastAsia="hr-HR"/>
        </w:rPr>
        <w:t>Bj.29.2.2016.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1C9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224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St-401/2015-3</izvorni_sadrzaj>
    <derivirana_varijabla naziv="DomainObject.Oznaka_1">St-401/2015-3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SUBOTIČANEC društvo s ograničenom odgovornošću za trgovinu i ugostiteljstvo, Bjelovar zastupanog po punomoćniku Mirela Kramarić</izvorni_sadrzaj>
    <derivirana_varijabla naziv="DomainObject.Predmet.ProtustrankaFormated_1">  SUBOTIČANEC društvo s ograničenom odgovornošću za trgovinu i ugostiteljstvo, Bjelovar zastupanog po punomoćniku Mirela Kramarić</derivirana_varijabla>
  </DomainObject.Predmet.ProtustrankaFormated>
  <DomainObject.Predmet.ProtustrankaFormatedOIB>
    <izvorni_sadrzaj>  SUBOTIČANEC društvo s ograničenom odgovornošću za trgovinu i ugostiteljstvo, Bjelovar, OIB 41450263844 zastupanog po punomoćniku Mirela Kramarić</izvorni_sadrzaj>
    <derivirana_varijabla naziv="DomainObject.Predmet.ProtustrankaFormatedOIB_1">  SUBOTIČANEC društvo s ograničenom odgovornošću za trgovinu i ugostiteljstvo, Bjelovar, OIB 41450263844 zastupanog po punomoćniku Mirela Kramarić</derivirana_varijabla>
  </DomainObject.Predmet.ProtustrankaFormatedOIB>
  <DomainObject.Predmet.ProtustrankaFormatedWithAdress>
    <izvorni_sadrzaj> SUBOTIČANEC društvo s ograničenom odgovornošću za trgovinu i ugostiteljstvo, Bjelovar, Miroslava Krleže 138, 43000 Bjelovar zastupanog po punomoćniku Mirela Kramarić</izvorni_sadrzaj>
    <derivirana_varijabla naziv="DomainObject.Predmet.ProtustrankaFormatedWithAdress_1"> SUBOTIČANEC društvo s ograničenom odgovornošću za trgovinu i ugostiteljstvo, Bjelovar, Miroslava Krleže 138, 43000 Bjelovar zastupanog po punomoćniku Mirela Kramarić</derivirana_varijabla>
  </DomainObject.Predmet.ProtustrankaFormatedWithAdress>
  <DomainObject.Predmet.ProtustrankaFormatedWithAdressOIB>
    <izvorni_sadrzaj> SUBOTIČANEC društvo s ograničenom odgovornošću za trgovinu i ugostiteljstvo, Bjelovar, OIB 41450263844, Miroslava Krleže 138, 43000 Bjelovar zastupanog po punomoćniku Mirela Kramarić</izvorni_sadrzaj>
    <derivirana_varijabla naziv="DomainObject.Predmet.ProtustrankaFormatedWithAdressOIB_1"> SUBOTIČANEC društvo s ograničenom odgovornošću za trgovinu i ugostiteljstvo, Bjelovar, OIB 41450263844, Miroslava Krleže 138, 43000 Bjelovar zastupanog po punomoćniku Mirela Kramarić</derivirana_varijabla>
  </DomainObject.Predmet.ProtustrankaFormatedWithAdressOIB>
  <DomainObject.Predmet.ProtustrankaWithAdress>
    <izvorni_sadrzaj>SUBOTIČANEC društvo s ograničenom odgovornošću za trgovinu i ugostiteljstvo, Bjelovar Miroslava Krleže 138, 43000 Bjelovar</izvorni_sadrzaj>
    <derivirana_varijabla naziv="DomainObject.Predmet.ProtustrankaWithAdress_1">SUBOTIČANEC društvo s ograničenom odgovornošću za trgovinu i ugostiteljstvo, Bjelovar Miroslava Krleže 138, 43000 Bjelovar</derivirana_varijabla>
  </DomainObject.Predmet.ProtustrankaWithAdress>
  <DomainObject.Predmet.ProtustrankaWithAdressOIB>
    <izvorni_sadrzaj>SUBOTIČANEC društvo s ograničenom odgovornošću za trgovinu i ugostiteljstvo, Bjelovar, OIB 41450263844, Miroslava Krleže 138, 43000 Bjelovar</izvorni_sadrzaj>
    <derivirana_varijabla naziv="DomainObject.Predmet.ProtustrankaWithAdressOIB_1">SUBOTIČANEC društvo s ograničenom odgovornošću za trgovinu i ugostiteljstvo, Bjelovar, OIB 41450263844, Miroslava Krleže 138, 43000 Bjelovar</derivirana_varijabla>
  </DomainObject.Predmet.ProtustrankaWithAdressOIB>
  <DomainObject.Predmet.ProtustrankaNazivFormated>
    <izvorni_sadrzaj>SUBOTIČANEC društvo s ograničenom odgovornošću za trgovinu i ugostiteljstvo, Bjelovar</izvorni_sadrzaj>
    <derivirana_varijabla naziv="DomainObject.Predmet.ProtustrankaNazivFormated_1">SUBOTIČANEC društvo s ograničenom odgovornošću za trgovinu i ugostiteljstvo, Bjelovar</derivirana_varijabla>
  </DomainObject.Predmet.ProtustrankaNazivFormated>
  <DomainObject.Predmet.ProtustrankaNazivFormatedOIB>
    <izvorni_sadrzaj>SUBOTIČANEC društvo s ograničenom odgovornošću za trgovinu i ugostiteljstvo, Bjelovar, OIB 41450263844</izvorni_sadrzaj>
    <derivirana_varijabla naziv="DomainObject.Predmet.ProtustrankaNazivFormatedOIB_1">SUBOTIČANEC društvo s ograničenom odgovornošću za trgovinu i ugostiteljstvo, Bjelovar, OIB 41450263844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SUBOTIČANEC društvo s ograničenom odgovornošću za trgovinu i ugostiteljstvo, Bjelovar zastupanog po punomoćniku Mirela Kramarić</item>
    </izvorni_sadrzaj>
    <derivirana_varijabla naziv="DomainObject.Predmet.ProtuStrankaListFormated_1">
      <item>SUBOTIČANEC društvo s ograničenom odgovornošću za trgovinu i ugostiteljstvo, Bjelovar zastupanog po punomoćniku Mirela Kramarić</item>
    </derivirana_varijabla>
  </DomainObject.Predmet.ProtuStrankaListFormated>
  <DomainObject.Predmet.ProtuStrankaListFormatedOIB>
    <izvorni_sadrzaj>
      <item>SUBOTIČANEC društvo s ograničenom odgovornošću za trgovinu i ugostiteljstvo, Bjelovar, OIB 41450263844 zastupanog po punomoćniku Mirela Kramarić</item>
    </izvorni_sadrzaj>
    <derivirana_varijabla naziv="DomainObject.Predmet.ProtuStrankaListFormatedOIB_1">
      <item>SUBOTIČANEC društvo s ograničenom odgovornošću za trgovinu i ugostiteljstvo, Bjelovar, OIB 41450263844 zastupanog po punomoćniku Mirela Kramarić</item>
    </derivirana_varijabla>
  </DomainObject.Predmet.ProtuStrankaListFormatedOIB>
  <DomainObject.Predmet.ProtuStrankaListFormatedWithAdress>
    <izvorni_sadrzaj>
      <item>SUBOTIČANEC društvo s ograničenom odgovornošću za trgovinu i ugostiteljstvo, Bjelovar, Miroslava Krleže 138, 43000 Bjelovar zastupanog po punomoćniku Mirela Kramarić</item>
    </izvorni_sadrzaj>
    <derivirana_varijabla naziv="DomainObject.Predmet.ProtuStrankaListFormatedWithAdress_1">
      <item>SUBOTIČANEC društvo s ograničenom odgovornošću za trgovinu i ugostiteljstvo, Bjelovar, Miroslava Krleže 138, 43000 Bjelovar zastupanog po punomoćniku Mirela Kramarić</item>
    </derivirana_varijabla>
  </DomainObject.Predmet.ProtuStrankaListFormatedWithAdress>
  <DomainObject.Predmet.ProtuStrankaListFormatedWithAdressOIB>
    <izvorni_sadrzaj>
      <item>SUBOTIČANEC društvo s ograničenom odgovornošću za trgovinu i ugostiteljstvo, Bjelovar, OIB 41450263844, Miroslava Krleže 138, 43000 Bjelovar zastupanog po punomoćniku Mirela Kramarić</item>
    </izvorni_sadrzaj>
    <derivirana_varijabla naziv="DomainObject.Predmet.ProtuStrankaListFormatedWithAdressOIB_1">
      <item>SUBOTIČANEC društvo s ograničenom odgovornošću za trgovinu i ugostiteljstvo, Bjelovar, OIB 41450263844, Miroslava Krleže 138, 43000 Bjelovar zastupanog po punomoćniku Mirela Kramarić</item>
    </derivirana_varijabla>
  </DomainObject.Predmet.ProtuStrankaListFormatedWithAdressOIB>
  <DomainObject.Predmet.ProtuStrankaListNazivFormated>
    <izvorni_sadrzaj>
      <item>SUBOTIČANEC društvo s ograničenom odgovornošću za trgovinu i ugostiteljstvo, Bjelovar</item>
    </izvorni_sadrzaj>
    <derivirana_varijabla naziv="DomainObject.Predmet.ProtuStrankaListNazivFormated_1">
      <item>SUBOTIČANEC društvo s ograničenom odgovornošću za trgovinu i ugostiteljstvo, Bjelovar</item>
    </derivirana_varijabla>
  </DomainObject.Predmet.ProtuStrankaListNazivFormated>
  <DomainObject.Predmet.ProtuStrankaListNazivFormatedOIB>
    <izvorni_sadrzaj>
      <item>SUBOTIČANEC društvo s ograničenom odgovornošću za trgovinu i ugostiteljstvo, Bjelovar, OIB 41450263844</item>
    </izvorni_sadrzaj>
    <derivirana_varijabla naziv="DomainObject.Predmet.ProtuStrankaListNazivFormatedOIB_1">
      <item>SUBOTIČANEC društvo s ograničenom odgovornošću za trgovinu i ugostiteljstvo, Bjelovar, OIB 41450263844</item>
    </derivirana_varijabla>
  </DomainObject.Predmet.ProtuStrankaListNazivFormatedOIB>
  <DomainObject.Predmet.OstaliListFormated>
    <izvorni_sadrzaj>
      <item>Mirela Kramarić punomoćnik sudionika u postupku SUBOTIČANEC društvo s ograničenom odgovornošću za trgovinu i ugostiteljstvo, Bjelovar</item>
    </izvorni_sadrzaj>
    <derivirana_varijabla naziv="DomainObject.Predmet.OstaliListFormated_1">
      <item>Mirela Kramarić punomoćnik sudionika u postupku SUBOTIČANEC društvo s ograničenom odgovornošću za trgovinu i ugostiteljstvo, Bjelovar</item>
    </derivirana_varijabla>
  </DomainObject.Predmet.OstaliListFormated>
  <DomainObject.Predmet.OstaliListFormatedOIB>
    <izvorni_sadrzaj>
      <item>Mirela Kramarić, OIB 36366123130 punomoćnik sudionika u postupku SUBOTIČANEC društvo s ograničenom odgovornošću za trgovinu i ugostiteljstvo, Bjelovar</item>
    </izvorni_sadrzaj>
    <derivirana_varijabla naziv="DomainObject.Predmet.OstaliListFormatedOIB_1">
      <item>Mirela Kramarić, OIB 36366123130 punomoćnik sudionika u postupku SUBOTIČANEC društvo s ograničenom odgovornošću za trgovinu i ugostiteljstvo, Bjelovar</item>
    </derivirana_varijabla>
  </DomainObject.Predmet.OstaliListFormatedOIB>
  <DomainObject.Predmet.OstaliListFormatedWithAdress>
    <izvorni_sadrzaj>
      <item>Mirela Kramarić, Daruvarska 79, 43000 Ždralovi punomoćnik sudionika u postupku SUBOTIČANEC društvo s ograničenom odgovornošću za trgovinu i ugostiteljstvo, Bjelovar</item>
    </izvorni_sadrzaj>
    <derivirana_varijabla naziv="DomainObject.Predmet.OstaliListFormatedWithAdress_1">
      <item>Mirela Kramarić, Daruvarska 79, 43000 Ždralovi punomoćnik sudionika u postupku SUBOTIČANEC društvo s ograničenom odgovornošću za trgovinu i ugostiteljstvo, Bjelovar</item>
    </derivirana_varijabla>
  </DomainObject.Predmet.OstaliListFormatedWithAdress>
  <DomainObject.Predmet.OstaliListFormatedWithAdressOIB>
    <izvorni_sadrzaj>
      <item>Mirela Kramarić, OIB 36366123130, Daruvarska 79, 43000 Ždralovi punomoćnik sudionika u postupku SUBOTIČANEC društvo s ograničenom odgovornošću za trgovinu i ugostiteljstvo, Bjelovar</item>
    </izvorni_sadrzaj>
    <derivirana_varijabla naziv="DomainObject.Predmet.OstaliListFormatedWithAdressOIB_1">
      <item>Mirela Kramarić, OIB 36366123130, Daruvarska 79, 43000 Ždralovi punomoćnik sudionika u postupku SUBOTIČANEC društvo s ograničenom odgovornošću za trgovinu i ugostiteljstvo, Bjelovar</item>
    </derivirana_varijabla>
  </DomainObject.Predmet.OstaliListFormatedWithAdressOIB>
  <DomainObject.Predmet.OstaliListNazivFormated>
    <izvorni_sadrzaj>
      <item>Mirela Kramarić</item>
    </izvorni_sadrzaj>
    <derivirana_varijabla naziv="DomainObject.Predmet.OstaliListNazivFormated_1">
      <item>Mirela Kramarić</item>
    </derivirana_varijabla>
  </DomainObject.Predmet.OstaliListNazivFormated>
  <DomainObject.Predmet.OstaliListNazivFormatedOIB>
    <izvorni_sadrzaj>
      <item>Mirela Kramarić, OIB 36366123130</item>
    </izvorni_sadrzaj>
    <derivirana_varijabla naziv="DomainObject.Predmet.OstaliListNazivFormatedOIB_1">
      <item>Mirela Kramarić, OIB 36366123130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St-401/2015-3</izvorni_sadrzaj>
    <derivirana_varijabla naziv="DomainObject.PoslovniBrojDokumenta_1">St-401/2015-3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SUBOTIČANEC društvo s ograničenom odgovornošću za trgovinu i ugostiteljstvo, Bjelovar</izvorni_sadrzaj>
    <derivirana_varijabla naziv="DomainObject.Predmet.ProtustrankaIDrugi_1">SUBOTIČANEC društvo s ograničenom odgovornošću za trgovinu i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SUBOTIČANEC društvo s ograničenom odgovornošću za trgovinu i ugostiteljstvo, Bjelovar, OIB 41450263844, Miroslava Krleže 138, 43000 Bjelovar</izvorni_sadrzaj>
    <derivirana_varijabla naziv="DomainObject.Predmet.ProtustrankaIDrugiAdressOIB_1">SUBOTIČANEC društvo s ograničenom odgovornošću za trgovinu i ugostiteljstvo, Bjelovar, OIB 41450263844, Miroslava Krleže 138,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SUBOTIČANEC društvo s ograničenom odgovornošću za trgovinu i ugostiteljstvo, Bjelovar</item>
      <item>Mirela Kramarić</item>
    </izvorni_sadrzaj>
    <derivirana_varijabla naziv="DomainObject.Predmet.SudioniciListNaziv_1">
      <item>FINA, RC ZAGREB, Podružnica Bjelovar</item>
      <item>SUBOTIČANEC društvo s ograničenom odgovornošću za trgovinu i ugostiteljstvo, Bjelovar</item>
      <item>Mirela Kramarić</item>
    </derivirana_varijabla>
  </DomainObject.Predmet.SudioniciListNaziv>
  <DomainObject.Predmet.SudioniciListAdressOIB>
    <izvorni_sadrzaj>
      <item>FINA, RC ZAGREB, Podružnica Bjelovar, OIB 85821130368, F. Supila 4,43000 Bjelovar</item>
      <item>SUBOTIČANEC društvo s ograničenom odgovornošću za trgovinu i ugostiteljstvo, Bjelovar, OIB 41450263844, Miroslava Krleže 138,43000 Bjelovar</item>
      <item>Mirela Kramarić, OIB 36366123130, Daruvarska 79,43000 Ždralovi</item>
    </izvorni_sadrzaj>
    <derivirana_varijabla naziv="DomainObject.Predmet.SudioniciListAdressOIB_1">
      <item>FINA, RC ZAGREB, Podružnica Bjelovar, OIB 85821130368, F. Supila 4,43000 Bjelovar</item>
      <item>SUBOTIČANEC društvo s ograničenom odgovornošću za trgovinu i ugostiteljstvo, Bjelovar, OIB 41450263844, Miroslava Krleže 138,43000 Bjelovar</item>
      <item>Mirela Kramarić, OIB 36366123130, Daruvarska 79,43000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910859-DBF7-421E-AAF4-65A27E43B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718</properties:Words>
  <properties:Characters>3938</properties:Characters>
  <properties:Lines>96</properties:Lines>
  <properties:Paragraphs>34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2016-02-29T11:26:00Z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St-401/2015-3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