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a0d6a" w14:paraId="23a0d6a" w:rsidRDefault="00532B71" w:rsidP="0086691F" w:rsidR="00532B71" w:rsidRPr="004C2A20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250EE0" w:rsidP="00250EE0" w:rsidR="00250EE0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250EE0" w:rsidP="00250EE0" w:rsidR="00250EE0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250EE0" w:rsidP="00250EE0" w:rsidR="00250EE0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250EE0" w:rsidP="00250EE0" w:rsidR="00250EE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250EE0" w:rsidP="00250EE0" w:rsidR="00250EE0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250EE0" w:rsidP="00250EE0" w:rsidR="00250EE0" w:rsidRPr="004C2A20">
      <w:pPr>
        <w:jc w:val="both"/>
        <w:rPr>
          <w:rFonts w:hAnsi="Times New Roman" w:ascii="Times New Roman"/>
          <w:sz w:val="22"/>
          <w:szCs w:val="22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Anki Muhoberac,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4C2A20" w:rsidP="00997BA9" w:rsidR="00532B71" w:rsidRPr="004C2A2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C2A20">
        <w:rPr>
          <w:rFonts w:hAnsi="Times New Roman" w:ascii="Times New Roman"/>
          <w:sz w:val="22"/>
          <w:szCs w:val="22"/>
        </w:rPr>
        <w:t>MOBEL d.o.o., 20248 Dubrava, Zgališće 11</w:t>
      </w:r>
      <w:r w:rsidR="002E46D4" w:rsidRPr="004C2A20">
        <w:rPr>
          <w:rFonts w:hAnsi="Times New Roman" w:ascii="Times New Roman"/>
          <w:sz w:val="22"/>
          <w:szCs w:val="22"/>
        </w:rPr>
        <w:t xml:space="preserve">, </w:t>
      </w:r>
      <w:r w:rsidR="00B4799F" w:rsidRPr="004C2A20">
        <w:rPr>
          <w:rFonts w:hAnsi="Times New Roman" w:ascii="Times New Roman"/>
          <w:sz w:val="22"/>
          <w:szCs w:val="22"/>
          <w:lang w:val="hr-HR"/>
        </w:rPr>
        <w:t xml:space="preserve">OIB: </w:t>
      </w:r>
      <w:r w:rsidRPr="004C2A20">
        <w:rPr>
          <w:rFonts w:hAnsi="Times New Roman" w:ascii="Times New Roman"/>
          <w:sz w:val="22"/>
          <w:szCs w:val="22"/>
        </w:rPr>
        <w:t>44539218849</w:t>
      </w:r>
      <w:r w:rsidR="00B4799F" w:rsidRPr="004C2A20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4C2A20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4799F" w:rsidRPr="004C2A20">
        <w:rPr>
          <w:rFonts w:hAnsi="Times New Roman" w:ascii="Times New Roman"/>
          <w:sz w:val="22"/>
          <w:szCs w:val="22"/>
          <w:lang w:val="hr-HR"/>
        </w:rPr>
        <w:t xml:space="preserve">29. prosinca </w:t>
      </w:r>
      <w:r w:rsidR="00EE69E5" w:rsidRPr="004C2A20">
        <w:rPr>
          <w:rFonts w:hAnsi="Times New Roman" w:ascii="Times New Roman"/>
          <w:sz w:val="22"/>
          <w:szCs w:val="22"/>
          <w:lang w:val="hr-HR"/>
        </w:rPr>
        <w:t xml:space="preserve">2015. </w:t>
      </w:r>
    </w:p>
    <w:p w:rsidRDefault="00E947D2" w:rsidP="00997BA9" w:rsidR="00E947D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250EE0" w:rsidP="00997BA9" w:rsidR="00250EE0" w:rsidRPr="004C2A2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4C2A2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C2A20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4C2A20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250EE0" w:rsidP="00997BA9" w:rsidR="00250EE0" w:rsidRPr="004C2A2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1800BE" w:rsidR="00B2463B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1800BE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1800BE">
        <w:rPr>
          <w:rFonts w:hAnsi="Times New Roman" w:ascii="Times New Roman"/>
          <w:sz w:val="22"/>
          <w:szCs w:val="22"/>
        </w:rPr>
        <w:t xml:space="preserve"> </w:t>
      </w:r>
      <w:r w:rsidR="00E641D1" w:rsidRPr="001800BE">
        <w:rPr>
          <w:rFonts w:hAnsi="Times New Roman" w:ascii="Times New Roman"/>
          <w:sz w:val="22"/>
          <w:szCs w:val="22"/>
        </w:rPr>
        <w:t>MOBEL d.o.o., 20248 Dubrava, Zgališće 11, OIB: 44539218849</w:t>
      </w:r>
      <w:r w:rsidR="00A358AD" w:rsidRPr="001800BE">
        <w:rPr>
          <w:rFonts w:hAnsi="Times New Roman" w:ascii="Times New Roman"/>
          <w:sz w:val="22"/>
          <w:szCs w:val="22"/>
        </w:rPr>
        <w:t xml:space="preserve">, </w:t>
      </w:r>
      <w:r w:rsidR="001800BE" w:rsidRPr="008531E2">
        <w:rPr>
          <w:rFonts w:hAnsi="Times New Roman" w:ascii="Times New Roman"/>
          <w:sz w:val="22"/>
          <w:szCs w:val="22"/>
        </w:rPr>
        <w:t>dana</w:t>
      </w:r>
      <w:r w:rsidR="001800BE">
        <w:rPr>
          <w:rFonts w:hAnsi="Times New Roman" w:ascii="Times New Roman"/>
          <w:sz w:val="22"/>
          <w:szCs w:val="22"/>
        </w:rPr>
        <w:t xml:space="preserve"> 29</w:t>
      </w:r>
      <w:r w:rsidR="001800BE" w:rsidRPr="008531E2">
        <w:rPr>
          <w:rFonts w:hAnsi="Times New Roman" w:ascii="Times New Roman"/>
          <w:sz w:val="22"/>
          <w:szCs w:val="22"/>
        </w:rPr>
        <w:t>.</w:t>
      </w:r>
      <w:r w:rsidR="001800BE">
        <w:rPr>
          <w:rFonts w:hAnsi="Times New Roman" w:ascii="Times New Roman"/>
          <w:sz w:val="22"/>
          <w:szCs w:val="22"/>
        </w:rPr>
        <w:t xml:space="preserve"> </w:t>
      </w:r>
      <w:r w:rsidR="001800BE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1800BE">
        <w:rPr>
          <w:rFonts w:hAnsi="Times New Roman" w:ascii="Times New Roman"/>
          <w:sz w:val="22"/>
          <w:szCs w:val="22"/>
        </w:rPr>
        <w:t>13,0</w:t>
      </w:r>
      <w:r w:rsidR="001800BE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800BE" w:rsidP="001800BE" w:rsidR="001800BE" w:rsidRPr="001800BE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714CC9" w:rsidR="00EE69E5" w:rsidRPr="00714CC9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4C2A20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4C2A20">
        <w:rPr>
          <w:rFonts w:hAnsi="Times New Roman" w:ascii="Times New Roman"/>
          <w:sz w:val="22"/>
          <w:szCs w:val="22"/>
        </w:rPr>
        <w:t xml:space="preserve"> </w:t>
      </w:r>
      <w:r w:rsidR="00453EEE" w:rsidRPr="004C2A20">
        <w:rPr>
          <w:rFonts w:hAnsi="Times New Roman" w:ascii="Times New Roman"/>
          <w:sz w:val="22"/>
          <w:szCs w:val="22"/>
        </w:rPr>
        <w:softHyphen/>
      </w:r>
      <w:r w:rsidR="00453EEE" w:rsidRPr="004C2A20">
        <w:rPr>
          <w:rFonts w:hAnsi="Times New Roman" w:ascii="Times New Roman"/>
          <w:sz w:val="22"/>
          <w:szCs w:val="22"/>
        </w:rPr>
        <w:softHyphen/>
      </w:r>
      <w:r w:rsidR="00453EEE" w:rsidRPr="004C2A20">
        <w:rPr>
          <w:rFonts w:hAnsi="Times New Roman" w:ascii="Times New Roman"/>
          <w:sz w:val="22"/>
          <w:szCs w:val="22"/>
        </w:rPr>
        <w:softHyphen/>
      </w:r>
      <w:r w:rsidR="00453EEE" w:rsidRPr="004C2A20">
        <w:rPr>
          <w:rFonts w:hAnsi="Times New Roman" w:ascii="Times New Roman"/>
          <w:sz w:val="22"/>
          <w:szCs w:val="22"/>
        </w:rPr>
        <w:softHyphen/>
      </w:r>
      <w:r w:rsidR="00453EEE" w:rsidRPr="004C2A20">
        <w:rPr>
          <w:rFonts w:hAnsi="Times New Roman" w:ascii="Times New Roman"/>
          <w:sz w:val="22"/>
          <w:szCs w:val="22"/>
        </w:rPr>
        <w:softHyphen/>
      </w:r>
      <w:r w:rsidR="00453EEE" w:rsidRPr="004C2A20">
        <w:rPr>
          <w:rFonts w:hAnsi="Times New Roman" w:ascii="Times New Roman"/>
          <w:sz w:val="22"/>
          <w:szCs w:val="22"/>
        </w:rPr>
        <w:softHyphen/>
      </w:r>
      <w:r w:rsidR="00453EEE" w:rsidRPr="004C2A20">
        <w:rPr>
          <w:rFonts w:hAnsi="Times New Roman" w:ascii="Times New Roman"/>
          <w:sz w:val="22"/>
          <w:szCs w:val="22"/>
        </w:rPr>
        <w:softHyphen/>
      </w:r>
      <w:r w:rsidR="00453EEE" w:rsidRPr="004C2A20">
        <w:rPr>
          <w:rFonts w:hAnsi="Times New Roman" w:ascii="Times New Roman"/>
          <w:sz w:val="22"/>
          <w:szCs w:val="22"/>
        </w:rPr>
        <w:softHyphen/>
      </w:r>
      <w:r w:rsidR="00453EEE" w:rsidRPr="004C2A20">
        <w:rPr>
          <w:rFonts w:hAnsi="Times New Roman" w:ascii="Times New Roman"/>
          <w:sz w:val="22"/>
          <w:szCs w:val="22"/>
        </w:rPr>
        <w:softHyphen/>
      </w:r>
      <w:r w:rsidR="00453EEE" w:rsidRPr="004C2A20">
        <w:rPr>
          <w:rFonts w:hAnsi="Times New Roman" w:ascii="Times New Roman"/>
          <w:sz w:val="22"/>
          <w:szCs w:val="22"/>
        </w:rPr>
        <w:softHyphen/>
      </w:r>
      <w:r w:rsidR="00453EEE" w:rsidRPr="004C2A20">
        <w:rPr>
          <w:rFonts w:hAnsi="Times New Roman" w:ascii="Times New Roman"/>
          <w:sz w:val="22"/>
          <w:szCs w:val="22"/>
        </w:rPr>
        <w:softHyphen/>
      </w:r>
      <w:r w:rsidR="00453EEE" w:rsidRPr="004C2A20">
        <w:rPr>
          <w:rFonts w:hAnsi="Times New Roman" w:ascii="Times New Roman"/>
          <w:sz w:val="22"/>
          <w:szCs w:val="22"/>
        </w:rPr>
        <w:softHyphen/>
      </w:r>
      <w:r w:rsidR="00453EEE" w:rsidRPr="004C2A20">
        <w:rPr>
          <w:rFonts w:hAnsi="Times New Roman" w:ascii="Times New Roman"/>
          <w:sz w:val="22"/>
          <w:szCs w:val="22"/>
        </w:rPr>
        <w:softHyphen/>
      </w:r>
      <w:r w:rsidR="00453EEE" w:rsidRPr="004C2A20">
        <w:rPr>
          <w:rFonts w:hAnsi="Times New Roman" w:ascii="Times New Roman"/>
          <w:sz w:val="22"/>
          <w:szCs w:val="22"/>
        </w:rPr>
        <w:softHyphen/>
      </w:r>
      <w:r w:rsidR="00453EEE" w:rsidRPr="004C2A20">
        <w:rPr>
          <w:rFonts w:hAnsi="Times New Roman" w:ascii="Times New Roman"/>
          <w:sz w:val="22"/>
          <w:szCs w:val="22"/>
        </w:rPr>
        <w:softHyphen/>
      </w:r>
      <w:r w:rsidR="00453EEE" w:rsidRPr="004C2A20">
        <w:rPr>
          <w:rFonts w:hAnsi="Times New Roman" w:ascii="Times New Roman"/>
          <w:sz w:val="22"/>
          <w:szCs w:val="22"/>
        </w:rPr>
        <w:softHyphen/>
      </w:r>
      <w:r w:rsidR="00453EEE" w:rsidRPr="004C2A20">
        <w:rPr>
          <w:rFonts w:hAnsi="Times New Roman" w:ascii="Times New Roman"/>
          <w:sz w:val="22"/>
          <w:szCs w:val="22"/>
        </w:rPr>
        <w:softHyphen/>
      </w:r>
      <w:r w:rsidR="00453EEE" w:rsidRPr="004C2A20">
        <w:rPr>
          <w:rFonts w:hAnsi="Times New Roman" w:ascii="Times New Roman"/>
          <w:sz w:val="22"/>
          <w:szCs w:val="22"/>
        </w:rPr>
        <w:softHyphen/>
      </w:r>
      <w:r w:rsidR="00453EEE" w:rsidRPr="004C2A20">
        <w:rPr>
          <w:rFonts w:hAnsi="Times New Roman" w:ascii="Times New Roman"/>
          <w:sz w:val="22"/>
          <w:szCs w:val="22"/>
        </w:rPr>
        <w:softHyphen/>
      </w:r>
      <w:r w:rsidR="00453EEE" w:rsidRPr="004C2A20">
        <w:rPr>
          <w:rFonts w:hAnsi="Times New Roman" w:ascii="Times New Roman"/>
          <w:sz w:val="22"/>
          <w:szCs w:val="22"/>
        </w:rPr>
        <w:softHyphen/>
      </w:r>
      <w:r w:rsidR="00714CC9" w:rsidRPr="006137A8">
        <w:rPr>
          <w:rFonts w:hAnsi="Times New Roman" w:ascii="Times New Roman"/>
          <w:sz w:val="22"/>
          <w:szCs w:val="22"/>
        </w:rPr>
        <w:softHyphen/>
      </w:r>
      <w:r w:rsidR="00714CC9" w:rsidRPr="006137A8">
        <w:rPr>
          <w:rFonts w:hAnsi="Times New Roman" w:ascii="Times New Roman"/>
          <w:sz w:val="22"/>
          <w:szCs w:val="22"/>
        </w:rPr>
        <w:softHyphen/>
      </w:r>
      <w:r w:rsidR="00714CC9" w:rsidRPr="006137A8">
        <w:rPr>
          <w:rFonts w:hAnsi="Times New Roman" w:ascii="Times New Roman"/>
          <w:sz w:val="22"/>
          <w:szCs w:val="22"/>
        </w:rPr>
        <w:softHyphen/>
      </w:r>
      <w:r w:rsidR="00714CC9" w:rsidRPr="006137A8">
        <w:rPr>
          <w:rFonts w:hAnsi="Times New Roman" w:ascii="Times New Roman"/>
          <w:sz w:val="22"/>
          <w:szCs w:val="22"/>
        </w:rPr>
        <w:softHyphen/>
      </w:r>
      <w:r w:rsidR="00714CC9" w:rsidRPr="006137A8">
        <w:rPr>
          <w:rFonts w:hAnsi="Times New Roman" w:ascii="Times New Roman"/>
          <w:sz w:val="22"/>
          <w:szCs w:val="22"/>
        </w:rPr>
        <w:softHyphen/>
      </w:r>
      <w:r w:rsidR="00714CC9" w:rsidRPr="006137A8">
        <w:rPr>
          <w:rFonts w:hAnsi="Times New Roman" w:ascii="Times New Roman"/>
          <w:sz w:val="22"/>
          <w:szCs w:val="22"/>
        </w:rPr>
        <w:softHyphen/>
      </w:r>
      <w:r w:rsidR="00714CC9" w:rsidRPr="006137A8">
        <w:rPr>
          <w:rFonts w:hAnsi="Times New Roman" w:ascii="Times New Roman"/>
          <w:sz w:val="22"/>
          <w:szCs w:val="22"/>
        </w:rPr>
        <w:softHyphen/>
      </w:r>
      <w:r w:rsidR="00714CC9" w:rsidRPr="006137A8">
        <w:rPr>
          <w:rFonts w:hAnsi="Times New Roman" w:ascii="Times New Roman"/>
          <w:sz w:val="22"/>
          <w:szCs w:val="22"/>
        </w:rPr>
        <w:softHyphen/>
      </w:r>
      <w:r w:rsidR="00714CC9" w:rsidRPr="006137A8">
        <w:rPr>
          <w:rFonts w:hAnsi="Times New Roman" w:ascii="Times New Roman"/>
          <w:sz w:val="22"/>
          <w:szCs w:val="22"/>
        </w:rPr>
        <w:softHyphen/>
      </w:r>
      <w:r w:rsidR="00714CC9" w:rsidRPr="006137A8">
        <w:rPr>
          <w:rFonts w:hAnsi="Times New Roman" w:ascii="Times New Roman"/>
          <w:sz w:val="22"/>
          <w:szCs w:val="22"/>
        </w:rPr>
        <w:softHyphen/>
      </w:r>
      <w:r w:rsidR="00714CC9" w:rsidRPr="006137A8">
        <w:rPr>
          <w:rFonts w:hAnsi="Times New Roman" w:ascii="Times New Roman"/>
          <w:sz w:val="22"/>
          <w:szCs w:val="22"/>
        </w:rPr>
        <w:softHyphen/>
      </w:r>
      <w:r w:rsidR="00714CC9" w:rsidRPr="006137A8">
        <w:rPr>
          <w:rFonts w:hAnsi="Times New Roman" w:ascii="Times New Roman"/>
          <w:sz w:val="22"/>
          <w:szCs w:val="22"/>
        </w:rPr>
        <w:softHyphen/>
      </w:r>
      <w:r w:rsidR="00714CC9" w:rsidRPr="006137A8">
        <w:rPr>
          <w:rFonts w:hAnsi="Times New Roman" w:ascii="Times New Roman"/>
          <w:sz w:val="22"/>
          <w:szCs w:val="22"/>
        </w:rPr>
        <w:softHyphen/>
      </w:r>
      <w:r w:rsidR="00714CC9" w:rsidRPr="006137A8">
        <w:rPr>
          <w:rFonts w:hAnsi="Times New Roman" w:ascii="Times New Roman"/>
          <w:sz w:val="22"/>
          <w:szCs w:val="22"/>
        </w:rPr>
        <w:softHyphen/>
      </w:r>
      <w:r w:rsidR="00714CC9" w:rsidRPr="006137A8">
        <w:rPr>
          <w:rFonts w:hAnsi="Times New Roman" w:ascii="Times New Roman"/>
          <w:sz w:val="22"/>
          <w:szCs w:val="22"/>
        </w:rPr>
        <w:softHyphen/>
      </w:r>
      <w:r w:rsidR="00714CC9" w:rsidRPr="006137A8">
        <w:rPr>
          <w:rFonts w:hAnsi="Times New Roman" w:ascii="Times New Roman"/>
          <w:sz w:val="22"/>
          <w:szCs w:val="22"/>
        </w:rPr>
        <w:softHyphen/>
      </w:r>
      <w:r w:rsidR="00714CC9" w:rsidRPr="006137A8">
        <w:rPr>
          <w:rFonts w:hAnsi="Times New Roman" w:ascii="Times New Roman"/>
          <w:sz w:val="22"/>
          <w:szCs w:val="22"/>
        </w:rPr>
        <w:softHyphen/>
      </w:r>
      <w:r w:rsidR="00714CC9" w:rsidRPr="006137A8">
        <w:rPr>
          <w:rFonts w:hAnsi="Times New Roman" w:ascii="Times New Roman"/>
          <w:sz w:val="22"/>
          <w:szCs w:val="22"/>
        </w:rPr>
        <w:softHyphen/>
      </w:r>
      <w:r w:rsidR="00714CC9" w:rsidRPr="006137A8">
        <w:rPr>
          <w:rFonts w:hAnsi="Times New Roman" w:ascii="Times New Roman"/>
          <w:sz w:val="22"/>
          <w:szCs w:val="22"/>
        </w:rPr>
        <w:softHyphen/>
      </w:r>
      <w:r w:rsidR="00714CC9" w:rsidRPr="006137A8">
        <w:rPr>
          <w:rFonts w:hAnsi="Times New Roman" w:ascii="Times New Roman"/>
          <w:sz w:val="22"/>
          <w:szCs w:val="22"/>
        </w:rPr>
        <w:softHyphen/>
      </w:r>
      <w:r w:rsidR="00714CC9" w:rsidRPr="006137A8">
        <w:rPr>
          <w:rFonts w:hAnsi="Times New Roman" w:ascii="Times New Roman"/>
          <w:sz w:val="22"/>
          <w:szCs w:val="22"/>
        </w:rPr>
        <w:softHyphen/>
      </w:r>
      <w:r w:rsidR="00714CC9">
        <w:rPr>
          <w:rFonts w:hAnsi="Times New Roman" w:ascii="Times New Roman"/>
          <w:sz w:val="22"/>
          <w:szCs w:val="22"/>
        </w:rPr>
        <w:t>RENATO SABLJIĆ iz Zagreba, Zdenački zavoj 14, OIB: 74644810692.</w:t>
      </w:r>
    </w:p>
    <w:p w:rsidRDefault="00EE69E5" w:rsidP="00EE69E5" w:rsidR="00EE69E5" w:rsidRPr="004C2A20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4C2A2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4C2A20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4C2A2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A41C1" w:rsidRPr="004C2A20">
        <w:rPr>
          <w:rFonts w:hAnsi="Times New Roman" w:ascii="Times New Roman"/>
          <w:sz w:val="22"/>
          <w:szCs w:val="22"/>
        </w:rPr>
        <w:t xml:space="preserve">MOBEL d.o.o., 20248 Dubrava, Zgališće 11, </w:t>
      </w:r>
      <w:r w:rsidR="001A41C1" w:rsidRPr="004C2A20">
        <w:rPr>
          <w:rFonts w:hAnsi="Times New Roman" w:ascii="Times New Roman"/>
          <w:sz w:val="22"/>
          <w:szCs w:val="22"/>
          <w:lang w:val="hr-HR"/>
        </w:rPr>
        <w:t xml:space="preserve">OIB: </w:t>
      </w:r>
      <w:r w:rsidR="001A41C1" w:rsidRPr="004C2A20">
        <w:rPr>
          <w:rFonts w:hAnsi="Times New Roman" w:ascii="Times New Roman"/>
          <w:sz w:val="22"/>
          <w:szCs w:val="22"/>
        </w:rPr>
        <w:t>44539218849</w:t>
      </w:r>
      <w:r w:rsidR="00322EFB" w:rsidRPr="004C2A20">
        <w:rPr>
          <w:rFonts w:hAnsi="Times New Roman" w:ascii="Times New Roman"/>
          <w:sz w:val="22"/>
          <w:szCs w:val="22"/>
          <w:lang w:val="hr-HR"/>
        </w:rPr>
        <w:t>.</w:t>
      </w:r>
    </w:p>
    <w:p w:rsidRDefault="00322EFB" w:rsidP="00322EFB" w:rsidR="00322EFB" w:rsidRPr="004C2A2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D45D8" w:rsidP="00EE69E5" w:rsidR="00EE69E5" w:rsidRPr="004C2A2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4C2A20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4C2A20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4C2A20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4C2A20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4C2A20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4C2A20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515DA" w:rsidP="00EE69E5" w:rsidR="00E515DA" w:rsidRPr="004C2A2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4C2A20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C2A20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515DA" w:rsidR="00E515DA" w:rsidRPr="004C2A2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937016" w:rsidR="009370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C2A20">
        <w:rPr>
          <w:rFonts w:hAnsi="Times New Roman" w:ascii="Times New Roman"/>
          <w:sz w:val="22"/>
          <w:szCs w:val="22"/>
          <w:lang w:val="hr-HR"/>
        </w:rPr>
        <w:tab/>
      </w:r>
      <w:r w:rsidR="00937016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937016">
        <w:rPr>
          <w:rFonts w:hAnsi="Times New Roman" w:ascii="Times New Roman"/>
          <w:sz w:val="22"/>
          <w:szCs w:val="22"/>
          <w:lang w:val="hr-HR"/>
        </w:rPr>
        <w:t>ona (NN 71/15, dalje SZ) dana 30. listopada</w:t>
      </w:r>
      <w:r w:rsidR="00937016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937016" w:rsidP="00937016" w:rsidR="009370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37016" w:rsidP="00937016" w:rsidR="009370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06. studenog 2015.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937016" w:rsidP="00937016" w:rsidR="009370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37016" w:rsidP="00937016" w:rsidR="009370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937016" w:rsidP="00937016" w:rsidR="009370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37016" w:rsidP="00937016" w:rsidR="009370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937016" w:rsidP="00937016" w:rsidR="009370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37016" w:rsidP="00937016" w:rsidR="009370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937016" w:rsidP="00937016" w:rsidR="0093701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37016" w:rsidP="00937016" w:rsidR="009370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37016" w:rsidP="00937016" w:rsidR="009370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37016" w:rsidP="00937016" w:rsidR="00937016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>Dubrovniku, 29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prosinca 2015. godine</w:t>
      </w:r>
    </w:p>
    <w:p w:rsidRDefault="00937016" w:rsidP="00937016" w:rsidR="00937016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937016" w:rsidP="00937016" w:rsidR="00937016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937016" w:rsidP="00937016" w:rsidR="00937016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937016" w:rsidP="00937016" w:rsidR="00937016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37016" w:rsidP="00937016" w:rsidR="00937016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937016" w:rsidP="00937016" w:rsidR="00937016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B2ED5">
        <w:rPr>
          <w:rFonts w:hAnsi="Times New Roman" w:ascii="Times New Roman"/>
          <w:b/>
          <w:sz w:val="22"/>
          <w:szCs w:val="22"/>
          <w:lang w:val="hr-HR"/>
        </w:rPr>
        <w:t>v.r.</w:t>
      </w:r>
    </w:p>
    <w:p w:rsidRDefault="00937016" w:rsidP="00937016" w:rsidR="00937016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937016" w:rsidP="00937016" w:rsidR="00937016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937016" w:rsidP="00937016" w:rsidR="00937016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937016" w:rsidP="00937016" w:rsidR="00937016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937016" w:rsidP="00937016" w:rsidR="00937016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937016" w:rsidP="00937016" w:rsidR="00937016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937016" w:rsidP="00937016" w:rsidR="009370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937016" w:rsidP="00937016" w:rsidR="009370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937016" w:rsidP="00937016" w:rsidR="009370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937016" w:rsidP="00937016" w:rsidR="0093701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937016" w:rsidP="00937016" w:rsidR="009370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937016" w:rsidP="00937016" w:rsidR="00937016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937016" w:rsidP="00CB5E89" w:rsidR="009370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B5E89" w:rsidP="00937016" w:rsidR="0093701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937016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937016">
        <w:rPr>
          <w:rFonts w:hAnsi="Times New Roman" w:ascii="Times New Roman"/>
          <w:sz w:val="22"/>
          <w:szCs w:val="22"/>
          <w:lang w:val="hr-HR"/>
        </w:rPr>
        <w:t>.</w:t>
      </w:r>
    </w:p>
    <w:p w:rsidRDefault="00937016" w:rsidP="00937016" w:rsidR="00937016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937016" w:rsidR="00D44D4F" w:rsidRPr="004C2A20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4C2A20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4C2A20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3082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4C2A20">
      <w:rPr>
        <w:rFonts w:hAnsi="Times New Roman" w:ascii="Times New Roman"/>
        <w:b/>
        <w:sz w:val="22"/>
        <w:szCs w:val="22"/>
        <w:lang w:val="hr-HR"/>
      </w:rPr>
      <w:t>657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4C2A20">
      <w:rPr>
        <w:rFonts w:hAnsi="Times New Roman" w:ascii="Times New Roman"/>
        <w:b/>
        <w:sz w:val="22"/>
        <w:szCs w:val="22"/>
        <w:lang w:val="hr-HR"/>
      </w:rPr>
      <w:t>657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79F6"/>
    <w:rsid w:val="000B609B"/>
    <w:rsid w:val="000C47B3"/>
    <w:rsid w:val="00112B50"/>
    <w:rsid w:val="001273D2"/>
    <w:rsid w:val="001800BE"/>
    <w:rsid w:val="00182088"/>
    <w:rsid w:val="001905B1"/>
    <w:rsid w:val="001A41C1"/>
    <w:rsid w:val="001B2ED5"/>
    <w:rsid w:val="00250EE0"/>
    <w:rsid w:val="00281CBA"/>
    <w:rsid w:val="002E46D4"/>
    <w:rsid w:val="002F3D54"/>
    <w:rsid w:val="003205C3"/>
    <w:rsid w:val="00322EFB"/>
    <w:rsid w:val="00367BDF"/>
    <w:rsid w:val="00381A6A"/>
    <w:rsid w:val="003A1F98"/>
    <w:rsid w:val="003D2F62"/>
    <w:rsid w:val="00407ED8"/>
    <w:rsid w:val="0042162E"/>
    <w:rsid w:val="004335B8"/>
    <w:rsid w:val="0044082D"/>
    <w:rsid w:val="00453EEE"/>
    <w:rsid w:val="004A3B72"/>
    <w:rsid w:val="004B7141"/>
    <w:rsid w:val="004C2A20"/>
    <w:rsid w:val="0051339D"/>
    <w:rsid w:val="00527A54"/>
    <w:rsid w:val="00532B71"/>
    <w:rsid w:val="00545C37"/>
    <w:rsid w:val="00552465"/>
    <w:rsid w:val="00561677"/>
    <w:rsid w:val="005940E9"/>
    <w:rsid w:val="005B3D80"/>
    <w:rsid w:val="005E3275"/>
    <w:rsid w:val="006356C5"/>
    <w:rsid w:val="006D45D8"/>
    <w:rsid w:val="007045BC"/>
    <w:rsid w:val="00714CC9"/>
    <w:rsid w:val="00722851"/>
    <w:rsid w:val="00730EAB"/>
    <w:rsid w:val="007A29F9"/>
    <w:rsid w:val="007C6CF9"/>
    <w:rsid w:val="007E125F"/>
    <w:rsid w:val="0083082A"/>
    <w:rsid w:val="00840E3D"/>
    <w:rsid w:val="00867F16"/>
    <w:rsid w:val="00895151"/>
    <w:rsid w:val="008E1D89"/>
    <w:rsid w:val="00937016"/>
    <w:rsid w:val="009546B6"/>
    <w:rsid w:val="00997BA9"/>
    <w:rsid w:val="009B7F84"/>
    <w:rsid w:val="009F5765"/>
    <w:rsid w:val="00A22C68"/>
    <w:rsid w:val="00A358AD"/>
    <w:rsid w:val="00A723EE"/>
    <w:rsid w:val="00A871FF"/>
    <w:rsid w:val="00A94D51"/>
    <w:rsid w:val="00A95334"/>
    <w:rsid w:val="00AA6B5F"/>
    <w:rsid w:val="00AB7883"/>
    <w:rsid w:val="00AF40B4"/>
    <w:rsid w:val="00B03169"/>
    <w:rsid w:val="00B1709D"/>
    <w:rsid w:val="00B2463B"/>
    <w:rsid w:val="00B4799F"/>
    <w:rsid w:val="00B73ACA"/>
    <w:rsid w:val="00B81363"/>
    <w:rsid w:val="00C5636E"/>
    <w:rsid w:val="00C57CAF"/>
    <w:rsid w:val="00CB5E89"/>
    <w:rsid w:val="00CC79E2"/>
    <w:rsid w:val="00CE35D6"/>
    <w:rsid w:val="00CF2939"/>
    <w:rsid w:val="00CF6F3D"/>
    <w:rsid w:val="00D06F1F"/>
    <w:rsid w:val="00D17546"/>
    <w:rsid w:val="00D2206F"/>
    <w:rsid w:val="00D44D4F"/>
    <w:rsid w:val="00D52F6D"/>
    <w:rsid w:val="00D57391"/>
    <w:rsid w:val="00D648F2"/>
    <w:rsid w:val="00D955F3"/>
    <w:rsid w:val="00DB29D2"/>
    <w:rsid w:val="00DB4528"/>
    <w:rsid w:val="00DE4A87"/>
    <w:rsid w:val="00E515DA"/>
    <w:rsid w:val="00E641D1"/>
    <w:rsid w:val="00E947D2"/>
    <w:rsid w:val="00EE5750"/>
    <w:rsid w:val="00EE69E5"/>
    <w:rsid w:val="00F40CF2"/>
    <w:rsid w:val="00F62A72"/>
    <w:rsid w:val="00F667BC"/>
    <w:rsid w:val="00F8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308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082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082A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082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082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308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82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082A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82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82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St-657/2015</izvorni_sadrzaj>
    <derivirana_varijabla naziv="DomainObject.Predmet.OznakaBroj_1">St-657/2015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MOBEL d.o.o. za trgovinu i usluge</izvorni_sadrzaj>
    <derivirana_varijabla naziv="DomainObject.Predmet.ProtustrankaFormated_1">  MOBEL d.o.o. za trgovinu i usluge</derivirana_varijabla>
  </DomainObject.Predmet.ProtustrankaFormated>
  <DomainObject.Predmet.ProtustrankaFormatedOIB>
    <izvorni_sadrzaj>  MOBEL d.o.o. za trgovinu i usluge, OIB 44539218849</izvorni_sadrzaj>
    <derivirana_varijabla naziv="DomainObject.Predmet.ProtustrankaFormatedOIB_1">  MOBEL d.o.o. za trgovinu i usluge, OIB 44539218849</derivirana_varijabla>
  </DomainObject.Predmet.ProtustrankaFormatedOIB>
  <DomainObject.Predmet.ProtustrankaFormatedWithAdress>
    <izvorni_sadrzaj> MOBEL d.o.o. za trgovinu i usluge, Zgališće 11, 20247 Dubrava</izvorni_sadrzaj>
    <derivirana_varijabla naziv="DomainObject.Predmet.ProtustrankaFormatedWithAdress_1"> MOBEL d.o.o. za trgovinu i usluge, Zgališće 11, 20247 Dubrava</derivirana_varijabla>
  </DomainObject.Predmet.ProtustrankaFormatedWithAdress>
  <DomainObject.Predmet.ProtustrankaFormatedWithAdressOIB>
    <izvorni_sadrzaj> MOBEL d.o.o. za trgovinu i usluge, OIB 44539218849, Zgališće 11, 20247 Dubrava</izvorni_sadrzaj>
    <derivirana_varijabla naziv="DomainObject.Predmet.ProtustrankaFormatedWithAdressOIB_1"> MOBEL d.o.o. za trgovinu i usluge, OIB 44539218849, Zgališće 11, 20247 Dubrava</derivirana_varijabla>
  </DomainObject.Predmet.ProtustrankaFormatedWithAdressOIB>
  <DomainObject.Predmet.ProtustrankaWithAdress>
    <izvorni_sadrzaj>MOBEL d.o.o. za trgovinu i usluge Zgališće 11, 20247 Dubrava</izvorni_sadrzaj>
    <derivirana_varijabla naziv="DomainObject.Predmet.ProtustrankaWithAdress_1">MOBEL d.o.o. za trgovinu i usluge Zgališće 11, 20247 Dubrava</derivirana_varijabla>
  </DomainObject.Predmet.ProtustrankaWithAdress>
  <DomainObject.Predmet.ProtustrankaWithAdressOIB>
    <izvorni_sadrzaj>MOBEL d.o.o. za trgovinu i usluge, OIB 44539218849, Zgališće 11, 20247 Dubrava</izvorni_sadrzaj>
    <derivirana_varijabla naziv="DomainObject.Predmet.ProtustrankaWithAdressOIB_1">MOBEL d.o.o. za trgovinu i usluge, OIB 44539218849, Zgališće 11, 20247 Dubrava</derivirana_varijabla>
  </DomainObject.Predmet.ProtustrankaWithAdressOIB>
  <DomainObject.Predmet.ProtustrankaNazivFormated>
    <izvorni_sadrzaj>MOBEL d.o.o. za trgovinu i usluge</izvorni_sadrzaj>
    <derivirana_varijabla naziv="DomainObject.Predmet.ProtustrankaNazivFormated_1">MOBEL d.o.o. za trgovinu i usluge</derivirana_varijabla>
  </DomainObject.Predmet.ProtustrankaNazivFormated>
  <DomainObject.Predmet.ProtustrankaNazivFormatedOIB>
    <izvorni_sadrzaj>MOBEL d.o.o. za trgovinu i usluge, OIB 44539218849</izvorni_sadrzaj>
    <derivirana_varijabla naziv="DomainObject.Predmet.ProtustrankaNazivFormatedOIB_1">MOBEL d.o.o. za trgovinu i usluge, OIB 44539218849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MOBEL d.o.o. za trgovinu i usluge</item>
    </izvorni_sadrzaj>
    <derivirana_varijabla naziv="DomainObject.Predmet.ProtuStrankaListFormated_1">
      <item>MOBEL d.o.o. za trgovinu i usluge</item>
    </derivirana_varijabla>
  </DomainObject.Predmet.ProtuStrankaListFormated>
  <DomainObject.Predmet.ProtuStrankaListFormatedOIB>
    <izvorni_sadrzaj>
      <item>MOBEL d.o.o. za trgovinu i usluge, OIB 44539218849</item>
    </izvorni_sadrzaj>
    <derivirana_varijabla naziv="DomainObject.Predmet.ProtuStrankaListFormatedOIB_1">
      <item>MOBEL d.o.o. za trgovinu i usluge, OIB 44539218849</item>
    </derivirana_varijabla>
  </DomainObject.Predmet.ProtuStrankaListFormatedOIB>
  <DomainObject.Predmet.ProtuStrankaListFormatedWithAdress>
    <izvorni_sadrzaj>
      <item>MOBEL d.o.o. za trgovinu i usluge, Zgališće 11, 20247 Dubrava</item>
    </izvorni_sadrzaj>
    <derivirana_varijabla naziv="DomainObject.Predmet.ProtuStrankaListFormatedWithAdress_1">
      <item>MOBEL d.o.o. za trgovinu i usluge, Zgališće 11, 20247 Dubrava</item>
    </derivirana_varijabla>
  </DomainObject.Predmet.ProtuStrankaListFormatedWithAdress>
  <DomainObject.Predmet.ProtuStrankaListFormatedWithAdressOIB>
    <izvorni_sadrzaj>
      <item>MOBEL d.o.o. za trgovinu i usluge, OIB 44539218849, Zgališće 11, 20247 Dubrava</item>
    </izvorni_sadrzaj>
    <derivirana_varijabla naziv="DomainObject.Predmet.ProtuStrankaListFormatedWithAdressOIB_1">
      <item>MOBEL d.o.o. za trgovinu i usluge, OIB 44539218849, Zgališće 11, 20247 Dubrava</item>
    </derivirana_varijabla>
  </DomainObject.Predmet.ProtuStrankaListFormatedWithAdressOIB>
  <DomainObject.Predmet.ProtuStrankaListNazivFormated>
    <izvorni_sadrzaj>
      <item>MOBEL d.o.o. za trgovinu i usluge</item>
    </izvorni_sadrzaj>
    <derivirana_varijabla naziv="DomainObject.Predmet.ProtuStrankaListNazivFormated_1">
      <item>MOBEL d.o.o. za trgovinu i usluge</item>
    </derivirana_varijabla>
  </DomainObject.Predmet.ProtuStrankaListNazivFormated>
  <DomainObject.Predmet.ProtuStrankaListNazivFormatedOIB>
    <izvorni_sadrzaj>
      <item>MOBEL d.o.o. za trgovinu i usluge, OIB 44539218849</item>
    </izvorni_sadrzaj>
    <derivirana_varijabla naziv="DomainObject.Predmet.ProtuStrankaListNazivFormatedOIB_1">
      <item>MOBEL d.o.o. za trgovinu i usluge, OIB 44539218849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MOBEL d.o.o. za trgovinu i usluge</izvorni_sadrzaj>
    <derivirana_varijabla naziv="DomainObject.Predmet.ProtustrankaIDrugi_1">MOBEL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MOBEL d.o.o. za trgovinu i usluge, OIB 44539218849, Zgališće 11, 20247 Dubrava</izvorni_sadrzaj>
    <derivirana_varijabla naziv="DomainObject.Predmet.ProtustrankaIDrugiAdressOIB_1">MOBEL d.o.o. za trgovinu i usluge, OIB 44539218849, Zgališće 11, 20247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MOBEL d.o.o. za trgovinu i usluge</item>
    </izvorni_sadrzaj>
    <derivirana_varijabla naziv="DomainObject.Predmet.SudioniciListNaziv_1">
      <item>FINA, RC Split, Podružnica Dubrovnik</item>
      <item>MOBEL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MOBEL d.o.o. za trgovinu i usluge, OIB 44539218849, Zgališće 11,20247 Dubrava</item>
    </izvorni_sadrzaj>
    <derivirana_varijabla naziv="DomainObject.Predmet.SudioniciListAdressOIB_1">
      <item>FINA, RC Split, Podružnica Dubrovnik, OIB 85821130368, Vukovarska 2,20000 Dubrovnik</item>
      <item>MOBEL d.o.o. za trgovinu i usluge, OIB 44539218849, Zgališće 11,20247 Dubrava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44539218849</item>
    </izvorni_sadrzaj>
    <derivirana_varijabla naziv="DomainObject.Predmet.SudioniciListNazivOIB_1">
      <item>, OIB 85821130368</item>
      <item>, OIB 44539218849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89A2CA-0EBF-4933-A617-ADE1D72AD3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473</properties:Words>
  <properties:Characters>2572</properties:Characters>
  <properties:Lines>81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2015-12-15T12:09:00Z</dcterms:created>
  <dc:creator>Sudsko vijeæe</dc:creator>
  <cp:lastModifiedBy>Sandra Lazo Oblizalo</cp:lastModifiedBy>
  <cp:lastPrinted>2015-12-29T10:55:00Z</cp:lastPrinted>
  <dcterms:modified xmlns:xsi="http://www.w3.org/2001/XMLSchema-instance" xsi:type="dcterms:W3CDTF">2015-12-29T11:48:00Z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