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210bb63" w14:paraId="210bb63" w:rsidRDefault="00E33BA1" w:rsidP="00E33BA1" w:rsidR="007E0A65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</w:t>
      </w:r>
      <w:r w:rsidR="004C1635">
        <w:rPr>
          <w:rFonts w:hAnsi="Times New Roman" w:ascii="Times New Roman"/>
          <w:sz w:val="24"/>
        </w:rPr>
        <w:t>-</w:t>
      </w:r>
      <w:r w:rsidR="007E75CD">
        <w:rPr>
          <w:rFonts w:hAnsi="Times New Roman" w:ascii="Times New Roman"/>
          <w:sz w:val="24"/>
        </w:rPr>
        <w:t>1416</w:t>
      </w:r>
      <w:r w:rsidR="004C1635">
        <w:rPr>
          <w:rFonts w:hAnsi="Times New Roman" w:ascii="Times New Roman"/>
          <w:sz w:val="24"/>
        </w:rPr>
        <w:t>/15</w:t>
      </w:r>
      <w:r w:rsidR="007E75CD">
        <w:rPr>
          <w:rFonts w:hAnsi="Times New Roman" w:ascii="Times New Roman"/>
          <w:sz w:val="24"/>
        </w:rPr>
        <w:t>-3</w:t>
      </w:r>
      <w:r w:rsidR="007E75CD">
        <w:rPr>
          <w:rFonts w:hAnsi="Times New Roman" w:ascii="Times New Roman"/>
          <w:sz w:val="24"/>
        </w:rPr>
        <w:tab/>
      </w:r>
    </w:p>
    <w:p w:rsidRDefault="007E75CD" w:rsidP="00E33BA1" w:rsidR="007E75CD" w:rsidRPr="00BB5D1B">
      <w:pPr>
        <w:jc w:val="right"/>
        <w:rPr>
          <w:rFonts w:hAnsi="Times New Roman" w:ascii="Times New Roman"/>
          <w:sz w:val="24"/>
        </w:rPr>
      </w:pP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7E75CD">
        <w:rPr>
          <w:rFonts w:hAnsi="Times New Roman" w:ascii="Times New Roman"/>
          <w:sz w:val="24"/>
        </w:rPr>
        <w:t>EKO GAS</w:t>
      </w:r>
      <w:r w:rsidR="00161E33">
        <w:rPr>
          <w:rFonts w:hAnsi="Times New Roman" w:ascii="Times New Roman"/>
          <w:sz w:val="24"/>
        </w:rPr>
        <w:t xml:space="preserve"> d.o.o.</w:t>
      </w:r>
      <w:r w:rsidR="001E5512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OIB </w:t>
      </w:r>
      <w:r w:rsidR="007E75CD">
        <w:rPr>
          <w:rFonts w:hAnsi="Times New Roman" w:ascii="Times New Roman"/>
          <w:sz w:val="24"/>
        </w:rPr>
        <w:t>05773378607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</w:t>
      </w:r>
      <w:r w:rsidR="007E75CD">
        <w:rPr>
          <w:rFonts w:hAnsi="Times New Roman" w:ascii="Times New Roman"/>
          <w:sz w:val="24"/>
        </w:rPr>
        <w:t>Zagreb, Nehruov trg 46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7E75CD">
        <w:rPr>
          <w:rFonts w:hAnsi="Times New Roman" w:ascii="Times New Roman"/>
          <w:sz w:val="24"/>
        </w:rPr>
        <w:t>30</w:t>
      </w:r>
      <w:r w:rsidR="001C0E49">
        <w:rPr>
          <w:rFonts w:hAnsi="Times New Roman" w:ascii="Times New Roman"/>
          <w:sz w:val="24"/>
        </w:rPr>
        <w:t>. studenog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1E5512" w:rsidP="0038642C" w:rsidR="001E5512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826B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7E75CD">
        <w:rPr>
          <w:rFonts w:hAnsi="Times New Roman" w:ascii="Times New Roman"/>
          <w:sz w:val="24"/>
        </w:rPr>
        <w:t>EKO GAS d.o.o., OIB 05773378607, Zagreb, Nehruov trg 46</w:t>
      </w:r>
      <w:r w:rsidR="00826B5F">
        <w:rPr>
          <w:rFonts w:hAnsi="Times New Roman" w:ascii="Times New Roman"/>
          <w:sz w:val="24"/>
        </w:rPr>
        <w:t>.</w:t>
      </w:r>
    </w:p>
    <w:p w:rsidRDefault="00161E33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.</w:t>
      </w: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7E75CD">
        <w:rPr>
          <w:rFonts w:hAnsi="Times New Roman" w:ascii="Times New Roman"/>
          <w:sz w:val="24"/>
        </w:rPr>
        <w:t>30</w:t>
      </w:r>
      <w:r w:rsidR="001C0E49">
        <w:rPr>
          <w:rFonts w:hAnsi="Times New Roman" w:ascii="Times New Roman"/>
          <w:sz w:val="24"/>
        </w:rPr>
        <w:t>. studenog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BB5D1B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1C0E49">
      <w:pPr>
        <w:ind w:left="5664"/>
        <w:rPr>
          <w:rFonts w:hAnsi="Times New Roman" w:ascii="Times New Roman"/>
          <w:color w:themeColor="background1" w:val="FFFFFF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 xml:space="preserve">MIHAEL </w:t>
      </w:r>
      <w:r w:rsidR="000764D8" w:rsidRPr="00CA1B8E">
        <w:rPr>
          <w:rFonts w:hAnsi="Times New Roman" w:ascii="Times New Roman"/>
          <w:sz w:val="24"/>
          <w:lang w:val="sl-SI"/>
        </w:rPr>
        <w:t>KOVAČIĆ</w:t>
      </w:r>
      <w:r w:rsidR="00880560" w:rsidRPr="001C0E49">
        <w:rPr>
          <w:rFonts w:hAnsi="Times New Roman" w:ascii="Times New Roman"/>
          <w:color w:themeColor="background1" w:val="FFFFFF"/>
          <w:sz w:val="24"/>
          <w:lang w:val="sl-SI"/>
        </w:rPr>
        <w:t>, v.r.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 w:rsidRPr="007E75CD">
      <w:pPr>
        <w:rPr>
          <w:rFonts w:hAnsi="Times New Roman" w:ascii="Times New Roman"/>
          <w:sz w:val="24"/>
          <w:lang w:val="sl-SI"/>
        </w:rPr>
      </w:pPr>
      <w:r w:rsidRPr="007E75CD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 w:rsidRPr="007E75CD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DNA:</w:t>
      </w:r>
    </w:p>
    <w:p w:rsidRDefault="00C6596C" w:rsidP="000764D8" w:rsidR="00797910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 xml:space="preserve">1. </w:t>
      </w:r>
      <w:r w:rsidR="00A97699" w:rsidRPr="007E75CD">
        <w:rPr>
          <w:rFonts w:hAnsi="Times New Roman" w:ascii="Times New Roman"/>
          <w:sz w:val="24"/>
        </w:rPr>
        <w:t xml:space="preserve">e-Oglasna ploča 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NK: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1. Nepravomoćno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2. kal. 20 d.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 xml:space="preserve">       Z, </w:t>
      </w:r>
      <w:r w:rsidRPr="007E75CD">
        <w:rPr>
          <w:rFonts w:hAnsi="Times New Roman" w:ascii="Times New Roman"/>
          <w:sz w:val="24"/>
        </w:rPr>
        <w:fldChar w:fldCharType="begin"/>
      </w:r>
      <w:r w:rsidRPr="007E75CD">
        <w:rPr>
          <w:rFonts w:hAnsi="Times New Roman" w:ascii="Times New Roman"/>
          <w:sz w:val="24"/>
        </w:rPr>
        <w:instrText xml:space="preserve"> TIME \@ "d.M.yy." </w:instrText>
      </w:r>
      <w:r w:rsidRPr="007E75CD">
        <w:rPr>
          <w:rFonts w:hAnsi="Times New Roman" w:ascii="Times New Roman"/>
          <w:sz w:val="24"/>
        </w:rPr>
        <w:fldChar w:fldCharType="separate"/>
      </w:r>
      <w:r w:rsidR="008839C8">
        <w:rPr>
          <w:rFonts w:hAnsi="Times New Roman" w:ascii="Times New Roman"/>
          <w:noProof/>
          <w:sz w:val="24"/>
        </w:rPr>
        <w:t>30.11.15.</w:t>
      </w:r>
      <w:r w:rsidRPr="007E75CD">
        <w:rPr>
          <w:rFonts w:hAnsi="Times New Roman" w:ascii="Times New Roman"/>
          <w:sz w:val="24"/>
        </w:rPr>
        <w:fldChar w:fldCharType="end"/>
      </w:r>
      <w:r w:rsidRPr="007E75CD">
        <w:rPr>
          <w:rFonts w:hAnsi="Times New Roman" w:ascii="Times New Roman"/>
          <w:sz w:val="24"/>
        </w:rPr>
        <w:t xml:space="preserve">   Sudac:</w:t>
      </w:r>
    </w:p>
    <w:p w:rsidRDefault="0081774E" w:rsidR="0081774E" w:rsidRPr="007E75CD">
      <w:pPr>
        <w:rPr>
          <w:rFonts w:hAnsi="Times New Roman" w:ascii="Times New Roman"/>
          <w:sz w:val="24"/>
        </w:rPr>
      </w:pPr>
    </w:p>
    <w:sectPr w:rsidSect="00C6596C" w:rsidR="0081774E" w:rsidRPr="007E75C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8839C8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7E75CD">
      <w:rPr>
        <w:rFonts w:hAnsi="Times New Roman" w:ascii="Times New Roman"/>
        <w:szCs w:val="22"/>
      </w:rPr>
      <w:t>1416</w:t>
    </w:r>
    <w:r w:rsidR="00161E33">
      <w:rPr>
        <w:rFonts w:hAnsi="Times New Roman" w:ascii="Times New Roman"/>
        <w:szCs w:val="22"/>
      </w:rPr>
      <w:t>/15-</w:t>
    </w:r>
    <w:r w:rsidR="007E75CD">
      <w:rPr>
        <w:rFonts w:hAnsi="Times New Roman" w:ascii="Times New Roman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DD1"/>
    <w:rsid w:val="00064E06"/>
    <w:rsid w:val="00070CB4"/>
    <w:rsid w:val="000764D8"/>
    <w:rsid w:val="000A046A"/>
    <w:rsid w:val="000A5A68"/>
    <w:rsid w:val="000D010B"/>
    <w:rsid w:val="001241C1"/>
    <w:rsid w:val="0013690D"/>
    <w:rsid w:val="001517A7"/>
    <w:rsid w:val="00161E33"/>
    <w:rsid w:val="00164FDA"/>
    <w:rsid w:val="00177A30"/>
    <w:rsid w:val="0018016C"/>
    <w:rsid w:val="00182EA5"/>
    <w:rsid w:val="00190793"/>
    <w:rsid w:val="001C0E49"/>
    <w:rsid w:val="001C4BCD"/>
    <w:rsid w:val="001E5512"/>
    <w:rsid w:val="001E575C"/>
    <w:rsid w:val="001F5360"/>
    <w:rsid w:val="0024257C"/>
    <w:rsid w:val="00281755"/>
    <w:rsid w:val="002B3017"/>
    <w:rsid w:val="002C1105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183A"/>
    <w:rsid w:val="00482439"/>
    <w:rsid w:val="004C1635"/>
    <w:rsid w:val="005419C8"/>
    <w:rsid w:val="00554882"/>
    <w:rsid w:val="0057341F"/>
    <w:rsid w:val="005764E4"/>
    <w:rsid w:val="00593FFA"/>
    <w:rsid w:val="006008F9"/>
    <w:rsid w:val="00642359"/>
    <w:rsid w:val="00676280"/>
    <w:rsid w:val="006B72D9"/>
    <w:rsid w:val="006E1347"/>
    <w:rsid w:val="006E52BB"/>
    <w:rsid w:val="006F0E16"/>
    <w:rsid w:val="006F1335"/>
    <w:rsid w:val="0070227B"/>
    <w:rsid w:val="007160D0"/>
    <w:rsid w:val="00797910"/>
    <w:rsid w:val="007B16F0"/>
    <w:rsid w:val="007B4ED2"/>
    <w:rsid w:val="007E0A65"/>
    <w:rsid w:val="007E3B92"/>
    <w:rsid w:val="007E6999"/>
    <w:rsid w:val="007E75CD"/>
    <w:rsid w:val="007F048E"/>
    <w:rsid w:val="00811A72"/>
    <w:rsid w:val="0081774E"/>
    <w:rsid w:val="008217D5"/>
    <w:rsid w:val="00826B5F"/>
    <w:rsid w:val="00880560"/>
    <w:rsid w:val="008839C8"/>
    <w:rsid w:val="008A4554"/>
    <w:rsid w:val="008B6BCE"/>
    <w:rsid w:val="008F7361"/>
    <w:rsid w:val="009471F3"/>
    <w:rsid w:val="00971D49"/>
    <w:rsid w:val="00973546"/>
    <w:rsid w:val="009C5BE8"/>
    <w:rsid w:val="009D1BC4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B11D9F"/>
    <w:rsid w:val="00B36118"/>
    <w:rsid w:val="00B52117"/>
    <w:rsid w:val="00BB5D1B"/>
    <w:rsid w:val="00BF0402"/>
    <w:rsid w:val="00C172D4"/>
    <w:rsid w:val="00C32C1D"/>
    <w:rsid w:val="00C46E50"/>
    <w:rsid w:val="00C531B2"/>
    <w:rsid w:val="00C6596C"/>
    <w:rsid w:val="00C74832"/>
    <w:rsid w:val="00CA1B8E"/>
    <w:rsid w:val="00CD6F89"/>
    <w:rsid w:val="00D575B9"/>
    <w:rsid w:val="00D92574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35635"/>
    <w:rsid w:val="00F61A18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39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9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9C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9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9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39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9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9C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9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9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1416</izvorni_sadrzaj>
    <derivirana_varijabla naziv="DomainObject.Predmet.Broj_1">1416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St-1416/2015</izvorni_sadrzaj>
    <derivirana_varijabla naziv="DomainObject.Predmet.OznakaBroj_1">St-1416/2015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GAS d.o.o.</izvorni_sadrzaj>
    <derivirana_varijabla naziv="DomainObject.Predmet.ProtustrankaFormated_1">  EKO GAS d.o.o.</derivirana_varijabla>
  </DomainObject.Predmet.ProtustrankaFormated>
  <DomainObject.Predmet.ProtustrankaFormatedOIB>
    <izvorni_sadrzaj>  EKO GAS d.o.o., OIB 05773378607</izvorni_sadrzaj>
    <derivirana_varijabla naziv="DomainObject.Predmet.ProtustrankaFormatedOIB_1">  EKO GAS d.o.o., OIB 05773378607</derivirana_varijabla>
  </DomainObject.Predmet.ProtustrankaFormatedOIB>
  <DomainObject.Predmet.ProtustrankaFormatedWithAdress>
    <izvorni_sadrzaj> EKO GAS d.o.o., Nehruov trg 46, 10000 Zagreb</izvorni_sadrzaj>
    <derivirana_varijabla naziv="DomainObject.Predmet.ProtustrankaFormatedWithAdress_1"> EKO GAS d.o.o., Nehruov trg 46, 10000 Zagreb</derivirana_varijabla>
  </DomainObject.Predmet.ProtustrankaFormatedWithAdress>
  <DomainObject.Predmet.ProtustrankaFormatedWithAdressOIB>
    <izvorni_sadrzaj> EKO GAS d.o.o., OIB 05773378607, Nehruov trg 46, 10000 Zagreb</izvorni_sadrzaj>
    <derivirana_varijabla naziv="DomainObject.Predmet.ProtustrankaFormatedWithAdressOIB_1"> EKO GAS d.o.o., OIB 05773378607, Nehruov trg 46, 10000 Zagreb</derivirana_varijabla>
  </DomainObject.Predmet.ProtustrankaFormatedWithAdressOIB>
  <DomainObject.Predmet.ProtustrankaWithAdress>
    <izvorni_sadrzaj>EKO GAS d.o.o. Nehruov trg 46, 10000 Zagreb</izvorni_sadrzaj>
    <derivirana_varijabla naziv="DomainObject.Predmet.ProtustrankaWithAdress_1">EKO GAS d.o.o. Nehruov trg 46, 10000 Zagreb</derivirana_varijabla>
  </DomainObject.Predmet.ProtustrankaWithAdress>
  <DomainObject.Predmet.ProtustrankaWithAdressOIB>
    <izvorni_sadrzaj>EKO GAS d.o.o., OIB 05773378607, Nehruov trg 46, 10000 Zagreb</izvorni_sadrzaj>
    <derivirana_varijabla naziv="DomainObject.Predmet.ProtustrankaWithAdressOIB_1">EKO GAS d.o.o., OIB 05773378607, Nehruov trg 46, 10000 Zagreb</derivirana_varijabla>
  </DomainObject.Predmet.ProtustrankaWithAdressOIB>
  <DomainObject.Predmet.ProtustrankaNazivFormated>
    <izvorni_sadrzaj>EKO GAS d.o.o.</izvorni_sadrzaj>
    <derivirana_varijabla naziv="DomainObject.Predmet.ProtustrankaNazivFormated_1">EKO GAS d.o.o.</derivirana_varijabla>
  </DomainObject.Predmet.ProtustrankaNazivFormated>
  <DomainObject.Predmet.ProtustrankaNazivFormatedOIB>
    <izvorni_sadrzaj>EKO GAS d.o.o., OIB 05773378607</izvorni_sadrzaj>
    <derivirana_varijabla naziv="DomainObject.Predmet.ProtustrankaNazivFormatedOIB_1">EKO GAS d.o.o., OIB 05773378607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GAS d.o.o.</item>
    </izvorni_sadrzaj>
    <derivirana_varijabla naziv="DomainObject.Predmet.ProtuStrankaListFormated_1">
      <item>EKO GAS d.o.o.</item>
    </derivirana_varijabla>
  </DomainObject.Predmet.ProtuStrankaListFormated>
  <DomainObject.Predmet.ProtuStrankaListFormatedOIB>
    <izvorni_sadrzaj>
      <item>EKO GAS d.o.o., OIB 05773378607</item>
    </izvorni_sadrzaj>
    <derivirana_varijabla naziv="DomainObject.Predmet.ProtuStrankaListFormatedOIB_1">
      <item>EKO GAS d.o.o., OIB 05773378607</item>
    </derivirana_varijabla>
  </DomainObject.Predmet.ProtuStrankaListFormatedOIB>
  <DomainObject.Predmet.ProtuStrankaListFormatedWithAdress>
    <izvorni_sadrzaj>
      <item>EKO GAS d.o.o., Nehruov trg 46, 10000 Zagreb</item>
    </izvorni_sadrzaj>
    <derivirana_varijabla naziv="DomainObject.Predmet.ProtuStrankaListFormatedWithAdress_1">
      <item>EKO GAS d.o.o., Nehruov trg 46, 10000 Zagreb</item>
    </derivirana_varijabla>
  </DomainObject.Predmet.ProtuStrankaListFormatedWithAdress>
  <DomainObject.Predmet.ProtuStrankaListFormatedWithAdressOIB>
    <izvorni_sadrzaj>
      <item>EKO GAS d.o.o., OIB 05773378607, Nehruov trg 46, 10000 Zagreb</item>
    </izvorni_sadrzaj>
    <derivirana_varijabla naziv="DomainObject.Predmet.ProtuStrankaListFormatedWithAdressOIB_1">
      <item>EKO GAS d.o.o., OIB 05773378607, Nehruov trg 46, 10000 Zagreb</item>
    </derivirana_varijabla>
  </DomainObject.Predmet.ProtuStrankaListFormatedWithAdressOIB>
  <DomainObject.Predmet.ProtuStrankaListNazivFormated>
    <izvorni_sadrzaj>
      <item>EKO GAS d.o.o.</item>
    </izvorni_sadrzaj>
    <derivirana_varijabla naziv="DomainObject.Predmet.ProtuStrankaListNazivFormated_1">
      <item>EKO GAS d.o.o.</item>
    </derivirana_varijabla>
  </DomainObject.Predmet.ProtuStrankaListNazivFormated>
  <DomainObject.Predmet.ProtuStrankaListNazivFormatedOIB>
    <izvorni_sadrzaj>
      <item>EKO GAS d.o.o., OIB 05773378607</item>
    </izvorni_sadrzaj>
    <derivirana_varijabla naziv="DomainObject.Predmet.ProtuStrankaListNazivFormatedOIB_1">
      <item>EKO GAS d.o.o., OIB 05773378607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GAS d.o.o.</izvorni_sadrzaj>
    <derivirana_varijabla naziv="DomainObject.Predmet.ProtustrankaIDrugi_1">EKO GAS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GAS d.o.o., OIB 05773378607, Nehruov trg 46, 10000 Zagreb</izvorni_sadrzaj>
    <derivirana_varijabla naziv="DomainObject.Predmet.ProtustrankaIDrugiAdressOIB_1">EKO GAS d.o.o., OIB 05773378607, Nehruov trg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GAS d.o.o.</item>
    </izvorni_sadrzaj>
    <derivirana_varijabla naziv="DomainObject.Predmet.SudioniciListNaziv_1">
      <item>FINA Regionalni centar Zagreb</item>
      <item>EKO GAS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EKO GAS d.o.o., OIB 05773378607, Nehruov trg 46,10000 Zagreb</item>
    </izvorni_sadrzaj>
    <derivirana_varijabla naziv="DomainObject.Predmet.SudioniciListAdressOIB_1">
      <item>FINA Regionalni centar Zagreb, OIB 85821130368, Trg svibanjskih žrtava 1995. 1,10000 Zagreb</item>
      <item>EKO GAS d.o.o., OIB 05773378607, Nehruov trg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05773378607</item>
    </izvorni_sadrzaj>
    <derivirana_varijabla naziv="DomainObject.Predmet.SudioniciListNazivOIB_1">
      <item>, OIB 85821130368</item>
      <item>, OIB 05773378607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1957</properties:Characters>
  <properties:Lines>61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2015-11-30T10:12:00Z</dcterms:created>
  <dc:creator>Mihael Kovačić</dc:creator>
  <cp:lastModifiedBy>Sonja Pilić</cp:lastModifiedBy>
  <cp:lastPrinted>2015-11-30T10:10:00Z</cp:lastPrinted>
  <dcterms:modified xmlns:xsi="http://www.w3.org/2001/XMLSchema-instance" xsi:type="dcterms:W3CDTF">2015-11-30T10:14:00Z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